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Look w:val="04A0" w:firstRow="1" w:lastRow="0" w:firstColumn="1" w:lastColumn="0" w:noHBand="0" w:noVBand="1"/>
      </w:tblPr>
      <w:tblGrid>
        <w:gridCol w:w="9606"/>
        <w:gridCol w:w="283"/>
        <w:gridCol w:w="107"/>
      </w:tblGrid>
      <w:tr w:rsidR="003A4BF7" w:rsidRPr="003A4BF7" w:rsidTr="00EC3E8A">
        <w:trPr>
          <w:gridAfter w:val="1"/>
          <w:wAfter w:w="107" w:type="dxa"/>
        </w:trPr>
        <w:tc>
          <w:tcPr>
            <w:tcW w:w="9606" w:type="dxa"/>
            <w:shd w:val="clear" w:color="auto" w:fill="auto"/>
          </w:tcPr>
          <w:p w:rsidR="006F4216" w:rsidRDefault="006F4216" w:rsidP="006F421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58240">
                  <v:imagedata r:id="rId9" o:title=""/>
                </v:shape>
                <o:OLEObject Type="Embed" ProgID="CorelDraw.Graphic.17" ShapeID="_x0000_s1027" DrawAspect="Content" ObjectID="_1731827615" r:id="rId10"/>
              </w:pict>
            </w:r>
          </w:p>
          <w:p w:rsidR="006F4216" w:rsidRDefault="006F4216" w:rsidP="006F4216">
            <w:pPr>
              <w:rPr>
                <w:b/>
              </w:rPr>
            </w:pPr>
          </w:p>
          <w:p w:rsidR="006F4216" w:rsidRDefault="006F4216" w:rsidP="006F421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6F4216" w:rsidRDefault="006F4216" w:rsidP="006F421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F4216" w:rsidRDefault="006F4216" w:rsidP="006F421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6F4216" w:rsidRDefault="006F4216" w:rsidP="006F421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F4216" w:rsidRDefault="006F4216" w:rsidP="006F421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F4216" w:rsidRDefault="006F4216" w:rsidP="006F4216">
            <w:r>
              <w:t>107241, г. Москва, ул. Амурская</w:t>
            </w:r>
            <w:r>
              <w:t xml:space="preserve">, д.68  </w:t>
            </w:r>
            <w:r>
              <w:tab/>
            </w:r>
            <w:r>
              <w:tab/>
              <w:t xml:space="preserve">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F4216" w:rsidRDefault="006F4216" w:rsidP="006F4216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6F4216" w:rsidRDefault="006F4216" w:rsidP="006F421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F4216" w:rsidRDefault="006F4216" w:rsidP="006F4216">
            <w:pPr>
              <w:rPr>
                <w:b/>
                <w:bCs/>
              </w:rPr>
            </w:pPr>
            <w:r>
              <w:rPr>
                <w:b/>
              </w:rPr>
              <w:t>от 30.1</w:t>
            </w:r>
            <w:r>
              <w:rPr>
                <w:b/>
              </w:rPr>
              <w:t>1.2022  №13/6</w:t>
            </w:r>
          </w:p>
          <w:p w:rsidR="00EC3E8A" w:rsidRDefault="00EC3E8A" w:rsidP="008D2CC4">
            <w:pPr>
              <w:ind w:right="885"/>
              <w:jc w:val="both"/>
              <w:rPr>
                <w:b/>
              </w:rPr>
            </w:pPr>
          </w:p>
          <w:p w:rsidR="00EC3E8A" w:rsidRDefault="00EC3E8A" w:rsidP="00EC3E8A">
            <w:pPr>
              <w:ind w:right="885"/>
              <w:jc w:val="center"/>
              <w:rPr>
                <w:b/>
              </w:rPr>
            </w:pPr>
            <w:bookmarkStart w:id="0" w:name="_GoBack"/>
            <w:bookmarkEnd w:id="0"/>
          </w:p>
          <w:p w:rsidR="00EC3E8A" w:rsidRDefault="00EC3E8A" w:rsidP="00EC3E8A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EC3E8A" w:rsidRDefault="00EC3E8A" w:rsidP="008D2CC4">
            <w:pPr>
              <w:ind w:right="885"/>
              <w:jc w:val="both"/>
              <w:rPr>
                <w:b/>
              </w:rPr>
            </w:pPr>
          </w:p>
          <w:p w:rsidR="00EC3E8A" w:rsidRDefault="00EC3E8A" w:rsidP="00EC3E8A">
            <w:pPr>
              <w:ind w:right="5279"/>
              <w:jc w:val="both"/>
              <w:rPr>
                <w:b/>
              </w:rPr>
            </w:pPr>
          </w:p>
          <w:p w:rsidR="003A4BF7" w:rsidRPr="00DA3DE8" w:rsidRDefault="003A4BF7" w:rsidP="00EC3E8A">
            <w:pPr>
              <w:ind w:right="5279"/>
              <w:jc w:val="both"/>
              <w:rPr>
                <w:b/>
                <w:iCs/>
              </w:rPr>
            </w:pPr>
            <w:r w:rsidRPr="00DA3DE8">
              <w:rPr>
                <w:b/>
              </w:rPr>
              <w:t xml:space="preserve">О внесении  изменений  в решение Совета депутатов муниципального округа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 от 10.11.202</w:t>
            </w:r>
            <w:r w:rsidR="008D2CC4">
              <w:rPr>
                <w:b/>
              </w:rPr>
              <w:t>1</w:t>
            </w:r>
            <w:r w:rsidRPr="00DA3DE8">
              <w:rPr>
                <w:b/>
              </w:rPr>
              <w:t xml:space="preserve"> №10/1  «Об утверждении перечня местных праздничных и иных зрелищных мероприятий в муниципальном округе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в 2022 году»</w:t>
            </w:r>
          </w:p>
        </w:tc>
        <w:tc>
          <w:tcPr>
            <w:tcW w:w="283" w:type="dxa"/>
            <w:shd w:val="clear" w:color="auto" w:fill="auto"/>
          </w:tcPr>
          <w:p w:rsidR="003A4BF7" w:rsidRPr="00DA3DE8" w:rsidRDefault="003A4BF7" w:rsidP="00F317A7">
            <w:pPr>
              <w:spacing w:after="200" w:line="276" w:lineRule="auto"/>
              <w:ind w:left="-108"/>
              <w:rPr>
                <w:b/>
                <w:iCs/>
                <w:lang w:eastAsia="en-US"/>
              </w:rPr>
            </w:pPr>
          </w:p>
        </w:tc>
      </w:tr>
      <w:tr w:rsidR="003A4BF7" w:rsidRPr="003A4BF7" w:rsidTr="00EC3E8A">
        <w:tc>
          <w:tcPr>
            <w:tcW w:w="9996" w:type="dxa"/>
            <w:gridSpan w:val="3"/>
          </w:tcPr>
          <w:p w:rsidR="003A4BF7" w:rsidRPr="003A4BF7" w:rsidRDefault="003A4BF7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A4BF7">
      <w:pPr>
        <w:ind w:firstLine="851"/>
        <w:jc w:val="both"/>
        <w:rPr>
          <w:shd w:val="clear" w:color="auto" w:fill="FFFFFF"/>
        </w:rPr>
      </w:pPr>
      <w:proofErr w:type="gramStart"/>
      <w:r w:rsidRPr="003A4BF7">
        <w:rPr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, решением Совета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в городе Москве»,  Совет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 xml:space="preserve">Внести изменения в решение Совета депутатов муниципального округа </w:t>
      </w:r>
      <w:proofErr w:type="spellStart"/>
      <w:r w:rsidRPr="003A4BF7">
        <w:t>Гольяново</w:t>
      </w:r>
      <w:proofErr w:type="spellEnd"/>
      <w:r w:rsidRPr="003A4BF7">
        <w:t xml:space="preserve"> от 10.11.2021 № 10/1 «Об утверждении перечня местных праздничных и иных зрелищных мероприятий в муниципальном округе </w:t>
      </w:r>
      <w:proofErr w:type="spellStart"/>
      <w:r w:rsidRPr="003A4BF7">
        <w:t>Гольяново</w:t>
      </w:r>
      <w:proofErr w:type="spellEnd"/>
      <w:r w:rsidRPr="003A4BF7">
        <w:t xml:space="preserve"> в 2022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 xml:space="preserve">Направить настоящее решение в управу района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города Москвы.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Pr="003A4BF7">
        <w:rPr>
          <w:shd w:val="clear" w:color="auto" w:fill="FFFFFF"/>
        </w:rPr>
        <w:t>Настоящее решение вступает в силу со дня его принятия.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5.</w:t>
      </w:r>
      <w:proofErr w:type="gramStart"/>
      <w:r w:rsidRPr="003A4BF7">
        <w:rPr>
          <w:shd w:val="clear" w:color="auto" w:fill="FFFFFF"/>
        </w:rPr>
        <w:t>Контроль за</w:t>
      </w:r>
      <w:proofErr w:type="gramEnd"/>
      <w:r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Четверткова</w:t>
      </w:r>
      <w:proofErr w:type="spellEnd"/>
      <w:r w:rsidRPr="003A4BF7">
        <w:rPr>
          <w:shd w:val="clear" w:color="auto" w:fill="FFFFFF"/>
        </w:rPr>
        <w:t xml:space="preserve"> Т.М.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55371C" w:rsidRDefault="0055371C" w:rsidP="0055371C">
      <w:pPr>
        <w:rPr>
          <w:b/>
        </w:rPr>
      </w:pPr>
    </w:p>
    <w:p w:rsidR="0055371C" w:rsidRDefault="0055371C" w:rsidP="0055371C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55371C" w:rsidRDefault="0055371C" w:rsidP="0055371C">
      <w:pPr>
        <w:rPr>
          <w:b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Т.М. Четвертков</w:t>
      </w:r>
    </w:p>
    <w:p w:rsidR="0055371C" w:rsidRDefault="0055371C" w:rsidP="0055371C">
      <w:pPr>
        <w:ind w:left="5670"/>
      </w:pPr>
      <w:r>
        <w:t xml:space="preserve">      </w:t>
      </w: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A176F6" w:rsidRDefault="00921183" w:rsidP="00D80EFA">
      <w:pPr>
        <w:ind w:left="5812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</w:t>
      </w:r>
    </w:p>
    <w:p w:rsidR="00A176F6" w:rsidRPr="005A1A64" w:rsidRDefault="00A8721D" w:rsidP="00D80EFA">
      <w:pPr>
        <w:ind w:left="5812"/>
      </w:pPr>
      <w:r w:rsidRPr="005A1A64">
        <w:t>от «</w:t>
      </w:r>
      <w:r w:rsidR="005A1A64" w:rsidRPr="005A1A64">
        <w:t>30</w:t>
      </w:r>
      <w:r w:rsidR="00A176F6" w:rsidRPr="005A1A64">
        <w:t>»</w:t>
      </w:r>
      <w:r w:rsidR="005A1A64" w:rsidRPr="005A1A64">
        <w:t xml:space="preserve"> ноября </w:t>
      </w:r>
      <w:r w:rsidR="00921183" w:rsidRPr="005A1A64">
        <w:t xml:space="preserve"> 202</w:t>
      </w:r>
      <w:r w:rsidR="00872351" w:rsidRPr="005A1A64">
        <w:t>2</w:t>
      </w:r>
      <w:r w:rsidR="00EA3EAB" w:rsidRPr="005A1A64">
        <w:t xml:space="preserve"> </w:t>
      </w:r>
      <w:r w:rsidR="00A176F6" w:rsidRPr="005A1A64">
        <w:t xml:space="preserve"> г. №</w:t>
      </w:r>
      <w:r w:rsidR="008D2CC4" w:rsidRPr="005A1A64">
        <w:t xml:space="preserve"> </w:t>
      </w:r>
      <w:r w:rsidR="005A1A64">
        <w:t>13/6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921183">
        <w:rPr>
          <w:b/>
          <w:sz w:val="22"/>
          <w:szCs w:val="22"/>
        </w:rPr>
        <w:t xml:space="preserve">ипальном округе </w:t>
      </w:r>
      <w:proofErr w:type="spellStart"/>
      <w:r w:rsidR="00921183">
        <w:rPr>
          <w:b/>
          <w:sz w:val="22"/>
          <w:szCs w:val="22"/>
        </w:rPr>
        <w:t>Гольяново</w:t>
      </w:r>
      <w:proofErr w:type="spellEnd"/>
      <w:r w:rsidR="00921183">
        <w:rPr>
          <w:b/>
          <w:sz w:val="22"/>
          <w:szCs w:val="22"/>
        </w:rPr>
        <w:t xml:space="preserve"> в 2022</w:t>
      </w:r>
      <w:r>
        <w:rPr>
          <w:b/>
          <w:sz w:val="22"/>
          <w:szCs w:val="22"/>
        </w:rPr>
        <w:t xml:space="preserve"> году</w:t>
      </w:r>
    </w:p>
    <w:p w:rsidR="007427C1" w:rsidRDefault="007427C1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Районный конкурс 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«Мы молоды душой»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 «Масленичные гулянья»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Интеллектуальное мероприятие </w:t>
            </w:r>
          </w:p>
          <w:p w:rsidR="007427C1" w:rsidRPr="006C780F" w:rsidRDefault="007427C1" w:rsidP="003B1B3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«Депутатский час» для молодежи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228,0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апрель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C780F">
              <w:rPr>
                <w:sz w:val="21"/>
                <w:szCs w:val="21"/>
              </w:rPr>
              <w:t>Конкурс патриотической песни «</w:t>
            </w:r>
            <w:r w:rsidRPr="006C780F">
              <w:rPr>
                <w:sz w:val="21"/>
                <w:szCs w:val="21"/>
                <w:shd w:val="clear" w:color="auto" w:fill="FFFFFF"/>
              </w:rPr>
              <w:t>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Хваталина</w:t>
            </w:r>
            <w:proofErr w:type="spellEnd"/>
            <w:r w:rsidRPr="006C780F">
              <w:rPr>
                <w:sz w:val="21"/>
                <w:szCs w:val="21"/>
              </w:rPr>
              <w:t xml:space="preserve"> Ю.В..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освященное Дню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май 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Кулага Н.Н.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81-ой годовщине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7427C1" w:rsidRPr="006C780F" w:rsidTr="003B1B31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Патриотическое мероприятие «День призывника в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сентябрь-октябрь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7427C1" w:rsidRPr="006C780F" w:rsidTr="003B1B3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работником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7427C1" w:rsidRPr="006C780F" w:rsidTr="003B1B3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«День почетного жителя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октябрь-ноябрь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7427C1" w:rsidRPr="006C780F" w:rsidTr="003B1B3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Фестиваль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ноябрь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7427C1" w:rsidRPr="006C780F" w:rsidTr="003B1B3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«Елка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декабрь</w:t>
            </w:r>
          </w:p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7427C1" w:rsidRPr="006C780F" w:rsidTr="003B1B3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BB1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«Праздник доб</w:t>
            </w:r>
            <w:r w:rsidR="00741BD5">
              <w:rPr>
                <w:sz w:val="21"/>
                <w:szCs w:val="21"/>
              </w:rPr>
              <w:t>роты», посвященный дню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C63A2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C1" w:rsidRPr="006C780F" w:rsidRDefault="007427C1" w:rsidP="003B1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Скуба  М.А.</w:t>
            </w:r>
          </w:p>
        </w:tc>
      </w:tr>
    </w:tbl>
    <w:p w:rsidR="007427C1" w:rsidRDefault="007427C1" w:rsidP="007427C1">
      <w:pPr>
        <w:pStyle w:val="a4"/>
        <w:rPr>
          <w:sz w:val="24"/>
          <w:szCs w:val="24"/>
        </w:rPr>
      </w:pPr>
    </w:p>
    <w:p w:rsidR="00A9019F" w:rsidRDefault="00A9019F" w:rsidP="009F3756">
      <w:pPr>
        <w:jc w:val="center"/>
        <w:rPr>
          <w:b/>
          <w:sz w:val="22"/>
          <w:szCs w:val="22"/>
        </w:rPr>
      </w:pPr>
    </w:p>
    <w:sectPr w:rsidR="00A9019F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6" w:rsidRDefault="00511D76" w:rsidP="00D6420D">
      <w:r>
        <w:separator/>
      </w:r>
    </w:p>
  </w:endnote>
  <w:endnote w:type="continuationSeparator" w:id="0">
    <w:p w:rsidR="00511D76" w:rsidRDefault="00511D7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6" w:rsidRDefault="00511D76" w:rsidP="00D6420D">
      <w:r>
        <w:separator/>
      </w:r>
    </w:p>
  </w:footnote>
  <w:footnote w:type="continuationSeparator" w:id="0">
    <w:p w:rsidR="00511D76" w:rsidRDefault="00511D76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6" w:rsidRDefault="00511D76">
    <w:pPr>
      <w:pStyle w:val="af"/>
      <w:jc w:val="center"/>
    </w:pPr>
  </w:p>
  <w:p w:rsidR="00511D76" w:rsidRDefault="00511D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5A04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7425"/>
    <w:rsid w:val="0054554C"/>
    <w:rsid w:val="00545A3F"/>
    <w:rsid w:val="0055371C"/>
    <w:rsid w:val="00556E5C"/>
    <w:rsid w:val="00562F17"/>
    <w:rsid w:val="00566FF4"/>
    <w:rsid w:val="00583F34"/>
    <w:rsid w:val="005A16A0"/>
    <w:rsid w:val="005A1A64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4216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2351"/>
    <w:rsid w:val="008743EF"/>
    <w:rsid w:val="008825C7"/>
    <w:rsid w:val="0088262B"/>
    <w:rsid w:val="00884D76"/>
    <w:rsid w:val="008A11E2"/>
    <w:rsid w:val="008A7EEF"/>
    <w:rsid w:val="008B020F"/>
    <w:rsid w:val="008B6CAD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63A21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3E8A"/>
    <w:rsid w:val="00EC5C81"/>
    <w:rsid w:val="00ED0BC9"/>
    <w:rsid w:val="00ED4603"/>
    <w:rsid w:val="00ED67D0"/>
    <w:rsid w:val="00EE76A6"/>
    <w:rsid w:val="00EF19F3"/>
    <w:rsid w:val="00F054BA"/>
    <w:rsid w:val="00F06A4D"/>
    <w:rsid w:val="00F317A7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80149-B93A-48AE-AC5C-67B1F8FD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98407BCA</Template>
  <TotalTime>0</TotalTime>
  <Pages>2</Pages>
  <Words>470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2022-12-05T07:57:00Z</cp:lastPrinted>
  <dcterms:created xsi:type="dcterms:W3CDTF">2022-12-06T07:27:00Z</dcterms:created>
  <dcterms:modified xsi:type="dcterms:W3CDTF">2022-12-06T07:27:00Z</dcterms:modified>
</cp:coreProperties>
</file>