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B959DA">
        <w:trPr>
          <w:trHeight w:val="3123"/>
        </w:trPr>
        <w:tc>
          <w:tcPr>
            <w:tcW w:w="9889" w:type="dxa"/>
          </w:tcPr>
          <w:p w:rsidR="00A44A23" w:rsidRDefault="00A44A23" w:rsidP="00A44A23">
            <w:pPr>
              <w:rPr>
                <w:rFonts w:eastAsia="Calibri"/>
                <w:b/>
                <w:lang w:eastAsia="en-US"/>
              </w:rPr>
            </w:pPr>
          </w:p>
          <w:p w:rsidR="00A44A23" w:rsidRDefault="00A44A23" w:rsidP="00A44A2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pt;margin-top:-23.9pt;width:55.45pt;height:70pt;z-index:251658240">
                  <v:imagedata r:id="rId8" o:title=""/>
                </v:shape>
                <o:OLEObject Type="Embed" ProgID="CorelDraw.Graphic.17" ShapeID="_x0000_s1027" DrawAspect="Content" ObjectID="_1729585511" r:id="rId9"/>
              </w:pict>
            </w:r>
          </w:p>
          <w:p w:rsidR="00A44A23" w:rsidRDefault="00A44A23" w:rsidP="00A44A23">
            <w:pPr>
              <w:rPr>
                <w:b/>
              </w:rPr>
            </w:pPr>
          </w:p>
          <w:p w:rsidR="00A44A23" w:rsidRDefault="00A44A23" w:rsidP="00A44A2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A44A23" w:rsidRDefault="00A44A23" w:rsidP="00A44A2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44A23" w:rsidRDefault="00A44A23" w:rsidP="00A44A2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44A23" w:rsidRDefault="00A44A23" w:rsidP="00A44A2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44A23" w:rsidRDefault="00A44A23" w:rsidP="00A44A2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44A23" w:rsidRDefault="00A44A23" w:rsidP="00A44A23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44A23" w:rsidRDefault="00A44A23" w:rsidP="00A44A23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A44A23" w:rsidRDefault="00A44A23" w:rsidP="00A44A2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44A23" w:rsidRDefault="00A44A23" w:rsidP="00A44A23">
            <w:pPr>
              <w:rPr>
                <w:b/>
                <w:bCs/>
              </w:rPr>
            </w:pPr>
            <w:r>
              <w:rPr>
                <w:b/>
              </w:rPr>
              <w:t>от 09.1</w:t>
            </w:r>
            <w:r>
              <w:rPr>
                <w:b/>
              </w:rPr>
              <w:t>1.2022  №12/2</w:t>
            </w:r>
          </w:p>
          <w:p w:rsidR="00B959DA" w:rsidRDefault="00B959DA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B959DA" w:rsidRDefault="00B959DA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B959DA" w:rsidRDefault="00B959DA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B959DA" w:rsidRDefault="00B959DA" w:rsidP="00B959DA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B959DA" w:rsidRDefault="00B959DA" w:rsidP="00B959DA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B959DA" w:rsidRDefault="00B959DA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B959DA">
            <w:pPr>
              <w:suppressAutoHyphens/>
              <w:spacing w:line="276" w:lineRule="auto"/>
              <w:ind w:right="627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 xml:space="preserve">иями города Москвы», рассмотрев обращение </w:t>
      </w:r>
      <w:r w:rsidR="00BC4D7F">
        <w:t xml:space="preserve"> Департамента  средств массовой  информации  и рекла</w:t>
      </w:r>
      <w:r w:rsidR="00630969">
        <w:t>мы  города Москвы  от 31.10.2022  №02-25-338/22</w:t>
      </w:r>
      <w:r w:rsidR="00BC4D7F">
        <w:t xml:space="preserve"> </w:t>
      </w:r>
      <w:r w:rsidR="00D252DF">
        <w:t xml:space="preserve">       </w:t>
      </w:r>
      <w:proofErr w:type="gramStart"/>
      <w:r w:rsidR="00BC4D7F">
        <w:t xml:space="preserve">( </w:t>
      </w:r>
      <w:proofErr w:type="spellStart"/>
      <w:proofErr w:type="gramEnd"/>
      <w:r w:rsidR="00BC4D7F">
        <w:t>вх</w:t>
      </w:r>
      <w:proofErr w:type="spellEnd"/>
      <w:r w:rsidR="00BC4D7F">
        <w:t>. №</w:t>
      </w:r>
      <w:r w:rsidR="00630969">
        <w:t>604  от 31.10.2022</w:t>
      </w:r>
      <w:r w:rsidR="00BC4D7F" w:rsidRPr="005137A7">
        <w:t xml:space="preserve">),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</w:p>
    <w:p w:rsidR="00CD32A0" w:rsidRPr="00E76F74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A61E52">
        <w:rPr>
          <w:sz w:val="24"/>
          <w:szCs w:val="24"/>
        </w:rPr>
        <w:t>исключения из</w:t>
      </w:r>
      <w:r w:rsidR="00721FAF" w:rsidRPr="000A0DD8">
        <w:rPr>
          <w:sz w:val="24"/>
          <w:szCs w:val="24"/>
        </w:rPr>
        <w:t xml:space="preserve"> </w:t>
      </w:r>
      <w:r w:rsidR="006B58C7" w:rsidRPr="000A0DD8">
        <w:rPr>
          <w:sz w:val="24"/>
          <w:szCs w:val="24"/>
        </w:rPr>
        <w:t>схем</w:t>
      </w:r>
      <w:r w:rsidR="00A61E52">
        <w:rPr>
          <w:sz w:val="24"/>
          <w:szCs w:val="24"/>
        </w:rPr>
        <w:t>ы</w:t>
      </w:r>
      <w:r w:rsidR="00704B1D" w:rsidRPr="000A0DD8">
        <w:rPr>
          <w:sz w:val="24"/>
          <w:szCs w:val="24"/>
        </w:rPr>
        <w:t xml:space="preserve"> </w:t>
      </w:r>
      <w:r w:rsidR="000259EA">
        <w:rPr>
          <w:sz w:val="24"/>
          <w:szCs w:val="24"/>
        </w:rPr>
        <w:t xml:space="preserve">размещения </w:t>
      </w:r>
      <w:r w:rsidR="002645EC">
        <w:rPr>
          <w:sz w:val="24"/>
          <w:szCs w:val="24"/>
        </w:rPr>
        <w:t xml:space="preserve"> 1 (одного) нестационарного торгового объекта</w:t>
      </w:r>
      <w:r w:rsidR="00530C97">
        <w:rPr>
          <w:sz w:val="24"/>
          <w:szCs w:val="24"/>
        </w:rPr>
        <w:t xml:space="preserve"> </w:t>
      </w:r>
      <w:r w:rsidR="004029F4">
        <w:rPr>
          <w:sz w:val="24"/>
          <w:szCs w:val="24"/>
        </w:rPr>
        <w:t xml:space="preserve"> </w:t>
      </w:r>
      <w:r w:rsidR="00F42A70">
        <w:rPr>
          <w:sz w:val="24"/>
          <w:szCs w:val="24"/>
        </w:rPr>
        <w:t>по</w:t>
      </w:r>
      <w:r w:rsidR="002645EC">
        <w:rPr>
          <w:sz w:val="24"/>
          <w:szCs w:val="24"/>
        </w:rPr>
        <w:t xml:space="preserve"> адресу</w:t>
      </w:r>
      <w:r w:rsidR="00E76F74">
        <w:rPr>
          <w:sz w:val="24"/>
          <w:szCs w:val="24"/>
        </w:rPr>
        <w:t xml:space="preserve"> согласно приложению к настоящему решению. 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</w:t>
      </w:r>
      <w:r w:rsidR="009A5F57">
        <w:rPr>
          <w:rFonts w:eastAsia="Calibri"/>
          <w:lang w:eastAsia="en-US"/>
        </w:rPr>
        <w:t xml:space="preserve">лнительной власти города Москвы, </w:t>
      </w:r>
      <w:r w:rsidR="009A5F57">
        <w:t>Департамента  средств массовой  информации  и рекламы  города Москвы.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E76F74" w:rsidRDefault="00D252DF" w:rsidP="00D252DF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   5. </w:t>
      </w:r>
      <w:proofErr w:type="gramStart"/>
      <w:r w:rsidR="00E76F74" w:rsidRPr="00D252DF">
        <w:rPr>
          <w:rFonts w:eastAsia="Calibri"/>
          <w:lang w:eastAsia="en-US"/>
        </w:rPr>
        <w:t>Контроль за</w:t>
      </w:r>
      <w:proofErr w:type="gramEnd"/>
      <w:r w:rsidR="00E76F74" w:rsidRPr="00D252DF">
        <w:rPr>
          <w:rFonts w:eastAsia="Calibri"/>
          <w:lang w:eastAsia="en-US"/>
        </w:rPr>
        <w:t xml:space="preserve"> исполнением настоящего реш</w:t>
      </w:r>
      <w:r w:rsidR="004601E2" w:rsidRPr="00D252DF">
        <w:rPr>
          <w:rFonts w:eastAsia="Calibri"/>
          <w:lang w:eastAsia="en-US"/>
        </w:rPr>
        <w:t xml:space="preserve">ения возложить на </w:t>
      </w:r>
      <w:r w:rsidR="00243F60">
        <w:rPr>
          <w:rFonts w:eastAsia="Calibri"/>
          <w:lang w:eastAsia="en-US"/>
        </w:rPr>
        <w:t>председателя комиссии  по развитию му</w:t>
      </w:r>
      <w:r w:rsidR="00860068">
        <w:rPr>
          <w:rFonts w:eastAsia="Calibri"/>
          <w:lang w:eastAsia="en-US"/>
        </w:rPr>
        <w:t xml:space="preserve">ниципального  округа </w:t>
      </w:r>
      <w:proofErr w:type="spellStart"/>
      <w:r w:rsidR="00860068">
        <w:rPr>
          <w:rFonts w:eastAsia="Calibri"/>
          <w:lang w:eastAsia="en-US"/>
        </w:rPr>
        <w:t>Гольяново</w:t>
      </w:r>
      <w:proofErr w:type="spellEnd"/>
      <w:r w:rsidR="00860068">
        <w:rPr>
          <w:rFonts w:eastAsia="Calibri"/>
          <w:lang w:eastAsia="en-US"/>
        </w:rPr>
        <w:t xml:space="preserve"> Антонову Т.Н.</w:t>
      </w: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B959DA" w:rsidRDefault="00017A86" w:rsidP="00017A86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017A86" w:rsidRPr="005C64D5" w:rsidRDefault="00017A86" w:rsidP="00017A86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 xml:space="preserve">круга </w:t>
      </w:r>
      <w:proofErr w:type="spellStart"/>
      <w:r w:rsidRPr="009C404D">
        <w:rPr>
          <w:b/>
          <w:sz w:val="24"/>
          <w:szCs w:val="24"/>
        </w:rPr>
        <w:t>Гольяново</w:t>
      </w:r>
      <w:proofErr w:type="spellEnd"/>
      <w:r w:rsidR="00B959DA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017A86" w:rsidRPr="005C64D5" w:rsidRDefault="00017A86" w:rsidP="00017A86">
      <w:pPr>
        <w:ind w:right="4535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0E6DFE" w:rsidRDefault="000E6DFE" w:rsidP="000E6DF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A44A23" w:rsidRDefault="00A44A23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B959DA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«09</w:t>
      </w:r>
      <w:r w:rsidR="00630969">
        <w:rPr>
          <w:iCs/>
          <w:sz w:val="24"/>
          <w:szCs w:val="24"/>
        </w:rPr>
        <w:t xml:space="preserve"> » ноября</w:t>
      </w:r>
      <w:r w:rsidR="00D252DF">
        <w:rPr>
          <w:iCs/>
          <w:sz w:val="24"/>
          <w:szCs w:val="24"/>
        </w:rPr>
        <w:t xml:space="preserve">  2022</w:t>
      </w:r>
      <w:r w:rsidR="00E76F74">
        <w:rPr>
          <w:iCs/>
          <w:sz w:val="24"/>
          <w:szCs w:val="24"/>
        </w:rPr>
        <w:t xml:space="preserve"> года  № </w:t>
      </w:r>
      <w:r>
        <w:rPr>
          <w:iCs/>
          <w:sz w:val="24"/>
          <w:szCs w:val="24"/>
        </w:rPr>
        <w:t>12/2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1005" w:type="dxa"/>
        <w:jc w:val="center"/>
        <w:tblInd w:w="-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238"/>
        <w:gridCol w:w="1563"/>
        <w:gridCol w:w="1721"/>
        <w:gridCol w:w="1000"/>
        <w:gridCol w:w="1250"/>
        <w:gridCol w:w="1346"/>
        <w:gridCol w:w="2305"/>
      </w:tblGrid>
      <w:tr w:rsidR="001567A0" w:rsidRPr="000A0DD8" w:rsidTr="00A44A23">
        <w:trPr>
          <w:trHeight w:hRule="exact" w:val="95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0D0" w:rsidRPr="000A0DD8" w:rsidRDefault="00C760D0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C760D0" w:rsidRPr="000A0DD8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C760D0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567A0" w:rsidRPr="000A0DD8" w:rsidTr="00A44A23">
        <w:trPr>
          <w:trHeight w:hRule="exact" w:val="266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630969" w:rsidP="006B58C7">
            <w:pPr>
              <w:autoSpaceDE w:val="0"/>
              <w:autoSpaceDN w:val="0"/>
              <w:jc w:val="center"/>
            </w:pPr>
            <w:r>
              <w:t>Хабаровская ул., вл.4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A61E52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630969" w:rsidP="006B58C7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646544" w:rsidRDefault="00C760D0" w:rsidP="006B58C7">
            <w:pPr>
              <w:autoSpaceDE w:val="0"/>
              <w:autoSpaceDN w:val="0"/>
              <w:jc w:val="center"/>
            </w:pPr>
            <w:r>
              <w:t xml:space="preserve"> с 1 января 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760D0" w:rsidRPr="000A0DD8" w:rsidRDefault="00C760D0" w:rsidP="006B58C7">
            <w:pPr>
              <w:autoSpaceDE w:val="0"/>
              <w:autoSpaceDN w:val="0"/>
              <w:jc w:val="center"/>
            </w:pPr>
            <w:r>
              <w:t>31 декабря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44" w:rsidRPr="00646544" w:rsidRDefault="00646544" w:rsidP="00646544">
            <w:pPr>
              <w:autoSpaceDE w:val="0"/>
              <w:autoSpaceDN w:val="0"/>
              <w:jc w:val="center"/>
            </w:pPr>
            <w:proofErr w:type="spellStart"/>
            <w:r>
              <w:t>Невостребованность</w:t>
            </w:r>
            <w:proofErr w:type="spellEnd"/>
            <w:r>
              <w:t>. Отсутствие заявок предпринимателей на участие в конкурсах на осуществление торговой деятельности в НТО «Печать».</w:t>
            </w:r>
          </w:p>
          <w:p w:rsidR="00C760D0" w:rsidRDefault="00C760D0" w:rsidP="006B58C7">
            <w:pPr>
              <w:autoSpaceDE w:val="0"/>
              <w:autoSpaceDN w:val="0"/>
              <w:jc w:val="center"/>
            </w:pPr>
          </w:p>
        </w:tc>
      </w:tr>
    </w:tbl>
    <w:p w:rsidR="000A0DD8" w:rsidRDefault="000A0DD8">
      <w:pPr>
        <w:rPr>
          <w:sz w:val="22"/>
          <w:szCs w:val="22"/>
        </w:rPr>
      </w:pPr>
    </w:p>
    <w:p w:rsidR="007952B4" w:rsidRDefault="007952B4" w:rsidP="007952B4"/>
    <w:p w:rsidR="000A0DD8" w:rsidRPr="00646544" w:rsidRDefault="000A0DD8">
      <w:pPr>
        <w:rPr>
          <w:sz w:val="22"/>
          <w:szCs w:val="22"/>
        </w:rPr>
      </w:pPr>
    </w:p>
    <w:sectPr w:rsidR="000A0DD8" w:rsidRPr="00646544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36" w:rsidRDefault="00801736" w:rsidP="00D6420D">
      <w:r>
        <w:separator/>
      </w:r>
    </w:p>
  </w:endnote>
  <w:endnote w:type="continuationSeparator" w:id="0">
    <w:p w:rsidR="00801736" w:rsidRDefault="0080173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36" w:rsidRDefault="00801736" w:rsidP="00D6420D">
      <w:r>
        <w:separator/>
      </w:r>
    </w:p>
  </w:footnote>
  <w:footnote w:type="continuationSeparator" w:id="0">
    <w:p w:rsidR="00801736" w:rsidRDefault="0080173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26C0"/>
    <w:rsid w:val="00014F7F"/>
    <w:rsid w:val="00017A86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E6DFE"/>
    <w:rsid w:val="000F56E2"/>
    <w:rsid w:val="000F776B"/>
    <w:rsid w:val="00112168"/>
    <w:rsid w:val="00114659"/>
    <w:rsid w:val="00117162"/>
    <w:rsid w:val="00125834"/>
    <w:rsid w:val="00151B9A"/>
    <w:rsid w:val="0015333B"/>
    <w:rsid w:val="001567A0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3F6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37A7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0969"/>
    <w:rsid w:val="00632E5F"/>
    <w:rsid w:val="00645840"/>
    <w:rsid w:val="00645E40"/>
    <w:rsid w:val="00646544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0308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01736"/>
    <w:rsid w:val="0082279C"/>
    <w:rsid w:val="00825F1A"/>
    <w:rsid w:val="00827159"/>
    <w:rsid w:val="008314EC"/>
    <w:rsid w:val="008425B5"/>
    <w:rsid w:val="00860068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A5F57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4A23"/>
    <w:rsid w:val="00A4710C"/>
    <w:rsid w:val="00A55ED3"/>
    <w:rsid w:val="00A60677"/>
    <w:rsid w:val="00A61E52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59DA"/>
    <w:rsid w:val="00B96419"/>
    <w:rsid w:val="00BB1852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A537D"/>
    <w:rsid w:val="00CB6D2C"/>
    <w:rsid w:val="00CC01E4"/>
    <w:rsid w:val="00CD32A0"/>
    <w:rsid w:val="00CD7115"/>
    <w:rsid w:val="00CF1852"/>
    <w:rsid w:val="00D15872"/>
    <w:rsid w:val="00D252DF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FDB203DD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2021-09-13T12:06:00Z</cp:lastPrinted>
  <dcterms:created xsi:type="dcterms:W3CDTF">2022-11-10T08:39:00Z</dcterms:created>
  <dcterms:modified xsi:type="dcterms:W3CDTF">2022-11-10T08:39:00Z</dcterms:modified>
</cp:coreProperties>
</file>