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9889"/>
        <w:gridCol w:w="284"/>
        <w:gridCol w:w="283"/>
      </w:tblGrid>
      <w:tr w:rsidR="008C7A3D" w:rsidTr="001E3636">
        <w:trPr>
          <w:trHeight w:val="3123"/>
        </w:trPr>
        <w:tc>
          <w:tcPr>
            <w:tcW w:w="9889" w:type="dxa"/>
          </w:tcPr>
          <w:p w:rsidR="001E3636" w:rsidRDefault="001E3636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4566E0" w:rsidRDefault="004566E0" w:rsidP="004566E0">
            <w:pPr>
              <w:ind w:right="-108"/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8240">
                  <v:imagedata r:id="rId8" o:title=""/>
                </v:shape>
                <o:OLEObject Type="Embed" ProgID="CorelDraw.Graphic.17" ShapeID="_x0000_s1026" DrawAspect="Content" ObjectID="_1664182489" r:id="rId9"/>
              </w:pict>
            </w:r>
          </w:p>
          <w:p w:rsidR="004566E0" w:rsidRDefault="004566E0" w:rsidP="004566E0">
            <w:pPr>
              <w:ind w:right="-108"/>
              <w:jc w:val="center"/>
              <w:rPr>
                <w:rFonts w:ascii="Georgia" w:hAnsi="Georgia" w:cs="Georgia"/>
                <w:b/>
                <w:bCs/>
              </w:rPr>
            </w:pPr>
          </w:p>
          <w:p w:rsidR="004566E0" w:rsidRDefault="004566E0" w:rsidP="004566E0">
            <w:pPr>
              <w:ind w:right="-108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4566E0" w:rsidRDefault="004566E0" w:rsidP="004566E0">
            <w:pPr>
              <w:ind w:right="-108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 xml:space="preserve">         СОВЕТ ДЕПУТАТОВ</w:t>
            </w:r>
          </w:p>
          <w:p w:rsidR="004566E0" w:rsidRDefault="004566E0" w:rsidP="004566E0">
            <w:pPr>
              <w:ind w:right="-108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 xml:space="preserve">         МУНИЦИПАЛЬНОГО ОКРУГА ГОЛЬЯНОВО</w:t>
            </w:r>
          </w:p>
          <w:p w:rsidR="004566E0" w:rsidRDefault="004566E0" w:rsidP="004566E0">
            <w:pPr>
              <w:ind w:right="-108"/>
            </w:pPr>
          </w:p>
          <w:p w:rsidR="004566E0" w:rsidRDefault="004566E0" w:rsidP="004566E0">
            <w:pPr>
              <w:ind w:right="-108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4566E0" w:rsidRDefault="004566E0" w:rsidP="004566E0">
            <w:pPr>
              <w:ind w:right="-108"/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4566E0" w:rsidRDefault="004566E0" w:rsidP="004566E0">
            <w:pPr>
              <w:ind w:right="-108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4566E0" w:rsidRDefault="004566E0" w:rsidP="004566E0">
            <w:pPr>
              <w:ind w:right="-108"/>
              <w:rPr>
                <w:sz w:val="10"/>
              </w:rPr>
            </w:pPr>
          </w:p>
          <w:p w:rsidR="004566E0" w:rsidRDefault="004566E0" w:rsidP="004566E0">
            <w:pPr>
              <w:ind w:right="-108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14.10.2</w:t>
            </w:r>
            <w:r>
              <w:rPr>
                <w:b/>
              </w:rPr>
              <w:t>020  №8/3</w:t>
            </w:r>
          </w:p>
          <w:p w:rsidR="001E3636" w:rsidRDefault="001E3636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1E3636" w:rsidRDefault="001E3636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1E3636" w:rsidRDefault="004566E0" w:rsidP="004566E0">
            <w:pPr>
              <w:suppressAutoHyphens/>
              <w:spacing w:line="276" w:lineRule="auto"/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</w:t>
            </w:r>
            <w:bookmarkStart w:id="0" w:name="_GoBack"/>
            <w:bookmarkEnd w:id="0"/>
            <w:r w:rsidR="001E3636">
              <w:rPr>
                <w:b/>
                <w:lang w:eastAsia="en-US"/>
              </w:rPr>
              <w:t>РЕШЕНИЕ</w:t>
            </w:r>
          </w:p>
          <w:p w:rsidR="001E3636" w:rsidRDefault="001E3636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8C7A3D" w:rsidRDefault="008C7A3D" w:rsidP="001E3636">
            <w:pPr>
              <w:suppressAutoHyphens/>
              <w:spacing w:line="276" w:lineRule="auto"/>
              <w:ind w:right="584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</w:t>
            </w:r>
            <w:r w:rsidR="00CC35D1">
              <w:rPr>
                <w:b/>
                <w:lang w:eastAsia="en-US"/>
              </w:rPr>
              <w:t>б отказе  в</w:t>
            </w:r>
            <w:r>
              <w:rPr>
                <w:b/>
                <w:lang w:eastAsia="en-US"/>
              </w:rPr>
              <w:t xml:space="preserve"> согласовании </w:t>
            </w:r>
            <w:proofErr w:type="gramStart"/>
            <w:r>
              <w:rPr>
                <w:b/>
                <w:lang w:eastAsia="en-US"/>
              </w:rPr>
              <w:t>проекта изменения схемы  размещения нестационарных  торговых  объектов</w:t>
            </w:r>
            <w:proofErr w:type="gramEnd"/>
          </w:p>
          <w:p w:rsidR="008C7A3D" w:rsidRDefault="008C7A3D" w:rsidP="001E3636">
            <w:pPr>
              <w:tabs>
                <w:tab w:val="left" w:pos="4860"/>
              </w:tabs>
              <w:spacing w:line="276" w:lineRule="auto"/>
              <w:ind w:right="5278"/>
              <w:jc w:val="both"/>
              <w:rPr>
                <w:b/>
                <w:lang w:eastAsia="en-US"/>
              </w:rPr>
            </w:pPr>
          </w:p>
          <w:p w:rsidR="008C7A3D" w:rsidRDefault="008C7A3D">
            <w:pPr>
              <w:spacing w:line="276" w:lineRule="auto"/>
              <w:ind w:firstLine="708"/>
              <w:rPr>
                <w:lang w:eastAsia="en-US"/>
              </w:rPr>
            </w:pPr>
          </w:p>
        </w:tc>
        <w:tc>
          <w:tcPr>
            <w:tcW w:w="284" w:type="dxa"/>
          </w:tcPr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" w:type="dxa"/>
          </w:tcPr>
          <w:p w:rsidR="008C7A3D" w:rsidRDefault="008C7A3D" w:rsidP="008C7A3D">
            <w:pPr>
              <w:spacing w:line="276" w:lineRule="auto"/>
              <w:ind w:left="459"/>
              <w:rPr>
                <w:lang w:eastAsia="en-US"/>
              </w:rPr>
            </w:pPr>
          </w:p>
        </w:tc>
      </w:tr>
    </w:tbl>
    <w:p w:rsidR="009F15F0" w:rsidRPr="008C7A3D" w:rsidRDefault="00CD32A0" w:rsidP="008C7A3D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0A0DD8">
        <w:t xml:space="preserve">В соответствии с пунктом </w:t>
      </w:r>
      <w:r w:rsidR="00435681" w:rsidRPr="000A0DD8">
        <w:t>1</w:t>
      </w:r>
      <w:r w:rsidRPr="000A0DD8">
        <w:t xml:space="preserve"> части 5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</w:t>
      </w:r>
      <w:r w:rsidR="008C7A3D">
        <w:t xml:space="preserve">иями города Москвы», рассмотрев обращение </w:t>
      </w:r>
      <w:r w:rsidR="00DB11DC">
        <w:t xml:space="preserve"> Департамента средств массовой информации и рекламы  города Москвы  от 25.09.2020 №02-25-335/20 (</w:t>
      </w:r>
      <w:proofErr w:type="spellStart"/>
      <w:r w:rsidR="00DB11DC">
        <w:t>вх</w:t>
      </w:r>
      <w:proofErr w:type="spellEnd"/>
      <w:r w:rsidR="00DB11DC">
        <w:t>. №324 от  25.09.2020</w:t>
      </w:r>
      <w:r w:rsidR="008C7A3D">
        <w:t>),</w:t>
      </w:r>
      <w:r w:rsidR="00DB11DC">
        <w:t xml:space="preserve"> </w:t>
      </w:r>
      <w:r w:rsidR="008C7A3D" w:rsidRPr="008C7A3D">
        <w:t>Со</w:t>
      </w:r>
      <w:r w:rsidR="009F15F0" w:rsidRPr="008C7A3D">
        <w:t>вет депутатов</w:t>
      </w:r>
      <w:r w:rsidR="008C7A3D" w:rsidRPr="008C7A3D">
        <w:t xml:space="preserve"> муниципального округа Гольяново </w:t>
      </w:r>
      <w:r w:rsidR="009F15F0" w:rsidRPr="008C7A3D">
        <w:t xml:space="preserve"> решил:</w:t>
      </w:r>
      <w:proofErr w:type="gramEnd"/>
    </w:p>
    <w:p w:rsidR="00CC35D1" w:rsidRPr="003D047F" w:rsidRDefault="003D047F" w:rsidP="003D047F">
      <w:pPr>
        <w:pStyle w:val="a4"/>
        <w:ind w:firstLine="851"/>
        <w:rPr>
          <w:iCs/>
          <w:sz w:val="24"/>
          <w:szCs w:val="24"/>
        </w:rPr>
      </w:pPr>
      <w:r>
        <w:rPr>
          <w:sz w:val="24"/>
          <w:szCs w:val="24"/>
        </w:rPr>
        <w:t xml:space="preserve">1. </w:t>
      </w:r>
      <w:r w:rsidR="00CC35D1" w:rsidRPr="003D047F">
        <w:rPr>
          <w:sz w:val="24"/>
          <w:szCs w:val="24"/>
        </w:rPr>
        <w:t xml:space="preserve">Отказать в согласовании </w:t>
      </w:r>
      <w:proofErr w:type="gramStart"/>
      <w:r w:rsidR="00CC35D1" w:rsidRPr="003D047F">
        <w:rPr>
          <w:sz w:val="24"/>
          <w:szCs w:val="24"/>
        </w:rPr>
        <w:t>проекта изменения схемы</w:t>
      </w:r>
      <w:r w:rsidR="00CC35D1" w:rsidRPr="003D047F">
        <w:rPr>
          <w:i/>
          <w:sz w:val="24"/>
          <w:szCs w:val="24"/>
        </w:rPr>
        <w:t xml:space="preserve"> </w:t>
      </w:r>
      <w:r w:rsidR="00CC35D1" w:rsidRPr="003D047F">
        <w:rPr>
          <w:sz w:val="24"/>
          <w:szCs w:val="24"/>
        </w:rPr>
        <w:t>размещения нестационарных торговых объектов</w:t>
      </w:r>
      <w:proofErr w:type="gramEnd"/>
      <w:r w:rsidR="00CC35D1" w:rsidRPr="003D047F">
        <w:rPr>
          <w:sz w:val="24"/>
          <w:szCs w:val="24"/>
        </w:rPr>
        <w:t xml:space="preserve"> </w:t>
      </w:r>
      <w:r w:rsidRPr="003D047F">
        <w:rPr>
          <w:sz w:val="24"/>
          <w:szCs w:val="24"/>
        </w:rPr>
        <w:t>в части исключения из схемы размещения 1 (одного) нестационарного торгового объекта,</w:t>
      </w:r>
      <w:r>
        <w:rPr>
          <w:sz w:val="24"/>
          <w:szCs w:val="24"/>
        </w:rPr>
        <w:t xml:space="preserve"> в связи с нарушением</w:t>
      </w:r>
      <w:r w:rsidR="00CC35D1" w:rsidRPr="003D047F">
        <w:rPr>
          <w:sz w:val="24"/>
          <w:szCs w:val="24"/>
        </w:rPr>
        <w:t xml:space="preserve"> интересов жителей </w:t>
      </w:r>
      <w:r w:rsidR="00CC35D1" w:rsidRPr="003D047F">
        <w:rPr>
          <w:iCs/>
          <w:sz w:val="24"/>
          <w:szCs w:val="24"/>
        </w:rPr>
        <w:t>(приложение).</w:t>
      </w:r>
    </w:p>
    <w:p w:rsidR="00E76F74" w:rsidRPr="003D047F" w:rsidRDefault="003D047F" w:rsidP="003D047F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2. </w:t>
      </w:r>
      <w:r w:rsidR="00E76F74" w:rsidRPr="003D047F">
        <w:rPr>
          <w:rFonts w:eastAsia="Calibri"/>
          <w:lang w:eastAsia="en-US"/>
        </w:rPr>
        <w:t>Направить настоящее решение в управу района Голь</w:t>
      </w:r>
      <w:r w:rsidR="001D55EB" w:rsidRPr="003D047F">
        <w:rPr>
          <w:rFonts w:eastAsia="Calibri"/>
          <w:lang w:eastAsia="en-US"/>
        </w:rPr>
        <w:t xml:space="preserve">яново города Москвы, префектуру </w:t>
      </w:r>
      <w:r w:rsidR="00E76F74" w:rsidRPr="003D047F">
        <w:rPr>
          <w:rFonts w:eastAsia="Calibri"/>
          <w:lang w:eastAsia="en-US"/>
        </w:rPr>
        <w:t>Восточного административного округа города Москвы, Департамент территориальных органов испо</w:t>
      </w:r>
      <w:r w:rsidR="001D55EB" w:rsidRPr="003D047F">
        <w:rPr>
          <w:rFonts w:eastAsia="Calibri"/>
          <w:lang w:eastAsia="en-US"/>
        </w:rPr>
        <w:t>лнительной власти города Москвы, Департамент  средств массовой информации  и рекламы города Москвы.</w:t>
      </w:r>
    </w:p>
    <w:p w:rsidR="00E76F74" w:rsidRPr="003D047F" w:rsidRDefault="003D047F" w:rsidP="003D047F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t xml:space="preserve">             3.</w:t>
      </w:r>
      <w:r w:rsidR="00E76F74" w:rsidRPr="000A0DD8"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Гольяново: </w:t>
      </w:r>
      <w:r w:rsidR="00E76F74" w:rsidRPr="003D047F">
        <w:t>http://golyanovo.org</w:t>
      </w:r>
      <w:r w:rsidR="00E76F74" w:rsidRPr="003D047F">
        <w:rPr>
          <w:rFonts w:eastAsia="Calibri"/>
          <w:lang w:eastAsia="en-US"/>
        </w:rPr>
        <w:t>.</w:t>
      </w:r>
    </w:p>
    <w:p w:rsidR="00E76F74" w:rsidRPr="003D047F" w:rsidRDefault="003D047F" w:rsidP="003D047F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4. </w:t>
      </w:r>
      <w:r w:rsidR="00E76F74" w:rsidRPr="003D047F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E76F74" w:rsidRPr="003D047F" w:rsidRDefault="003D047F" w:rsidP="003D047F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>
        <w:rPr>
          <w:rFonts w:eastAsia="Calibri"/>
          <w:lang w:eastAsia="en-US"/>
        </w:rPr>
        <w:t xml:space="preserve">            5. </w:t>
      </w:r>
      <w:proofErr w:type="gramStart"/>
      <w:r w:rsidR="00E76F74" w:rsidRPr="003D047F">
        <w:rPr>
          <w:rFonts w:eastAsia="Calibri"/>
          <w:lang w:eastAsia="en-US"/>
        </w:rPr>
        <w:t>Контроль за</w:t>
      </w:r>
      <w:proofErr w:type="gramEnd"/>
      <w:r w:rsidR="00E76F74" w:rsidRPr="003D047F">
        <w:rPr>
          <w:rFonts w:eastAsia="Calibri"/>
          <w:lang w:eastAsia="en-US"/>
        </w:rPr>
        <w:t xml:space="preserve"> исполнением настоящего решения возложить на председателя комиссии </w:t>
      </w:r>
      <w:r w:rsidR="001D55EB" w:rsidRPr="003D047F">
        <w:rPr>
          <w:rFonts w:eastAsia="Calibri"/>
          <w:lang w:eastAsia="en-US"/>
        </w:rPr>
        <w:t xml:space="preserve"> по </w:t>
      </w:r>
      <w:r w:rsidR="00E76F74">
        <w:t xml:space="preserve">развитию муниципального округа Гольяново  </w:t>
      </w:r>
      <w:proofErr w:type="spellStart"/>
      <w:r w:rsidR="00E76F74">
        <w:t>Отмахова</w:t>
      </w:r>
      <w:proofErr w:type="spellEnd"/>
      <w:r w:rsidR="00E76F74">
        <w:t xml:space="preserve"> Ю.Ф. </w:t>
      </w:r>
    </w:p>
    <w:p w:rsidR="00E76F74" w:rsidRDefault="00E76F74" w:rsidP="00E76F74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1E3636" w:rsidRDefault="00D6120F" w:rsidP="00D6120F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D6120F" w:rsidRDefault="00D6120F" w:rsidP="00D6120F">
      <w:pPr>
        <w:rPr>
          <w:b/>
        </w:rPr>
      </w:pPr>
      <w:r>
        <w:rPr>
          <w:b/>
        </w:rPr>
        <w:t>округа Гольяново</w:t>
      </w:r>
      <w:r w:rsidR="001E3636">
        <w:rPr>
          <w:b/>
        </w:rPr>
        <w:t xml:space="preserve">                                                                                                  </w:t>
      </w:r>
      <w:r>
        <w:rPr>
          <w:b/>
        </w:rPr>
        <w:t>Т.М. Четвертков</w:t>
      </w:r>
    </w:p>
    <w:p w:rsidR="00D6120F" w:rsidRDefault="00D6120F" w:rsidP="00D6120F">
      <w:pPr>
        <w:ind w:firstLine="6804"/>
        <w:jc w:val="both"/>
        <w:rPr>
          <w:sz w:val="20"/>
          <w:szCs w:val="20"/>
        </w:rPr>
      </w:pPr>
    </w:p>
    <w:p w:rsidR="00D6120F" w:rsidRDefault="00D6120F" w:rsidP="00D6120F">
      <w:pPr>
        <w:ind w:firstLine="6804"/>
        <w:jc w:val="both"/>
        <w:rPr>
          <w:sz w:val="20"/>
          <w:szCs w:val="20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1A5FEE" w:rsidRDefault="001A5FEE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530C97" w:rsidRDefault="00E76F74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>Приложение</w:t>
      </w:r>
    </w:p>
    <w:p w:rsidR="00E76F74" w:rsidRDefault="00E76F74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к решению Совета депутатов муниципального  округа Гольяново </w:t>
      </w:r>
    </w:p>
    <w:p w:rsidR="00E76F74" w:rsidRDefault="001D55EB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>от «</w:t>
      </w:r>
      <w:r w:rsidR="001E3636">
        <w:rPr>
          <w:iCs/>
          <w:sz w:val="24"/>
          <w:szCs w:val="24"/>
        </w:rPr>
        <w:t xml:space="preserve">14»  октября </w:t>
      </w:r>
      <w:r>
        <w:rPr>
          <w:iCs/>
          <w:sz w:val="24"/>
          <w:szCs w:val="24"/>
        </w:rPr>
        <w:t>2020</w:t>
      </w:r>
      <w:r w:rsidR="00E76F74">
        <w:rPr>
          <w:iCs/>
          <w:sz w:val="24"/>
          <w:szCs w:val="24"/>
        </w:rPr>
        <w:t xml:space="preserve"> года  № </w:t>
      </w:r>
      <w:r w:rsidR="001E3636">
        <w:rPr>
          <w:iCs/>
          <w:sz w:val="24"/>
          <w:szCs w:val="24"/>
        </w:rPr>
        <w:t>8/3</w:t>
      </w:r>
    </w:p>
    <w:p w:rsidR="00020FFB" w:rsidRDefault="00020FFB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Pr="00020FFB" w:rsidRDefault="00020FFB" w:rsidP="00E76F74">
      <w:pPr>
        <w:pStyle w:val="a4"/>
        <w:tabs>
          <w:tab w:val="left" w:pos="1134"/>
        </w:tabs>
        <w:ind w:left="851"/>
        <w:rPr>
          <w:b/>
          <w:iCs/>
          <w:sz w:val="24"/>
          <w:szCs w:val="24"/>
        </w:rPr>
      </w:pPr>
      <w:r w:rsidRPr="00020FFB">
        <w:rPr>
          <w:b/>
          <w:sz w:val="24"/>
          <w:szCs w:val="24"/>
        </w:rPr>
        <w:t>Проект изменения схемы размещения нестационарных торговых объектов</w:t>
      </w:r>
    </w:p>
    <w:p w:rsidR="00E76F74" w:rsidRPr="00020FFB" w:rsidRDefault="00E76F74" w:rsidP="00E76F74">
      <w:pPr>
        <w:pStyle w:val="a4"/>
        <w:tabs>
          <w:tab w:val="left" w:pos="1134"/>
        </w:tabs>
        <w:ind w:left="851"/>
        <w:rPr>
          <w:b/>
          <w:iCs/>
          <w:sz w:val="24"/>
          <w:szCs w:val="24"/>
        </w:rPr>
      </w:pPr>
    </w:p>
    <w:p w:rsidR="0079686C" w:rsidRPr="000A0DD8" w:rsidRDefault="0079686C" w:rsidP="0079686C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tbl>
      <w:tblPr>
        <w:tblW w:w="10042" w:type="dxa"/>
        <w:jc w:val="center"/>
        <w:tblInd w:w="-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240"/>
        <w:gridCol w:w="1860"/>
        <w:gridCol w:w="1721"/>
        <w:gridCol w:w="1033"/>
        <w:gridCol w:w="1284"/>
        <w:gridCol w:w="2373"/>
      </w:tblGrid>
      <w:tr w:rsidR="00A171FF" w:rsidRPr="000A0DD8" w:rsidTr="00A171FF">
        <w:trPr>
          <w:trHeight w:hRule="exact" w:val="93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1FF" w:rsidRPr="000A0DD8" w:rsidRDefault="00A171FF" w:rsidP="00CC35D1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A171FF" w:rsidP="00CC35D1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A171FF" w:rsidP="00CC35D1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размещения НТО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A171FF" w:rsidP="00CC35D1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A171FF" w:rsidP="00CC35D1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объекта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A171FF" w:rsidP="00CC35D1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Площадь НТО, </w:t>
            </w:r>
            <w:proofErr w:type="spellStart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</w:t>
            </w:r>
            <w:proofErr w:type="gramStart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A171FF" w:rsidP="00CC35D1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размещения</w:t>
            </w:r>
          </w:p>
        </w:tc>
      </w:tr>
      <w:tr w:rsidR="00A171FF" w:rsidRPr="000A0DD8" w:rsidTr="00A171FF">
        <w:trPr>
          <w:trHeight w:hRule="exact" w:val="1142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A171FF" w:rsidP="00CC35D1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A171FF" w:rsidP="00CC35D1">
            <w:pPr>
              <w:autoSpaceDE w:val="0"/>
              <w:autoSpaceDN w:val="0"/>
              <w:jc w:val="center"/>
            </w:pPr>
            <w:r w:rsidRPr="000A0DD8">
              <w:t>Гольяново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A171FF" w:rsidP="00CC35D1">
            <w:pPr>
              <w:autoSpaceDE w:val="0"/>
              <w:autoSpaceDN w:val="0"/>
              <w:jc w:val="center"/>
            </w:pPr>
            <w:r>
              <w:t>Уральская ул., вл.7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A171FF" w:rsidP="00CC35D1">
            <w:pPr>
              <w:autoSpaceDE w:val="0"/>
              <w:autoSpaceDN w:val="0"/>
              <w:jc w:val="center"/>
            </w:pPr>
            <w:r w:rsidRPr="000A0DD8">
              <w:t>печать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A171FF" w:rsidP="00CC35D1">
            <w:pPr>
              <w:autoSpaceDE w:val="0"/>
              <w:autoSpaceDN w:val="0"/>
              <w:jc w:val="center"/>
            </w:pPr>
            <w:r w:rsidRPr="000A0DD8">
              <w:t>киоск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A171FF" w:rsidP="00CC35D1">
            <w:pPr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Default="00A171FF" w:rsidP="00CC35D1">
            <w:pPr>
              <w:autoSpaceDE w:val="0"/>
              <w:autoSpaceDN w:val="0"/>
              <w:jc w:val="center"/>
            </w:pPr>
            <w:r w:rsidRPr="000A0DD8">
              <w:t>с 01 января</w:t>
            </w:r>
          </w:p>
          <w:p w:rsidR="00A171FF" w:rsidRDefault="00A171FF" w:rsidP="00CC35D1">
            <w:pPr>
              <w:autoSpaceDE w:val="0"/>
              <w:autoSpaceDN w:val="0"/>
              <w:jc w:val="center"/>
            </w:pPr>
            <w:r w:rsidRPr="000A0DD8">
              <w:t xml:space="preserve"> по </w:t>
            </w:r>
          </w:p>
          <w:p w:rsidR="00A171FF" w:rsidRPr="000A0DD8" w:rsidRDefault="00A171FF" w:rsidP="00CC35D1">
            <w:pPr>
              <w:autoSpaceDE w:val="0"/>
              <w:autoSpaceDN w:val="0"/>
              <w:jc w:val="center"/>
            </w:pPr>
            <w:r w:rsidRPr="000A0DD8">
              <w:t>31 декабря</w:t>
            </w:r>
          </w:p>
        </w:tc>
      </w:tr>
    </w:tbl>
    <w:p w:rsidR="000A0DD8" w:rsidRPr="00721FAF" w:rsidRDefault="000A0DD8">
      <w:pPr>
        <w:rPr>
          <w:sz w:val="22"/>
          <w:szCs w:val="22"/>
        </w:rPr>
      </w:pPr>
    </w:p>
    <w:sectPr w:rsidR="000A0DD8" w:rsidRPr="00721FAF" w:rsidSect="002A6A81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5D1" w:rsidRDefault="00CC35D1" w:rsidP="00D6420D">
      <w:r>
        <w:separator/>
      </w:r>
    </w:p>
  </w:endnote>
  <w:endnote w:type="continuationSeparator" w:id="0">
    <w:p w:rsidR="00CC35D1" w:rsidRDefault="00CC35D1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5D1" w:rsidRDefault="00CC35D1" w:rsidP="00D6420D">
      <w:r>
        <w:separator/>
      </w:r>
    </w:p>
  </w:footnote>
  <w:footnote w:type="continuationSeparator" w:id="0">
    <w:p w:rsidR="00CC35D1" w:rsidRDefault="00CC35D1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B0CAD"/>
    <w:multiLevelType w:val="hybridMultilevel"/>
    <w:tmpl w:val="B9A464FA"/>
    <w:lvl w:ilvl="0" w:tplc="C34E0F6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2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3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7"/>
  </w:num>
  <w:num w:numId="10">
    <w:abstractNumId w:val="13"/>
  </w:num>
  <w:num w:numId="11">
    <w:abstractNumId w:val="5"/>
  </w:num>
  <w:num w:numId="12">
    <w:abstractNumId w:val="23"/>
  </w:num>
  <w:num w:numId="13">
    <w:abstractNumId w:val="24"/>
  </w:num>
  <w:num w:numId="14">
    <w:abstractNumId w:val="11"/>
  </w:num>
  <w:num w:numId="15">
    <w:abstractNumId w:val="32"/>
  </w:num>
  <w:num w:numId="16">
    <w:abstractNumId w:val="30"/>
  </w:num>
  <w:num w:numId="17">
    <w:abstractNumId w:val="33"/>
  </w:num>
  <w:num w:numId="18">
    <w:abstractNumId w:val="9"/>
  </w:num>
  <w:num w:numId="19">
    <w:abstractNumId w:val="12"/>
  </w:num>
  <w:num w:numId="20">
    <w:abstractNumId w:val="29"/>
  </w:num>
  <w:num w:numId="21">
    <w:abstractNumId w:val="17"/>
  </w:num>
  <w:num w:numId="22">
    <w:abstractNumId w:val="26"/>
  </w:num>
  <w:num w:numId="23">
    <w:abstractNumId w:val="20"/>
  </w:num>
  <w:num w:numId="24">
    <w:abstractNumId w:val="7"/>
  </w:num>
  <w:num w:numId="25">
    <w:abstractNumId w:val="2"/>
  </w:num>
  <w:num w:numId="26">
    <w:abstractNumId w:val="28"/>
  </w:num>
  <w:num w:numId="27">
    <w:abstractNumId w:val="10"/>
  </w:num>
  <w:num w:numId="28">
    <w:abstractNumId w:val="31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0FFB"/>
    <w:rsid w:val="000259EA"/>
    <w:rsid w:val="00025F91"/>
    <w:rsid w:val="00026291"/>
    <w:rsid w:val="00032CFD"/>
    <w:rsid w:val="00032EA8"/>
    <w:rsid w:val="00046DE6"/>
    <w:rsid w:val="000555C9"/>
    <w:rsid w:val="00066D0A"/>
    <w:rsid w:val="000723D3"/>
    <w:rsid w:val="000A0DD8"/>
    <w:rsid w:val="000A0FCE"/>
    <w:rsid w:val="000A3002"/>
    <w:rsid w:val="000B26F7"/>
    <w:rsid w:val="000B44D5"/>
    <w:rsid w:val="000C612D"/>
    <w:rsid w:val="000D24A0"/>
    <w:rsid w:val="000D2A82"/>
    <w:rsid w:val="000D349E"/>
    <w:rsid w:val="000E02C8"/>
    <w:rsid w:val="000E49E0"/>
    <w:rsid w:val="000F56E2"/>
    <w:rsid w:val="000F776B"/>
    <w:rsid w:val="00112168"/>
    <w:rsid w:val="00114659"/>
    <w:rsid w:val="00117162"/>
    <w:rsid w:val="00125834"/>
    <w:rsid w:val="00151B9A"/>
    <w:rsid w:val="0015333B"/>
    <w:rsid w:val="00164640"/>
    <w:rsid w:val="00175589"/>
    <w:rsid w:val="0017706B"/>
    <w:rsid w:val="00184EF1"/>
    <w:rsid w:val="001919DB"/>
    <w:rsid w:val="001A5FEE"/>
    <w:rsid w:val="001C7F0D"/>
    <w:rsid w:val="001D2EC5"/>
    <w:rsid w:val="001D55EB"/>
    <w:rsid w:val="001D5956"/>
    <w:rsid w:val="001D5A33"/>
    <w:rsid w:val="001D7F75"/>
    <w:rsid w:val="001E3636"/>
    <w:rsid w:val="001F2C0B"/>
    <w:rsid w:val="00204355"/>
    <w:rsid w:val="00241000"/>
    <w:rsid w:val="00247888"/>
    <w:rsid w:val="00253C27"/>
    <w:rsid w:val="00271D8A"/>
    <w:rsid w:val="0029144E"/>
    <w:rsid w:val="002A6A81"/>
    <w:rsid w:val="002B1883"/>
    <w:rsid w:val="002B1EAD"/>
    <w:rsid w:val="002C5421"/>
    <w:rsid w:val="002D0859"/>
    <w:rsid w:val="002E3CAF"/>
    <w:rsid w:val="002E46B1"/>
    <w:rsid w:val="002E63A6"/>
    <w:rsid w:val="00302DD6"/>
    <w:rsid w:val="0031029A"/>
    <w:rsid w:val="003117C4"/>
    <w:rsid w:val="00315271"/>
    <w:rsid w:val="00336B8E"/>
    <w:rsid w:val="00346F66"/>
    <w:rsid w:val="0035170A"/>
    <w:rsid w:val="00355E8B"/>
    <w:rsid w:val="003632D7"/>
    <w:rsid w:val="003652A1"/>
    <w:rsid w:val="003705A9"/>
    <w:rsid w:val="00372483"/>
    <w:rsid w:val="003969C6"/>
    <w:rsid w:val="003B373C"/>
    <w:rsid w:val="003D047F"/>
    <w:rsid w:val="003E2584"/>
    <w:rsid w:val="003E47EC"/>
    <w:rsid w:val="003E57D3"/>
    <w:rsid w:val="003E6725"/>
    <w:rsid w:val="003F5B71"/>
    <w:rsid w:val="0040210E"/>
    <w:rsid w:val="004029F4"/>
    <w:rsid w:val="00405B7A"/>
    <w:rsid w:val="004118C0"/>
    <w:rsid w:val="00435681"/>
    <w:rsid w:val="00445723"/>
    <w:rsid w:val="00447FC7"/>
    <w:rsid w:val="004566E0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1614D"/>
    <w:rsid w:val="00516B06"/>
    <w:rsid w:val="00516C4E"/>
    <w:rsid w:val="00521686"/>
    <w:rsid w:val="00524E42"/>
    <w:rsid w:val="00527425"/>
    <w:rsid w:val="00530C97"/>
    <w:rsid w:val="00545A3F"/>
    <w:rsid w:val="00556E5C"/>
    <w:rsid w:val="00566FF4"/>
    <w:rsid w:val="005B10FF"/>
    <w:rsid w:val="005B4752"/>
    <w:rsid w:val="005C1432"/>
    <w:rsid w:val="005D0846"/>
    <w:rsid w:val="005D510C"/>
    <w:rsid w:val="005E2DD3"/>
    <w:rsid w:val="005F5064"/>
    <w:rsid w:val="005F65FE"/>
    <w:rsid w:val="00604A9E"/>
    <w:rsid w:val="00627388"/>
    <w:rsid w:val="00645840"/>
    <w:rsid w:val="00645E40"/>
    <w:rsid w:val="00646CB2"/>
    <w:rsid w:val="00652245"/>
    <w:rsid w:val="006553F8"/>
    <w:rsid w:val="0066622E"/>
    <w:rsid w:val="00666B90"/>
    <w:rsid w:val="00667E8E"/>
    <w:rsid w:val="00676CCE"/>
    <w:rsid w:val="00690DEB"/>
    <w:rsid w:val="0069610A"/>
    <w:rsid w:val="006A28EE"/>
    <w:rsid w:val="006A6FCC"/>
    <w:rsid w:val="006B58C7"/>
    <w:rsid w:val="006B7CD5"/>
    <w:rsid w:val="006D6200"/>
    <w:rsid w:val="006F28C0"/>
    <w:rsid w:val="00704B1D"/>
    <w:rsid w:val="00721FAF"/>
    <w:rsid w:val="00747C7A"/>
    <w:rsid w:val="0075102B"/>
    <w:rsid w:val="00752B9A"/>
    <w:rsid w:val="0076243D"/>
    <w:rsid w:val="00763B13"/>
    <w:rsid w:val="00785388"/>
    <w:rsid w:val="00792D2B"/>
    <w:rsid w:val="007952B4"/>
    <w:rsid w:val="0079686C"/>
    <w:rsid w:val="007E2BE0"/>
    <w:rsid w:val="007F198A"/>
    <w:rsid w:val="007F22CB"/>
    <w:rsid w:val="007F4D9D"/>
    <w:rsid w:val="0082279C"/>
    <w:rsid w:val="00827159"/>
    <w:rsid w:val="008314EC"/>
    <w:rsid w:val="008425B5"/>
    <w:rsid w:val="00884D76"/>
    <w:rsid w:val="008A11E2"/>
    <w:rsid w:val="008A7EEF"/>
    <w:rsid w:val="008C7384"/>
    <w:rsid w:val="008C7A3D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5662"/>
    <w:rsid w:val="00935734"/>
    <w:rsid w:val="009407F7"/>
    <w:rsid w:val="00943FB2"/>
    <w:rsid w:val="00966814"/>
    <w:rsid w:val="00982C4F"/>
    <w:rsid w:val="009831C1"/>
    <w:rsid w:val="00986B05"/>
    <w:rsid w:val="009A4332"/>
    <w:rsid w:val="009B366E"/>
    <w:rsid w:val="009C1BA3"/>
    <w:rsid w:val="009C1DFC"/>
    <w:rsid w:val="009E1C24"/>
    <w:rsid w:val="009E37B4"/>
    <w:rsid w:val="009E3EEC"/>
    <w:rsid w:val="009F15F0"/>
    <w:rsid w:val="009F236A"/>
    <w:rsid w:val="00A01787"/>
    <w:rsid w:val="00A13984"/>
    <w:rsid w:val="00A171FF"/>
    <w:rsid w:val="00A237BF"/>
    <w:rsid w:val="00A2410F"/>
    <w:rsid w:val="00A4710C"/>
    <w:rsid w:val="00A55ED3"/>
    <w:rsid w:val="00A60677"/>
    <w:rsid w:val="00A639B8"/>
    <w:rsid w:val="00A71E7B"/>
    <w:rsid w:val="00A76DF1"/>
    <w:rsid w:val="00A9038D"/>
    <w:rsid w:val="00AC647F"/>
    <w:rsid w:val="00AD183A"/>
    <w:rsid w:val="00AD5A52"/>
    <w:rsid w:val="00AE1317"/>
    <w:rsid w:val="00AE774B"/>
    <w:rsid w:val="00AF5818"/>
    <w:rsid w:val="00B02801"/>
    <w:rsid w:val="00B5203F"/>
    <w:rsid w:val="00B63DA8"/>
    <w:rsid w:val="00B6604C"/>
    <w:rsid w:val="00B76AA9"/>
    <w:rsid w:val="00B7783D"/>
    <w:rsid w:val="00B83E94"/>
    <w:rsid w:val="00B931AC"/>
    <w:rsid w:val="00B96419"/>
    <w:rsid w:val="00BB1852"/>
    <w:rsid w:val="00BD1227"/>
    <w:rsid w:val="00BE16B6"/>
    <w:rsid w:val="00BF1BA7"/>
    <w:rsid w:val="00BF29BA"/>
    <w:rsid w:val="00BF76E7"/>
    <w:rsid w:val="00C04F02"/>
    <w:rsid w:val="00C10A63"/>
    <w:rsid w:val="00C14D5D"/>
    <w:rsid w:val="00C478AC"/>
    <w:rsid w:val="00C6371F"/>
    <w:rsid w:val="00C71B27"/>
    <w:rsid w:val="00C91796"/>
    <w:rsid w:val="00CA537D"/>
    <w:rsid w:val="00CB6D2C"/>
    <w:rsid w:val="00CC01E4"/>
    <w:rsid w:val="00CC35D1"/>
    <w:rsid w:val="00CD32A0"/>
    <w:rsid w:val="00CD7115"/>
    <w:rsid w:val="00CF1852"/>
    <w:rsid w:val="00D15872"/>
    <w:rsid w:val="00D26A2D"/>
    <w:rsid w:val="00D319FC"/>
    <w:rsid w:val="00D346F0"/>
    <w:rsid w:val="00D3748F"/>
    <w:rsid w:val="00D6120F"/>
    <w:rsid w:val="00D63EF7"/>
    <w:rsid w:val="00D6420D"/>
    <w:rsid w:val="00D6676E"/>
    <w:rsid w:val="00D90854"/>
    <w:rsid w:val="00DA2927"/>
    <w:rsid w:val="00DB11DC"/>
    <w:rsid w:val="00DB3169"/>
    <w:rsid w:val="00DC1B23"/>
    <w:rsid w:val="00DC22B0"/>
    <w:rsid w:val="00DD0FB0"/>
    <w:rsid w:val="00DE1EC3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55250"/>
    <w:rsid w:val="00E63D3E"/>
    <w:rsid w:val="00E76F74"/>
    <w:rsid w:val="00E83E69"/>
    <w:rsid w:val="00EA11BB"/>
    <w:rsid w:val="00EA7BD1"/>
    <w:rsid w:val="00ED0BC9"/>
    <w:rsid w:val="00ED4603"/>
    <w:rsid w:val="00EF516E"/>
    <w:rsid w:val="00F054BA"/>
    <w:rsid w:val="00F26742"/>
    <w:rsid w:val="00F4130A"/>
    <w:rsid w:val="00F42A70"/>
    <w:rsid w:val="00F45461"/>
    <w:rsid w:val="00F67E53"/>
    <w:rsid w:val="00F838F2"/>
    <w:rsid w:val="00F901C2"/>
    <w:rsid w:val="00F9615D"/>
    <w:rsid w:val="00FB0803"/>
    <w:rsid w:val="00FB2F1F"/>
    <w:rsid w:val="00FB34D1"/>
    <w:rsid w:val="00FB4182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8CAD302A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2018-10-16T07:59:00Z</cp:lastPrinted>
  <dcterms:created xsi:type="dcterms:W3CDTF">2020-10-14T09:08:00Z</dcterms:created>
  <dcterms:modified xsi:type="dcterms:W3CDTF">2020-10-14T09:08:00Z</dcterms:modified>
</cp:coreProperties>
</file>