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4" w:rsidRDefault="00464F12" w:rsidP="009E6A64">
      <w:pPr>
        <w:suppressAutoHyphens/>
        <w:ind w:right="600"/>
        <w:jc w:val="both"/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8pt;margin-top:2.95pt;width:55.45pt;height:70pt;z-index:251659264">
            <v:imagedata r:id="rId9" o:title=""/>
          </v:shape>
          <o:OLEObject Type="Embed" ProgID="CorelDraw.Graphic.17" ShapeID="_x0000_s1026" DrawAspect="Content" ObjectID="_1645857586" r:id="rId10"/>
        </w:pict>
      </w:r>
    </w:p>
    <w:p w:rsidR="009E6A64" w:rsidRDefault="009E6A64" w:rsidP="009E6A64">
      <w:pPr>
        <w:suppressAutoHyphens/>
        <w:rPr>
          <w:b/>
        </w:rPr>
      </w:pPr>
    </w:p>
    <w:p w:rsidR="009E6A64" w:rsidRDefault="009E6A64" w:rsidP="009E6A64">
      <w:pPr>
        <w:jc w:val="center"/>
        <w:rPr>
          <w:rFonts w:ascii="Georgia" w:hAnsi="Georgia" w:cs="Georgia"/>
          <w:b/>
          <w:bCs/>
        </w:rPr>
      </w:pPr>
    </w:p>
    <w:p w:rsidR="009E6A64" w:rsidRDefault="009E6A64" w:rsidP="009E6A64">
      <w:pPr>
        <w:jc w:val="center"/>
        <w:rPr>
          <w:rFonts w:ascii="Georgia" w:hAnsi="Georgia" w:cs="Georgia"/>
          <w:b/>
          <w:bCs/>
        </w:rPr>
      </w:pPr>
    </w:p>
    <w:p w:rsidR="009E6A64" w:rsidRDefault="009E6A64" w:rsidP="009E6A64">
      <w:pPr>
        <w:jc w:val="center"/>
        <w:rPr>
          <w:rFonts w:ascii="Georgia" w:hAnsi="Georgia" w:cs="Georgia"/>
          <w:b/>
          <w:bCs/>
          <w:sz w:val="32"/>
          <w:szCs w:val="36"/>
        </w:rPr>
      </w:pPr>
      <w:bookmarkStart w:id="0" w:name="_GoBack"/>
      <w:bookmarkEnd w:id="0"/>
    </w:p>
    <w:p w:rsidR="009E6A64" w:rsidRDefault="009E6A64" w:rsidP="009E6A64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E6A64" w:rsidRDefault="009E6A64" w:rsidP="009E6A64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9E6A64" w:rsidRDefault="009E6A64" w:rsidP="009E6A64"/>
    <w:p w:rsidR="009E6A64" w:rsidRDefault="009E6A64" w:rsidP="009E6A6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E6A64" w:rsidRDefault="009E6A64" w:rsidP="009E6A64">
      <w:pPr>
        <w:rPr>
          <w:rStyle w:val="ad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E6A64" w:rsidRDefault="009E6A64" w:rsidP="009E6A6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E6A64" w:rsidRDefault="009E6A64" w:rsidP="009E6A64">
      <w:pPr>
        <w:rPr>
          <w:sz w:val="10"/>
        </w:rPr>
      </w:pPr>
    </w:p>
    <w:p w:rsidR="009E6A64" w:rsidRDefault="009E6A64" w:rsidP="009E6A64">
      <w:pPr>
        <w:rPr>
          <w:rFonts w:ascii="Georgia" w:hAnsi="Georgia" w:cs="Georgia"/>
          <w:b/>
          <w:bCs/>
        </w:rPr>
      </w:pPr>
      <w:r>
        <w:rPr>
          <w:b/>
        </w:rPr>
        <w:t>от 11.03</w:t>
      </w:r>
      <w:r>
        <w:rPr>
          <w:b/>
        </w:rPr>
        <w:t>.2020  №4/3</w:t>
      </w:r>
    </w:p>
    <w:p w:rsidR="00160A80" w:rsidRDefault="00160A80"/>
    <w:p w:rsidR="009E6A64" w:rsidRDefault="009E6A64" w:rsidP="00160A80">
      <w:pPr>
        <w:jc w:val="center"/>
        <w:rPr>
          <w:b/>
        </w:rPr>
      </w:pPr>
    </w:p>
    <w:p w:rsidR="00160A80" w:rsidRPr="00160A80" w:rsidRDefault="00160A80" w:rsidP="00160A80">
      <w:pPr>
        <w:jc w:val="center"/>
        <w:rPr>
          <w:b/>
        </w:rPr>
      </w:pPr>
      <w:r w:rsidRPr="00160A80">
        <w:rPr>
          <w:b/>
        </w:rPr>
        <w:t>РЕШЕНИЕ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5E047B" w:rsidRPr="00C43A88" w:rsidTr="00910820">
        <w:trPr>
          <w:trHeight w:val="3548"/>
        </w:trPr>
        <w:tc>
          <w:tcPr>
            <w:tcW w:w="5670" w:type="dxa"/>
            <w:shd w:val="clear" w:color="auto" w:fill="auto"/>
          </w:tcPr>
          <w:p w:rsidR="005E047B" w:rsidRPr="00C43A88" w:rsidRDefault="005E047B" w:rsidP="00C14834">
            <w:pPr>
              <w:ind w:left="-108"/>
              <w:rPr>
                <w:rFonts w:eastAsia="Calibri"/>
                <w:b/>
                <w:lang w:eastAsia="en-US"/>
              </w:rPr>
            </w:pPr>
          </w:p>
          <w:p w:rsidR="005E047B" w:rsidRPr="005E047B" w:rsidRDefault="005C51CE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b/>
              </w:rPr>
              <w:t>О внесении изменений  в решение Совета депутатов муниципального округа Гольяново от 29.01.2020 №1/5  «</w:t>
            </w:r>
            <w:r w:rsidR="005E047B" w:rsidRPr="005E047B">
              <w:rPr>
                <w:b/>
              </w:rPr>
              <w:t xml:space="preserve">О </w:t>
            </w:r>
            <w:r w:rsidR="005E047B" w:rsidRPr="005E047B">
              <w:rPr>
                <w:b/>
                <w:bCs/>
              </w:rPr>
              <w:t xml:space="preserve">согласовании проекта адресного перечня </w:t>
            </w:r>
            <w:r w:rsidR="005E047B" w:rsidRPr="005E047B">
              <w:rPr>
                <w:rFonts w:eastAsiaTheme="minorHAnsi"/>
                <w:b/>
                <w:lang w:eastAsia="en-US"/>
              </w:rPr>
              <w:t>многоквартирных домов, подлежащих включению в крат</w:t>
            </w:r>
            <w:r w:rsidR="001B4BBA">
              <w:rPr>
                <w:rFonts w:eastAsiaTheme="minorHAnsi"/>
                <w:b/>
                <w:lang w:eastAsia="en-US"/>
              </w:rPr>
              <w:t>косрочный план реализации в 2021, 2022 и 2023</w:t>
            </w:r>
            <w:r w:rsidR="005E047B" w:rsidRPr="005E047B">
              <w:rPr>
                <w:rFonts w:eastAsiaTheme="minorHAnsi"/>
                <w:b/>
                <w:lang w:eastAsia="en-US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      </w:r>
            <w:r w:rsidR="005E047B" w:rsidRPr="00A7796A">
              <w:rPr>
                <w:b/>
              </w:rPr>
              <w:t xml:space="preserve">муниципального округа </w:t>
            </w:r>
            <w:r w:rsidR="00A7796A" w:rsidRPr="00A7796A">
              <w:rPr>
                <w:b/>
              </w:rPr>
              <w:t xml:space="preserve"> Гольяново</w:t>
            </w:r>
            <w:r>
              <w:rPr>
                <w:b/>
              </w:rPr>
              <w:t>»</w:t>
            </w:r>
            <w:r w:rsidR="00A7796A">
              <w:rPr>
                <w:b/>
                <w:i/>
              </w:rPr>
              <w:t xml:space="preserve"> </w:t>
            </w:r>
            <w:proofErr w:type="gramEnd"/>
          </w:p>
          <w:p w:rsidR="005E047B" w:rsidRPr="005E047B" w:rsidRDefault="005E047B" w:rsidP="005E047B">
            <w:pPr>
              <w:tabs>
                <w:tab w:val="left" w:pos="4680"/>
              </w:tabs>
              <w:ind w:right="4675"/>
              <w:jc w:val="both"/>
              <w:rPr>
                <w:b/>
              </w:rPr>
            </w:pPr>
          </w:p>
          <w:p w:rsidR="005E047B" w:rsidRPr="00C43A88" w:rsidRDefault="005E047B" w:rsidP="005E047B">
            <w:pPr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5E047B" w:rsidRPr="00C43A88" w:rsidRDefault="005E047B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057EB" w:rsidRPr="00F1044A" w:rsidRDefault="000057EB" w:rsidP="000057EB">
      <w:pPr>
        <w:autoSpaceDE w:val="0"/>
        <w:autoSpaceDN w:val="0"/>
        <w:adjustRightInd w:val="0"/>
        <w:ind w:firstLine="567"/>
        <w:jc w:val="both"/>
      </w:pPr>
      <w:proofErr w:type="gramStart"/>
      <w:r w:rsidRPr="005E047B">
        <w:t>В соответствии с пунктом 1 статьи 1 Закона города Москвы</w:t>
      </w:r>
      <w:r>
        <w:t xml:space="preserve"> </w:t>
      </w:r>
      <w:r w:rsidRPr="005E047B">
        <w:rPr>
          <w:rFonts w:eastAsiaTheme="minorHAnsi"/>
          <w:lang w:eastAsia="en-US"/>
        </w:rPr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</w:t>
      </w:r>
      <w:r>
        <w:rPr>
          <w:rFonts w:eastAsiaTheme="minorHAnsi"/>
          <w:lang w:eastAsia="en-US"/>
        </w:rPr>
        <w:t xml:space="preserve">оквартирных домах на территории города </w:t>
      </w:r>
      <w:r w:rsidRPr="005E047B">
        <w:rPr>
          <w:rFonts w:eastAsiaTheme="minorHAnsi"/>
          <w:lang w:eastAsia="en-US"/>
        </w:rPr>
        <w:t xml:space="preserve">Москвы», </w:t>
      </w:r>
      <w:r w:rsidRPr="005E047B">
        <w:t>п</w:t>
      </w:r>
      <w:r w:rsidRPr="005E047B">
        <w:rPr>
          <w:bCs/>
          <w:lang w:eastAsia="en-US"/>
        </w:rPr>
        <w:t>остановлением</w:t>
      </w:r>
      <w:proofErr w:type="gramEnd"/>
      <w:r w:rsidRPr="005E047B">
        <w:rPr>
          <w:bCs/>
          <w:lang w:eastAsia="en-US"/>
        </w:rPr>
        <w:t xml:space="preserve"> </w:t>
      </w:r>
      <w:proofErr w:type="gramStart"/>
      <w:r w:rsidRPr="005E047B">
        <w:rPr>
          <w:bCs/>
          <w:lang w:eastAsia="en-US"/>
        </w:rPr>
        <w:t>Правительства Москвы</w:t>
      </w:r>
      <w:r>
        <w:rPr>
          <w:bCs/>
          <w:lang w:eastAsia="en-US"/>
        </w:rPr>
        <w:t xml:space="preserve"> </w:t>
      </w:r>
      <w:r w:rsidRPr="005E047B">
        <w:rPr>
          <w:rFonts w:eastAsiaTheme="minorHAnsi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7D3115">
        <w:rPr>
          <w:rFonts w:eastAsiaTheme="minorHAnsi"/>
          <w:lang w:eastAsia="en-US"/>
        </w:rPr>
        <w:t>,</w:t>
      </w:r>
      <w:r w:rsidRPr="005E047B">
        <w:rPr>
          <w:rFonts w:eastAsiaTheme="minorHAnsi"/>
          <w:lang w:eastAsia="en-US"/>
        </w:rPr>
        <w:t xml:space="preserve"> </w:t>
      </w:r>
      <w:r w:rsidRPr="005E047B">
        <w:t xml:space="preserve"> на основании обращения </w:t>
      </w:r>
      <w:r w:rsidR="005C51CE">
        <w:t xml:space="preserve"> управы района Гольяново города Москвы от 10.03.2020</w:t>
      </w:r>
      <w:proofErr w:type="gramEnd"/>
      <w:r w:rsidR="005C51CE">
        <w:t xml:space="preserve"> № Гд-363 </w:t>
      </w:r>
      <w:proofErr w:type="gramStart"/>
      <w:r w:rsidR="005C51CE">
        <w:t xml:space="preserve">( </w:t>
      </w:r>
      <w:proofErr w:type="spellStart"/>
      <w:proofErr w:type="gramEnd"/>
      <w:r w:rsidR="005C51CE">
        <w:t>вх</w:t>
      </w:r>
      <w:proofErr w:type="spellEnd"/>
      <w:r w:rsidR="005C51CE">
        <w:t xml:space="preserve">. №94 от 10.03.2020), </w:t>
      </w:r>
      <w:r w:rsidRPr="00F1044A">
        <w:t>Совет депутатов муниципального округа  Гольяново  решил:</w:t>
      </w:r>
    </w:p>
    <w:p w:rsidR="005C51CE" w:rsidRPr="00DF71F9" w:rsidRDefault="005C51CE" w:rsidP="005C51CE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1. </w:t>
      </w:r>
      <w:proofErr w:type="gramStart"/>
      <w:r w:rsidRPr="00DF71F9">
        <w:t xml:space="preserve">Внести изменения в решение Совета депутатов муниципального округа Гольяново </w:t>
      </w:r>
      <w:r>
        <w:t xml:space="preserve">от </w:t>
      </w:r>
      <w:r w:rsidRPr="005C51CE">
        <w:t xml:space="preserve">29.01.2020 №1/5 «О </w:t>
      </w:r>
      <w:r w:rsidRPr="005C51CE">
        <w:rPr>
          <w:bCs/>
        </w:rPr>
        <w:t xml:space="preserve">согласовании проекта адресного перечня </w:t>
      </w:r>
      <w:r w:rsidRPr="005C51CE">
        <w:rPr>
          <w:rFonts w:eastAsiaTheme="minorHAnsi"/>
          <w:lang w:eastAsia="en-US"/>
        </w:rPr>
        <w:t xml:space="preserve">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5C51CE">
        <w:t>муниципального округа  Гольяново»</w:t>
      </w:r>
      <w:r w:rsidRPr="005C51CE">
        <w:rPr>
          <w:i/>
        </w:rPr>
        <w:t xml:space="preserve"> </w:t>
      </w:r>
      <w:r>
        <w:t>и</w:t>
      </w:r>
      <w:r w:rsidRPr="00DF71F9">
        <w:t>зложив  приложение  в новой редакции согласно приложению  к настоящему</w:t>
      </w:r>
      <w:proofErr w:type="gramEnd"/>
      <w:r w:rsidRPr="00DF71F9">
        <w:t xml:space="preserve"> решению.</w:t>
      </w:r>
    </w:p>
    <w:p w:rsidR="000057EB" w:rsidRPr="005E047B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iCs/>
          <w:sz w:val="24"/>
          <w:szCs w:val="24"/>
        </w:rPr>
        <w:t>2</w:t>
      </w:r>
      <w:r w:rsidRPr="005E047B">
        <w:rPr>
          <w:sz w:val="24"/>
          <w:szCs w:val="24"/>
        </w:rPr>
        <w:t>. Направить настоящее решение в</w:t>
      </w:r>
      <w:r w:rsidR="00A73A9E">
        <w:rPr>
          <w:sz w:val="24"/>
          <w:szCs w:val="24"/>
        </w:rPr>
        <w:t xml:space="preserve"> управу  района Гольяново  города Москвы, </w:t>
      </w:r>
      <w:r w:rsidRPr="005E047B">
        <w:rPr>
          <w:sz w:val="24"/>
          <w:szCs w:val="24"/>
        </w:rPr>
        <w:t xml:space="preserve"> префектуру</w:t>
      </w:r>
      <w:r>
        <w:rPr>
          <w:sz w:val="24"/>
          <w:szCs w:val="24"/>
        </w:rPr>
        <w:t xml:space="preserve"> Восточного </w:t>
      </w:r>
      <w:r w:rsidRPr="005E047B">
        <w:rPr>
          <w:sz w:val="24"/>
          <w:szCs w:val="24"/>
        </w:rPr>
        <w:t xml:space="preserve"> административного округа города Москвы</w:t>
      </w:r>
      <w:r w:rsidR="001B4BBA">
        <w:rPr>
          <w:sz w:val="24"/>
          <w:szCs w:val="24"/>
        </w:rPr>
        <w:t>.</w:t>
      </w:r>
    </w:p>
    <w:p w:rsidR="000057EB" w:rsidRPr="00F75A5A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sz w:val="24"/>
          <w:szCs w:val="24"/>
        </w:rPr>
        <w:lastRenderedPageBreak/>
        <w:t>3. Опубликовать настоящее решение в бюллетене «Московский муниципальный вестник» и разместить на офи</w:t>
      </w:r>
      <w:r>
        <w:rPr>
          <w:sz w:val="24"/>
          <w:szCs w:val="24"/>
        </w:rPr>
        <w:t xml:space="preserve">циальном сайте  муниципального </w:t>
      </w:r>
      <w:r w:rsidRPr="00C741ED">
        <w:rPr>
          <w:color w:val="000000"/>
          <w:sz w:val="24"/>
          <w:szCs w:val="24"/>
        </w:rPr>
        <w:t xml:space="preserve">округа Гольяново </w:t>
      </w:r>
      <w:hyperlink r:id="rId11" w:history="1">
        <w:r w:rsidRPr="00F75A5A">
          <w:rPr>
            <w:rStyle w:val="ad"/>
            <w:color w:val="auto"/>
            <w:sz w:val="24"/>
            <w:szCs w:val="24"/>
            <w:u w:val="none"/>
          </w:rPr>
          <w:t>http://golyanovo.org</w:t>
        </w:r>
      </w:hyperlink>
      <w:r w:rsidRPr="00F75A5A">
        <w:rPr>
          <w:sz w:val="24"/>
          <w:szCs w:val="24"/>
        </w:rPr>
        <w:t>.</w:t>
      </w:r>
    </w:p>
    <w:p w:rsidR="000057EB" w:rsidRPr="00C741ED" w:rsidRDefault="000057EB" w:rsidP="000057EB">
      <w:pPr>
        <w:pStyle w:val="a3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реш</w:t>
      </w:r>
      <w:r w:rsidR="001B4BBA">
        <w:rPr>
          <w:sz w:val="24"/>
          <w:szCs w:val="24"/>
        </w:rPr>
        <w:t xml:space="preserve">ения возложить на </w:t>
      </w:r>
      <w:r w:rsidR="00EF4CC8">
        <w:rPr>
          <w:sz w:val="24"/>
          <w:szCs w:val="24"/>
        </w:rPr>
        <w:t xml:space="preserve"> главу муниципального округа Гольяново Четверткова Т.М.</w:t>
      </w:r>
    </w:p>
    <w:p w:rsidR="000057EB" w:rsidRDefault="000057EB" w:rsidP="000057EB">
      <w:pPr>
        <w:ind w:firstLine="568"/>
        <w:jc w:val="both"/>
      </w:pPr>
    </w:p>
    <w:p w:rsidR="00767C14" w:rsidRPr="00C741ED" w:rsidRDefault="00767C14" w:rsidP="00A7796A">
      <w:pPr>
        <w:ind w:firstLine="568"/>
        <w:jc w:val="both"/>
      </w:pPr>
    </w:p>
    <w:p w:rsidR="00160A80" w:rsidRDefault="00160A80" w:rsidP="00160A80">
      <w:pPr>
        <w:jc w:val="both"/>
        <w:rPr>
          <w:b/>
        </w:rPr>
      </w:pPr>
      <w:r w:rsidRPr="00160A80">
        <w:rPr>
          <w:b/>
        </w:rPr>
        <w:t xml:space="preserve">Глава </w:t>
      </w:r>
      <w:proofErr w:type="gramStart"/>
      <w:r w:rsidRPr="00160A80">
        <w:rPr>
          <w:b/>
        </w:rPr>
        <w:t>муниципального</w:t>
      </w:r>
      <w:proofErr w:type="gramEnd"/>
    </w:p>
    <w:p w:rsidR="00160A80" w:rsidRDefault="00160A80" w:rsidP="00160A80">
      <w:pPr>
        <w:jc w:val="both"/>
        <w:rPr>
          <w:b/>
        </w:rPr>
      </w:pPr>
      <w:r>
        <w:rPr>
          <w:b/>
        </w:rPr>
        <w:t xml:space="preserve">округа  Гольяново   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160A80" w:rsidRPr="00160A80" w:rsidRDefault="00160A80" w:rsidP="00160A80">
      <w:pPr>
        <w:jc w:val="both"/>
        <w:rPr>
          <w:b/>
        </w:rPr>
        <w:sectPr w:rsidR="00160A80" w:rsidRPr="00160A80" w:rsidSect="00160A80">
          <w:headerReference w:type="default" r:id="rId12"/>
          <w:pgSz w:w="11907" w:h="16839" w:code="9"/>
          <w:pgMar w:top="568" w:right="850" w:bottom="993" w:left="1134" w:header="708" w:footer="708" w:gutter="0"/>
          <w:cols w:space="708"/>
          <w:titlePg/>
          <w:docGrid w:linePitch="360"/>
        </w:sectPr>
      </w:pPr>
    </w:p>
    <w:p w:rsidR="003812F3" w:rsidRPr="005E047B" w:rsidRDefault="003812F3" w:rsidP="003812F3">
      <w:pPr>
        <w:ind w:left="9498"/>
        <w:jc w:val="both"/>
        <w:rPr>
          <w:bCs/>
        </w:rPr>
      </w:pPr>
      <w:r w:rsidRPr="005E047B">
        <w:rPr>
          <w:bCs/>
        </w:rPr>
        <w:lastRenderedPageBreak/>
        <w:t xml:space="preserve">Приложение </w:t>
      </w:r>
    </w:p>
    <w:p w:rsidR="003812F3" w:rsidRPr="00EE0164" w:rsidRDefault="003812F3" w:rsidP="003812F3">
      <w:pPr>
        <w:ind w:left="9498"/>
        <w:jc w:val="both"/>
      </w:pPr>
      <w:r w:rsidRPr="005E047B">
        <w:rPr>
          <w:bCs/>
        </w:rPr>
        <w:t xml:space="preserve">к решению Совета депутатов </w:t>
      </w:r>
      <w:r w:rsidRPr="00EE0164">
        <w:t xml:space="preserve">муниципального округа </w:t>
      </w:r>
      <w:r w:rsidR="00EE0164" w:rsidRPr="00EE0164">
        <w:t>Гольяново</w:t>
      </w:r>
    </w:p>
    <w:p w:rsidR="003812F3" w:rsidRDefault="001B4BBA" w:rsidP="003812F3">
      <w:pPr>
        <w:ind w:left="9498"/>
        <w:jc w:val="both"/>
      </w:pPr>
      <w:r>
        <w:t xml:space="preserve">от </w:t>
      </w:r>
      <w:r w:rsidR="007D3115">
        <w:t xml:space="preserve">« </w:t>
      </w:r>
      <w:r w:rsidR="00160A80">
        <w:t>11</w:t>
      </w:r>
      <w:r w:rsidR="009E6A64">
        <w:t xml:space="preserve"> » </w:t>
      </w:r>
      <w:r w:rsidR="007D3115">
        <w:t xml:space="preserve"> </w:t>
      </w:r>
      <w:r w:rsidR="00A73A9E">
        <w:t xml:space="preserve">марта </w:t>
      </w:r>
      <w:r w:rsidR="002404BD">
        <w:t xml:space="preserve">  </w:t>
      </w:r>
      <w:r>
        <w:t>2020</w:t>
      </w:r>
      <w:r w:rsidR="00EE0164">
        <w:t xml:space="preserve"> года </w:t>
      </w:r>
      <w:r w:rsidR="00160A80">
        <w:t>№ 4/3</w:t>
      </w:r>
    </w:p>
    <w:p w:rsidR="001B4BBA" w:rsidRDefault="001B4BBA" w:rsidP="003812F3">
      <w:pPr>
        <w:ind w:left="9498"/>
        <w:jc w:val="both"/>
      </w:pPr>
    </w:p>
    <w:p w:rsidR="001B4BBA" w:rsidRDefault="001B4BBA" w:rsidP="003812F3">
      <w:pPr>
        <w:ind w:left="9498"/>
        <w:jc w:val="both"/>
      </w:pPr>
    </w:p>
    <w:p w:rsidR="003D7673" w:rsidRDefault="003D7673" w:rsidP="001B4BBA">
      <w:pPr>
        <w:ind w:left="993"/>
        <w:jc w:val="center"/>
        <w:rPr>
          <w:b/>
          <w:bCs/>
        </w:rPr>
      </w:pPr>
    </w:p>
    <w:p w:rsidR="001B4BBA" w:rsidRDefault="001B4BBA" w:rsidP="001B4BBA">
      <w:pPr>
        <w:ind w:left="993"/>
        <w:jc w:val="center"/>
        <w:rPr>
          <w:b/>
          <w:bCs/>
        </w:rPr>
      </w:pPr>
      <w:r w:rsidRPr="005434CA">
        <w:rPr>
          <w:b/>
          <w:bCs/>
        </w:rPr>
        <w:t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</w:t>
      </w:r>
      <w:r>
        <w:rPr>
          <w:b/>
          <w:bCs/>
        </w:rPr>
        <w:t>ах на территории города Москвы</w:t>
      </w:r>
      <w:r w:rsidRPr="005434CA">
        <w:rPr>
          <w:b/>
          <w:bCs/>
        </w:rPr>
        <w:t xml:space="preserve">, расположенных на территории </w:t>
      </w:r>
      <w:r>
        <w:rPr>
          <w:b/>
          <w:bCs/>
        </w:rPr>
        <w:t xml:space="preserve"> муниципального округа Гольяново </w:t>
      </w:r>
      <w:r w:rsidRPr="005434CA">
        <w:rPr>
          <w:b/>
          <w:bCs/>
        </w:rPr>
        <w:t>в городе Москве</w:t>
      </w:r>
    </w:p>
    <w:p w:rsidR="00F40A68" w:rsidRDefault="00F40A68" w:rsidP="001B4BBA">
      <w:pPr>
        <w:ind w:left="993"/>
        <w:jc w:val="center"/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1"/>
        <w:gridCol w:w="4327"/>
        <w:gridCol w:w="1842"/>
        <w:gridCol w:w="8364"/>
      </w:tblGrid>
      <w:tr w:rsidR="00F40A68" w:rsidRPr="005434CA" w:rsidTr="00672FD9">
        <w:trPr>
          <w:trHeight w:val="1060"/>
        </w:trPr>
        <w:tc>
          <w:tcPr>
            <w:tcW w:w="15594" w:type="dxa"/>
            <w:gridSpan w:val="4"/>
            <w:hideMark/>
          </w:tcPr>
          <w:p w:rsidR="00F40A68" w:rsidRPr="005434CA" w:rsidRDefault="00F40A68" w:rsidP="00672FD9">
            <w:pPr>
              <w:jc w:val="center"/>
              <w:rPr>
                <w:b/>
                <w:bCs/>
              </w:rPr>
            </w:pPr>
            <w:r w:rsidRPr="005434CA">
              <w:rPr>
                <w:b/>
                <w:bCs/>
              </w:rPr>
              <w:t>1. Адресный перечень многоквартирных домов, в которых в 2021, 2022 и 2023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F40A68" w:rsidRPr="005434CA" w:rsidTr="00672FD9">
        <w:trPr>
          <w:trHeight w:val="88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1.1</w:t>
            </w:r>
          </w:p>
        </w:tc>
        <w:tc>
          <w:tcPr>
            <w:tcW w:w="6169" w:type="dxa"/>
            <w:gridSpan w:val="2"/>
            <w:hideMark/>
          </w:tcPr>
          <w:p w:rsidR="00F40A68" w:rsidRPr="005434CA" w:rsidRDefault="00F40A68" w:rsidP="00672FD9">
            <w:r w:rsidRPr="005434CA"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5434CA">
              <w:t>кв.м</w:t>
            </w:r>
            <w:proofErr w:type="spellEnd"/>
            <w:r w:rsidRPr="005434CA">
              <w:t>.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650 064</w:t>
            </w:r>
          </w:p>
        </w:tc>
      </w:tr>
      <w:tr w:rsidR="00F40A68" w:rsidRPr="005434CA" w:rsidTr="00672FD9">
        <w:trPr>
          <w:trHeight w:val="1320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1.2</w:t>
            </w:r>
          </w:p>
        </w:tc>
        <w:tc>
          <w:tcPr>
            <w:tcW w:w="6169" w:type="dxa"/>
            <w:gridSpan w:val="2"/>
            <w:hideMark/>
          </w:tcPr>
          <w:p w:rsidR="00F40A68" w:rsidRPr="005434CA" w:rsidRDefault="00F40A68" w:rsidP="00672FD9">
            <w:r w:rsidRPr="005434CA">
              <w:t>Год реализации краткосрочного плана, гг.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5434CA">
              <w:t>кв.м</w:t>
            </w:r>
            <w:proofErr w:type="spellEnd"/>
            <w:r w:rsidRPr="005434CA">
              <w:t>.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1.2.1</w:t>
            </w:r>
          </w:p>
        </w:tc>
        <w:tc>
          <w:tcPr>
            <w:tcW w:w="6169" w:type="dxa"/>
            <w:gridSpan w:val="2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 год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214 521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1.2.2</w:t>
            </w:r>
          </w:p>
        </w:tc>
        <w:tc>
          <w:tcPr>
            <w:tcW w:w="6169" w:type="dxa"/>
            <w:gridSpan w:val="2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 год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214 521</w:t>
            </w:r>
          </w:p>
        </w:tc>
      </w:tr>
      <w:tr w:rsidR="00F40A68" w:rsidRPr="005434CA" w:rsidTr="00672FD9">
        <w:trPr>
          <w:trHeight w:val="1401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1.2.3</w:t>
            </w:r>
          </w:p>
        </w:tc>
        <w:tc>
          <w:tcPr>
            <w:tcW w:w="6169" w:type="dxa"/>
            <w:gridSpan w:val="2"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 год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r w:rsidRPr="005434CA">
              <w:t>Предельный размер общей площади многоквартирных домов (п.1) на 2023 год определяется как разность между общей площадью многоквартирных домов (п.1), подлежащих включению в краткосрочный план и предельной площадью многоквартирных домов на 2021 и 2022 годы</w:t>
            </w:r>
            <w:proofErr w:type="gramStart"/>
            <w:r w:rsidRPr="005434CA">
              <w:t xml:space="preserve">., </w:t>
            </w:r>
            <w:proofErr w:type="spellStart"/>
            <w:proofErr w:type="gramEnd"/>
            <w:r w:rsidRPr="005434CA">
              <w:t>кв.м</w:t>
            </w:r>
            <w:proofErr w:type="spellEnd"/>
            <w:r w:rsidRPr="005434CA">
              <w:t>. (п.1.2.3 = п.1.1 - п.1.2.1 - 1.2.2)</w:t>
            </w:r>
          </w:p>
        </w:tc>
      </w:tr>
      <w:tr w:rsidR="00F40A68" w:rsidRPr="005434CA" w:rsidTr="00672FD9">
        <w:trPr>
          <w:trHeight w:val="986"/>
        </w:trPr>
        <w:tc>
          <w:tcPr>
            <w:tcW w:w="1061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1.3</w:t>
            </w:r>
          </w:p>
        </w:tc>
        <w:tc>
          <w:tcPr>
            <w:tcW w:w="4327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 xml:space="preserve">Общая площадь, </w:t>
            </w:r>
            <w:proofErr w:type="spellStart"/>
            <w:r w:rsidRPr="005434CA">
              <w:rPr>
                <w:b/>
                <w:bCs/>
              </w:rPr>
              <w:t>кв.м</w:t>
            </w:r>
            <w:proofErr w:type="spellEnd"/>
            <w:r w:rsidRPr="005434CA">
              <w:rPr>
                <w:b/>
                <w:bCs/>
              </w:rPr>
              <w:t>.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17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14 219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17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5 320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lastRenderedPageBreak/>
              <w:t>1.3.3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19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7 102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12 862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1.3.5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25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10 358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1.3.6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32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14 350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1.3.7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34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25 186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1.3.8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5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5 366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1.3.9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7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10 791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1.3.10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9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5 315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Амурская ул. 44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4 750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14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4 157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30 к.3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3 645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44 к.4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3 651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1.3.15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46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5 028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1.3.16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48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17 803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1.3.17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48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10 798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1.3.18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Иркутская ул. 16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4 573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D036C">
        <w:trPr>
          <w:trHeight w:val="399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1.3.19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Камчатская ул. 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7 833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1.3.20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Камчатская ул. 3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12 900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Камчатская ул. 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7 819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Камчатская ул. 6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6 135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Камчатская ул. 8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6 175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Красноярская ул. 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40 841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1.3.25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Красноярская ул. 11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6 199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1.3.26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Красноярская ул. 3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7 232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1.3.27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Новосибирская ул. 5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5 310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6D036C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1.3.28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Новосибирская ул. 6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14 389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lastRenderedPageBreak/>
              <w:t>1.3.29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Новосибирская ул. 8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14 272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1.3.30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Сахалинская ул. 5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10 686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EE389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1.3.31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Сахалинская ул. 5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10 562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31136C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1.3.32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Сахалинская ул. 6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13 694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1.3.33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Сахалинская ул. 7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10 705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31136C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1.3.34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Уральская ул. 23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19 217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274E61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1.3.35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Уральская ул. 23 к.4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9 670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1.3.36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1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8 426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1.3.37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1 к.4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7 142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1.3.38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10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7 162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1.3.39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11 к.3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4 720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25762D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1.3.40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16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10 778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1.3.41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4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5 310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1.3.42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5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21 322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1.3.43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5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4 277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1.3.44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Уссурийская ул. 5 к.3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4 240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1.3.45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17/13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21 076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1.3.46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19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7 224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EC315A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1.3.47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19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10 686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1.3.48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19 к.3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7 209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1.3.49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20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7 143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1.3.50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22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7 141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1.3.51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22 к.3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7 198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1.3.52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23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7 173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1.3.53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23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10 855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1.3.54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25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10 668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lastRenderedPageBreak/>
              <w:t>1.3.55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27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6 131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1.3.56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5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10 342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1.3.57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7/50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5 400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1.3.58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Хабаровская ул. 9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10 434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9A429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1.3.59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10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3 640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1.3.60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10 к.2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12 407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1.3.61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3 625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F19EE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1.3.62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Чусовская ул. 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13 217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1.3.63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Чусовская ул. 5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5 479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1.3.64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Чусовская ул. 6 к.3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5 277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1.3.65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Чусовская ул. 7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5 480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1.3.66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Щелковское шоссе 57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3 464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1.3.67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Щелковское шоссе 85 к.1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13 269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CD24D0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1.3.68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Щелковское шоссе 85 к.5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5 379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2022</w:t>
            </w:r>
          </w:p>
        </w:tc>
      </w:tr>
      <w:tr w:rsidR="00F40A68" w:rsidRPr="005434CA" w:rsidTr="00672FD9">
        <w:trPr>
          <w:trHeight w:val="390"/>
        </w:trPr>
        <w:tc>
          <w:tcPr>
            <w:tcW w:w="1061" w:type="dxa"/>
            <w:noWrap/>
            <w:hideMark/>
          </w:tcPr>
          <w:p w:rsidR="00F40A68" w:rsidRPr="00C65F0F" w:rsidRDefault="00F40A68" w:rsidP="00672FD9">
            <w:r w:rsidRPr="00C65F0F">
              <w:t>1.3.69</w:t>
            </w:r>
          </w:p>
        </w:tc>
        <w:tc>
          <w:tcPr>
            <w:tcW w:w="4327" w:type="dxa"/>
            <w:noWrap/>
            <w:hideMark/>
          </w:tcPr>
          <w:p w:rsidR="00F40A68" w:rsidRPr="00C65F0F" w:rsidRDefault="00F40A68" w:rsidP="00672FD9">
            <w:r w:rsidRPr="00C65F0F">
              <w:t>Щелковское шоссе 89/2</w:t>
            </w:r>
          </w:p>
        </w:tc>
        <w:tc>
          <w:tcPr>
            <w:tcW w:w="1842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7 857</w:t>
            </w:r>
          </w:p>
        </w:tc>
        <w:tc>
          <w:tcPr>
            <w:tcW w:w="8364" w:type="dxa"/>
            <w:noWrap/>
            <w:hideMark/>
          </w:tcPr>
          <w:p w:rsidR="00F40A68" w:rsidRPr="00C65F0F" w:rsidRDefault="00F40A68" w:rsidP="00672FD9">
            <w:pPr>
              <w:jc w:val="center"/>
            </w:pPr>
            <w:r w:rsidRPr="00C65F0F">
              <w:t>2023</w:t>
            </w:r>
          </w:p>
        </w:tc>
      </w:tr>
      <w:tr w:rsidR="00F40A68" w:rsidRPr="005434CA" w:rsidTr="00672FD9">
        <w:trPr>
          <w:trHeight w:val="390"/>
        </w:trPr>
        <w:tc>
          <w:tcPr>
            <w:tcW w:w="15594" w:type="dxa"/>
            <w:gridSpan w:val="4"/>
            <w:noWrap/>
          </w:tcPr>
          <w:p w:rsidR="00F40A68" w:rsidRPr="001B4BBA" w:rsidRDefault="00F40A68" w:rsidP="00672FD9">
            <w:pPr>
              <w:jc w:val="center"/>
              <w:rPr>
                <w:b/>
              </w:rPr>
            </w:pPr>
            <w:r w:rsidRPr="001B4BBA">
              <w:rPr>
                <w:b/>
              </w:rPr>
              <w:t>2. Адресный перечень многоквартирных домов,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  <w:p w:rsidR="00F40A68" w:rsidRPr="005434CA" w:rsidRDefault="00F40A68" w:rsidP="00672FD9">
            <w:pPr>
              <w:jc w:val="center"/>
            </w:pPr>
          </w:p>
        </w:tc>
      </w:tr>
      <w:tr w:rsidR="00F40A68" w:rsidRPr="005434CA" w:rsidTr="00672FD9">
        <w:trPr>
          <w:trHeight w:val="1140"/>
        </w:trPr>
        <w:tc>
          <w:tcPr>
            <w:tcW w:w="1061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2.1</w:t>
            </w:r>
          </w:p>
        </w:tc>
        <w:tc>
          <w:tcPr>
            <w:tcW w:w="4327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 xml:space="preserve">Общая площадь, </w:t>
            </w:r>
            <w:proofErr w:type="spellStart"/>
            <w:r w:rsidRPr="005434CA">
              <w:rPr>
                <w:b/>
                <w:bCs/>
              </w:rPr>
              <w:t>кв.м</w:t>
            </w:r>
            <w:proofErr w:type="spellEnd"/>
            <w:r w:rsidRPr="005434CA">
              <w:rPr>
                <w:b/>
                <w:bCs/>
              </w:rPr>
              <w:t>.</w:t>
            </w:r>
          </w:p>
        </w:tc>
        <w:tc>
          <w:tcPr>
            <w:tcW w:w="8364" w:type="dxa"/>
            <w:hideMark/>
          </w:tcPr>
          <w:p w:rsidR="00F40A68" w:rsidRPr="005434CA" w:rsidRDefault="00F40A68" w:rsidP="00672FD9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16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3 628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18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14 209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22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3 625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Алтайская ул. 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29 272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2.1.5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37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5 428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2.1.6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38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8 853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lastRenderedPageBreak/>
              <w:t>2.1.7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39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4 420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2.1.8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43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9 528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2.1.9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44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14 131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2.1.10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45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5 348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47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4 449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Байкальская ул. 51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9 708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Иркутская ул. 12/14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4 623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Сахалинская ул. 5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10 562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2.1.15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Сахалинская ул. 6 к.2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10 627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2.1.16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Сахалинская ул. 7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10 705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2.1.17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Уральская ул. 11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8 211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2.1.18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Уральская ул. 12/21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11 349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2.1.19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Уральская ул. 13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7 927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2022, 2023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2.1.20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Уральская ул. 17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8 902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2.1.21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Уральская ул. 19 к.1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8 878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2.1.22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Хабаровская ул. 24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7 148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2022, 2023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2.1.23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Щелковское шоссе 85 к.3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3 651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2022</w:t>
            </w:r>
          </w:p>
        </w:tc>
      </w:tr>
      <w:tr w:rsidR="00F40A68" w:rsidRPr="005434CA" w:rsidTr="00672FD9">
        <w:trPr>
          <w:trHeight w:val="375"/>
        </w:trPr>
        <w:tc>
          <w:tcPr>
            <w:tcW w:w="1061" w:type="dxa"/>
            <w:noWrap/>
            <w:hideMark/>
          </w:tcPr>
          <w:p w:rsidR="00F40A68" w:rsidRPr="005434CA" w:rsidRDefault="00F40A68" w:rsidP="00672FD9">
            <w:r w:rsidRPr="005434CA">
              <w:t>2.1.24</w:t>
            </w:r>
          </w:p>
        </w:tc>
        <w:tc>
          <w:tcPr>
            <w:tcW w:w="4327" w:type="dxa"/>
            <w:noWrap/>
            <w:hideMark/>
          </w:tcPr>
          <w:p w:rsidR="00F40A68" w:rsidRPr="005434CA" w:rsidRDefault="00F40A68" w:rsidP="00672FD9">
            <w:r w:rsidRPr="005434CA">
              <w:t>Щелковское шоссе 97</w:t>
            </w:r>
          </w:p>
        </w:tc>
        <w:tc>
          <w:tcPr>
            <w:tcW w:w="1842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10 277</w:t>
            </w:r>
          </w:p>
        </w:tc>
        <w:tc>
          <w:tcPr>
            <w:tcW w:w="8364" w:type="dxa"/>
            <w:noWrap/>
            <w:hideMark/>
          </w:tcPr>
          <w:p w:rsidR="00F40A68" w:rsidRPr="005434CA" w:rsidRDefault="00F40A68" w:rsidP="00672FD9">
            <w:pPr>
              <w:jc w:val="center"/>
            </w:pPr>
            <w:r w:rsidRPr="005434CA">
              <w:t>2021</w:t>
            </w:r>
          </w:p>
        </w:tc>
      </w:tr>
    </w:tbl>
    <w:p w:rsidR="00F40A68" w:rsidRDefault="00F40A68" w:rsidP="00F40A68"/>
    <w:p w:rsidR="00F40A68" w:rsidRPr="005E047B" w:rsidRDefault="00F40A68" w:rsidP="00F40A68">
      <w:pPr>
        <w:ind w:left="9498"/>
        <w:jc w:val="both"/>
        <w:rPr>
          <w:bCs/>
        </w:rPr>
      </w:pPr>
    </w:p>
    <w:p w:rsidR="001B4BBA" w:rsidRDefault="001B4BBA" w:rsidP="003812F3">
      <w:pPr>
        <w:ind w:left="9498"/>
        <w:jc w:val="both"/>
      </w:pPr>
    </w:p>
    <w:sectPr w:rsidR="001B4BBA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BA" w:rsidRDefault="001B4BBA" w:rsidP="00767C14">
      <w:r>
        <w:separator/>
      </w:r>
    </w:p>
  </w:endnote>
  <w:endnote w:type="continuationSeparator" w:id="0">
    <w:p w:rsidR="001B4BBA" w:rsidRDefault="001B4BBA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BA" w:rsidRDefault="001B4BBA" w:rsidP="00767C14">
      <w:r>
        <w:separator/>
      </w:r>
    </w:p>
  </w:footnote>
  <w:footnote w:type="continuationSeparator" w:id="0">
    <w:p w:rsidR="001B4BBA" w:rsidRDefault="001B4BBA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3682"/>
      <w:docPartObj>
        <w:docPartGallery w:val="Page Numbers (Top of Page)"/>
        <w:docPartUnique/>
      </w:docPartObj>
    </w:sdtPr>
    <w:sdtEndPr/>
    <w:sdtContent>
      <w:p w:rsidR="001B4BBA" w:rsidRDefault="001B4BBA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4F6C"/>
    <w:multiLevelType w:val="hybridMultilevel"/>
    <w:tmpl w:val="4580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43D41"/>
    <w:multiLevelType w:val="hybridMultilevel"/>
    <w:tmpl w:val="825A4C1A"/>
    <w:lvl w:ilvl="0" w:tplc="E6EEE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FD352E5"/>
    <w:multiLevelType w:val="hybridMultilevel"/>
    <w:tmpl w:val="317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22531"/>
    <w:multiLevelType w:val="hybridMultilevel"/>
    <w:tmpl w:val="AA609CEC"/>
    <w:lvl w:ilvl="0" w:tplc="F4949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E"/>
    <w:rsid w:val="000057EB"/>
    <w:rsid w:val="00052C9E"/>
    <w:rsid w:val="00057D90"/>
    <w:rsid w:val="00063975"/>
    <w:rsid w:val="000867B8"/>
    <w:rsid w:val="000C61CC"/>
    <w:rsid w:val="00121BB9"/>
    <w:rsid w:val="00133F48"/>
    <w:rsid w:val="00160A80"/>
    <w:rsid w:val="00173DCE"/>
    <w:rsid w:val="001A4375"/>
    <w:rsid w:val="001B4BBA"/>
    <w:rsid w:val="001C1074"/>
    <w:rsid w:val="001E425E"/>
    <w:rsid w:val="002404BD"/>
    <w:rsid w:val="0025762D"/>
    <w:rsid w:val="00274E61"/>
    <w:rsid w:val="0031136C"/>
    <w:rsid w:val="00315518"/>
    <w:rsid w:val="003330BB"/>
    <w:rsid w:val="00367675"/>
    <w:rsid w:val="0037425D"/>
    <w:rsid w:val="003812F3"/>
    <w:rsid w:val="003B3DC7"/>
    <w:rsid w:val="003D7673"/>
    <w:rsid w:val="004130AF"/>
    <w:rsid w:val="00464F12"/>
    <w:rsid w:val="00491699"/>
    <w:rsid w:val="00493381"/>
    <w:rsid w:val="00514C17"/>
    <w:rsid w:val="005C51CE"/>
    <w:rsid w:val="005E047B"/>
    <w:rsid w:val="005E1C35"/>
    <w:rsid w:val="006017D8"/>
    <w:rsid w:val="006B2C1F"/>
    <w:rsid w:val="006B7690"/>
    <w:rsid w:val="006D036C"/>
    <w:rsid w:val="006F1F76"/>
    <w:rsid w:val="00704CFC"/>
    <w:rsid w:val="00720861"/>
    <w:rsid w:val="0074749A"/>
    <w:rsid w:val="00754A61"/>
    <w:rsid w:val="00763B4D"/>
    <w:rsid w:val="00767C14"/>
    <w:rsid w:val="00792B6E"/>
    <w:rsid w:val="00793A75"/>
    <w:rsid w:val="007A5002"/>
    <w:rsid w:val="007B069E"/>
    <w:rsid w:val="007C2EFF"/>
    <w:rsid w:val="007D3115"/>
    <w:rsid w:val="007D671D"/>
    <w:rsid w:val="008A1B39"/>
    <w:rsid w:val="008D2828"/>
    <w:rsid w:val="008D5998"/>
    <w:rsid w:val="00905099"/>
    <w:rsid w:val="00910820"/>
    <w:rsid w:val="009664CE"/>
    <w:rsid w:val="009949D0"/>
    <w:rsid w:val="009A4298"/>
    <w:rsid w:val="009B201E"/>
    <w:rsid w:val="009D0927"/>
    <w:rsid w:val="009D3231"/>
    <w:rsid w:val="009E6A64"/>
    <w:rsid w:val="00A233FA"/>
    <w:rsid w:val="00A24702"/>
    <w:rsid w:val="00A73A9E"/>
    <w:rsid w:val="00A7796A"/>
    <w:rsid w:val="00A979DC"/>
    <w:rsid w:val="00AE2BFC"/>
    <w:rsid w:val="00AF4203"/>
    <w:rsid w:val="00B10F47"/>
    <w:rsid w:val="00B225AE"/>
    <w:rsid w:val="00B30AB4"/>
    <w:rsid w:val="00B5256B"/>
    <w:rsid w:val="00BD13B0"/>
    <w:rsid w:val="00C048F9"/>
    <w:rsid w:val="00C14834"/>
    <w:rsid w:val="00C52364"/>
    <w:rsid w:val="00C54B32"/>
    <w:rsid w:val="00C64B6E"/>
    <w:rsid w:val="00C65F0F"/>
    <w:rsid w:val="00C741ED"/>
    <w:rsid w:val="00CD24D0"/>
    <w:rsid w:val="00D5277B"/>
    <w:rsid w:val="00D54484"/>
    <w:rsid w:val="00D60510"/>
    <w:rsid w:val="00D96FBE"/>
    <w:rsid w:val="00DB034E"/>
    <w:rsid w:val="00E0263C"/>
    <w:rsid w:val="00E179D8"/>
    <w:rsid w:val="00E46729"/>
    <w:rsid w:val="00E52550"/>
    <w:rsid w:val="00EC315A"/>
    <w:rsid w:val="00EE0164"/>
    <w:rsid w:val="00EE3898"/>
    <w:rsid w:val="00EF4CC8"/>
    <w:rsid w:val="00F1044A"/>
    <w:rsid w:val="00F120BC"/>
    <w:rsid w:val="00F40A68"/>
    <w:rsid w:val="00F457E0"/>
    <w:rsid w:val="00F92E6A"/>
    <w:rsid w:val="00FA3630"/>
    <w:rsid w:val="00FC61F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C51C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017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7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C51C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017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EF2A-B7EB-4D6F-9518-20620C43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F5622FAF</Template>
  <TotalTime>0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3</cp:revision>
  <cp:lastPrinted>2020-03-12T07:45:00Z</cp:lastPrinted>
  <dcterms:created xsi:type="dcterms:W3CDTF">2020-03-16T06:53:00Z</dcterms:created>
  <dcterms:modified xsi:type="dcterms:W3CDTF">2020-03-16T06:53:00Z</dcterms:modified>
</cp:coreProperties>
</file>