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BB" w:rsidRDefault="005125BB" w:rsidP="005125B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6" o:title=""/>
          </v:shape>
          <o:OLEObject Type="Embed" ProgID="CorelDraw.Graphic.17" ShapeID="_x0000_s1026" DrawAspect="Content" ObjectID="_1644404922" r:id="rId7"/>
        </w:pict>
      </w:r>
    </w:p>
    <w:p w:rsidR="005125BB" w:rsidRDefault="005125BB" w:rsidP="005125BB">
      <w:pPr>
        <w:jc w:val="center"/>
        <w:rPr>
          <w:rFonts w:ascii="Georgia" w:hAnsi="Georgia" w:cs="Georgia"/>
          <w:b/>
          <w:bCs/>
        </w:rPr>
      </w:pPr>
    </w:p>
    <w:p w:rsidR="005125BB" w:rsidRDefault="005125BB" w:rsidP="005125B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125BB" w:rsidRDefault="005125BB" w:rsidP="005125BB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125BB" w:rsidRDefault="005125BB" w:rsidP="005125BB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5125BB" w:rsidRDefault="005125BB" w:rsidP="005125BB"/>
    <w:p w:rsidR="005125BB" w:rsidRDefault="005125BB" w:rsidP="005125B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125BB" w:rsidRDefault="005125BB" w:rsidP="005125BB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125BB" w:rsidRDefault="005125BB" w:rsidP="005125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125BB" w:rsidRDefault="005125BB" w:rsidP="005125BB">
      <w:pPr>
        <w:rPr>
          <w:sz w:val="10"/>
        </w:rPr>
      </w:pPr>
    </w:p>
    <w:p w:rsidR="005125BB" w:rsidRDefault="005125BB" w:rsidP="005125BB">
      <w:pPr>
        <w:rPr>
          <w:rFonts w:ascii="Georgia" w:hAnsi="Georgia" w:cs="Georgia"/>
          <w:b/>
          <w:bCs/>
        </w:rPr>
      </w:pPr>
      <w:r>
        <w:rPr>
          <w:b/>
        </w:rPr>
        <w:t>от 26</w:t>
      </w:r>
      <w:r>
        <w:rPr>
          <w:b/>
        </w:rPr>
        <w:t>.02</w:t>
      </w:r>
      <w:r>
        <w:rPr>
          <w:b/>
        </w:rPr>
        <w:t>.2020  №3/3</w:t>
      </w:r>
    </w:p>
    <w:p w:rsidR="00DE34EB" w:rsidRDefault="00DE34EB"/>
    <w:p w:rsidR="00DE34EB" w:rsidRDefault="00DE34EB">
      <w:bookmarkStart w:id="0" w:name="_GoBack"/>
      <w:bookmarkEnd w:id="0"/>
    </w:p>
    <w:p w:rsidR="00DE34EB" w:rsidRDefault="00DE34EB"/>
    <w:tbl>
      <w:tblPr>
        <w:tblW w:w="10314" w:type="dxa"/>
        <w:tblLook w:val="01E0" w:firstRow="1" w:lastRow="1" w:firstColumn="1" w:lastColumn="1" w:noHBand="0" w:noVBand="0"/>
      </w:tblPr>
      <w:tblGrid>
        <w:gridCol w:w="10031"/>
        <w:gridCol w:w="283"/>
      </w:tblGrid>
      <w:tr w:rsidR="00D5679B" w:rsidRPr="005C64D5" w:rsidTr="00DE34EB">
        <w:trPr>
          <w:trHeight w:val="2874"/>
        </w:trPr>
        <w:tc>
          <w:tcPr>
            <w:tcW w:w="10031" w:type="dxa"/>
          </w:tcPr>
          <w:p w:rsidR="00D5679B" w:rsidRDefault="00DE34EB" w:rsidP="00DE34EB">
            <w:pPr>
              <w:suppressAutoHyphens/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DE34EB" w:rsidRPr="005C64D5" w:rsidRDefault="00DE34EB" w:rsidP="00DE34EB">
            <w:pPr>
              <w:suppressAutoHyphens/>
              <w:ind w:right="34"/>
              <w:jc w:val="center"/>
              <w:rPr>
                <w:b/>
              </w:rPr>
            </w:pPr>
          </w:p>
          <w:p w:rsidR="00D5679B" w:rsidRPr="005C64D5" w:rsidRDefault="00D5679B" w:rsidP="00DE34EB">
            <w:pPr>
              <w:ind w:right="5987"/>
              <w:jc w:val="both"/>
              <w:rPr>
                <w:b/>
              </w:rPr>
            </w:pPr>
            <w:r w:rsidRPr="005C64D5">
              <w:rPr>
                <w:b/>
              </w:rPr>
              <w:t xml:space="preserve">О ежегодном заслушивании </w:t>
            </w:r>
            <w:proofErr w:type="gramStart"/>
            <w:r w:rsidRPr="005C64D5">
              <w:rPr>
                <w:b/>
              </w:rPr>
              <w:t>информации руководителя государственного</w:t>
            </w:r>
            <w:r w:rsidR="00DB0740">
              <w:rPr>
                <w:b/>
              </w:rPr>
              <w:t xml:space="preserve"> </w:t>
            </w:r>
            <w:r w:rsidRPr="005C64D5">
              <w:rPr>
                <w:b/>
              </w:rPr>
              <w:t>бюджетного учреждения</w:t>
            </w:r>
            <w:r w:rsidR="00DB0740">
              <w:rPr>
                <w:b/>
              </w:rPr>
              <w:t xml:space="preserve">  </w:t>
            </w:r>
            <w:r w:rsidRPr="005C64D5">
              <w:rPr>
                <w:b/>
              </w:rPr>
              <w:t>здравоохранения города</w:t>
            </w:r>
            <w:proofErr w:type="gramEnd"/>
            <w:r w:rsidRPr="005C64D5">
              <w:rPr>
                <w:b/>
              </w:rPr>
              <w:t xml:space="preserve"> Москвы «Городская поликлиника № 191 Департамента здравоохранения города Москвы» о работе учреждения в 201</w:t>
            </w:r>
            <w:r w:rsidR="003A32EF">
              <w:rPr>
                <w:b/>
              </w:rPr>
              <w:t>9</w:t>
            </w:r>
            <w:r w:rsidRPr="005C64D5">
              <w:rPr>
                <w:b/>
              </w:rPr>
              <w:t xml:space="preserve"> году</w:t>
            </w:r>
          </w:p>
          <w:p w:rsidR="00D5679B" w:rsidRDefault="00D5679B" w:rsidP="00D655DF">
            <w:pPr>
              <w:suppressAutoHyphens/>
              <w:ind w:right="885"/>
              <w:rPr>
                <w:b/>
              </w:rPr>
            </w:pPr>
          </w:p>
          <w:p w:rsidR="00DE34EB" w:rsidRPr="005C64D5" w:rsidRDefault="00DE34EB" w:rsidP="00D655DF">
            <w:pPr>
              <w:suppressAutoHyphens/>
              <w:ind w:right="885"/>
              <w:rPr>
                <w:b/>
              </w:rPr>
            </w:pPr>
          </w:p>
        </w:tc>
        <w:tc>
          <w:tcPr>
            <w:tcW w:w="283" w:type="dxa"/>
          </w:tcPr>
          <w:p w:rsidR="00D5679B" w:rsidRPr="005C64D5" w:rsidRDefault="00D5679B" w:rsidP="00DE34EB">
            <w:pPr>
              <w:jc w:val="both"/>
            </w:pPr>
          </w:p>
        </w:tc>
      </w:tr>
    </w:tbl>
    <w:p w:rsidR="007C0217" w:rsidRPr="00F93CF3" w:rsidRDefault="00C842B8" w:rsidP="00F93CF3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D5679B" w:rsidRPr="00CB708F">
        <w:t xml:space="preserve"> решением </w:t>
      </w:r>
      <w:r w:rsidR="00D5679B">
        <w:t xml:space="preserve">Совета депутатов муниципального округа Гольяново </w:t>
      </w:r>
      <w:r w:rsidR="00D5679B" w:rsidRPr="00CB708F">
        <w:t>от</w:t>
      </w:r>
      <w:proofErr w:type="gramEnd"/>
      <w:r w:rsidR="00D5679B" w:rsidRPr="00CB708F">
        <w:t xml:space="preserve"> </w:t>
      </w:r>
      <w:r w:rsidR="00D5679B">
        <w:t>02</w:t>
      </w:r>
      <w:r w:rsidR="00D5679B" w:rsidRPr="00CB708F">
        <w:t>.</w:t>
      </w:r>
      <w:r w:rsidR="00D5679B">
        <w:t>04</w:t>
      </w:r>
      <w:r w:rsidR="00D5679B" w:rsidRPr="00CB708F">
        <w:t>.201</w:t>
      </w:r>
      <w:r w:rsidR="00D5679B">
        <w:t>5</w:t>
      </w:r>
      <w:r w:rsidR="002E7C06">
        <w:t xml:space="preserve"> </w:t>
      </w:r>
      <w:r w:rsidR="00D5679B" w:rsidRPr="00CB708F">
        <w:t xml:space="preserve"> №</w:t>
      </w:r>
      <w:r w:rsidR="00D5679B">
        <w:t xml:space="preserve"> 8/9</w:t>
      </w:r>
      <w:r w:rsidR="005C64D5">
        <w:t>, Приказом Департамента здравоохранения города Москвы от 10.08.</w:t>
      </w:r>
      <w:r w:rsidR="002E7C06">
        <w:t xml:space="preserve">2012 </w:t>
      </w:r>
      <w:r w:rsidR="005C64D5">
        <w:t xml:space="preserve"> № 796 «Об обеспечении </w:t>
      </w:r>
      <w:proofErr w:type="gramStart"/>
      <w:r w:rsidR="005C64D5">
        <w:t>реализации исполнения Закона города Москвы</w:t>
      </w:r>
      <w:proofErr w:type="gramEnd"/>
      <w:r w:rsidR="005C64D5">
        <w:t xml:space="preserve"> от 11.07.2012 N 39»</w:t>
      </w:r>
      <w:r w:rsidR="00F93CF3">
        <w:t xml:space="preserve">, </w:t>
      </w:r>
      <w:r w:rsidR="007C0217" w:rsidRPr="00F93CF3">
        <w:t xml:space="preserve">Совет депутатов </w:t>
      </w:r>
      <w:r w:rsidR="00F93CF3">
        <w:t xml:space="preserve"> муниципального округа Гольяново </w:t>
      </w:r>
      <w:r w:rsidR="007C0217" w:rsidRPr="00F93CF3">
        <w:t>решил: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8E4BE1">
        <w:t>г</w:t>
      </w:r>
      <w:r w:rsidR="00180DD4" w:rsidRPr="005C64D5">
        <w:t xml:space="preserve">лавного врача </w:t>
      </w:r>
      <w:r w:rsidR="001F3B64">
        <w:t>ГБУЗ «ГП №</w:t>
      </w:r>
      <w:r w:rsidR="00706A90">
        <w:t xml:space="preserve">191 Департамента здравоохранения г. Москвы» </w:t>
      </w:r>
      <w:r w:rsidR="00D5679B" w:rsidRPr="008D77B8">
        <w:t>Соколов</w:t>
      </w:r>
      <w:r w:rsidR="00D5679B">
        <w:t>ой</w:t>
      </w:r>
      <w:r w:rsidR="00305641">
        <w:t xml:space="preserve"> </w:t>
      </w:r>
      <w:r w:rsidR="00706A90" w:rsidRPr="008D77B8">
        <w:t xml:space="preserve">М.В. </w:t>
      </w:r>
      <w:r w:rsidR="00305641" w:rsidRPr="00305641">
        <w:t>о работе учреждения в 201</w:t>
      </w:r>
      <w:r w:rsidR="003A32EF">
        <w:t>9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463E35">
        <w:t>ГБУЗ «ГП №</w:t>
      </w:r>
      <w:r w:rsidR="00706A90">
        <w:t>191 Департамента здравоохранения г. Москвы»</w:t>
      </w:r>
      <w:r w:rsidR="00D5679B">
        <w:t xml:space="preserve">, </w:t>
      </w:r>
      <w:r w:rsidR="00D5679B" w:rsidRPr="00305641">
        <w:t>Департамент здравоохранения города Москвы</w:t>
      </w:r>
      <w:r w:rsidR="00305641">
        <w:t>,</w:t>
      </w:r>
      <w:r w:rsidRPr="005C64D5">
        <w:t xml:space="preserve"> Департамент территориальных органов испо</w:t>
      </w:r>
      <w:r w:rsidR="00706A90">
        <w:t>лн</w:t>
      </w:r>
      <w:r w:rsidR="00481242">
        <w:t>ительной власти города Москвы, п</w:t>
      </w:r>
      <w:r w:rsidR="00706A90">
        <w:t>рефектуру ВАО г.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F93CF3" w:rsidRPr="00F93CF3" w:rsidRDefault="00814879" w:rsidP="00F93CF3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F93CF3">
        <w:t>.</w:t>
      </w:r>
      <w:r w:rsidR="002E7C06">
        <w:t xml:space="preserve"> </w:t>
      </w:r>
      <w:proofErr w:type="gramStart"/>
      <w:r w:rsidR="007C0217" w:rsidRPr="00706A90">
        <w:t>Контроль за</w:t>
      </w:r>
      <w:proofErr w:type="gramEnd"/>
      <w:r w:rsidR="007C0217" w:rsidRPr="00706A90">
        <w:t xml:space="preserve"> исполнением настоящего решения возложить на </w:t>
      </w:r>
      <w:r w:rsidR="00305641" w:rsidRPr="00706A90">
        <w:t xml:space="preserve">председателя </w:t>
      </w:r>
      <w:r w:rsidR="00F93CF3" w:rsidRPr="00F93CF3">
        <w:rPr>
          <w:rFonts w:eastAsia="Calibri"/>
          <w:lang w:eastAsia="en-US"/>
        </w:rPr>
        <w:t>Комиссии по Регламенту, организации работы и контролю</w:t>
      </w:r>
      <w:r w:rsidR="00F93CF3">
        <w:rPr>
          <w:rFonts w:eastAsia="Calibri"/>
          <w:lang w:eastAsia="en-US"/>
        </w:rPr>
        <w:t xml:space="preserve"> Баш Ю.А. </w:t>
      </w:r>
    </w:p>
    <w:p w:rsidR="007C0217" w:rsidRDefault="007C0217" w:rsidP="00F93CF3">
      <w:pPr>
        <w:pStyle w:val="a4"/>
        <w:tabs>
          <w:tab w:val="left" w:pos="1134"/>
        </w:tabs>
        <w:ind w:left="2422"/>
        <w:rPr>
          <w:spacing w:val="-10"/>
        </w:rPr>
      </w:pPr>
    </w:p>
    <w:p w:rsidR="00DE34EB" w:rsidRDefault="00DE34EB" w:rsidP="003A32EF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DE34EB" w:rsidRDefault="003A32EF" w:rsidP="003A32EF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3A32EF" w:rsidRPr="005C64D5" w:rsidRDefault="003A32EF" w:rsidP="003A32EF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округа Гольяново</w:t>
      </w:r>
      <w:r w:rsidR="00DE34E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sectPr w:rsidR="007C0217" w:rsidRPr="005C64D5" w:rsidSect="00DE34E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112168"/>
    <w:rsid w:val="00114659"/>
    <w:rsid w:val="0015333B"/>
    <w:rsid w:val="0017706B"/>
    <w:rsid w:val="00180DD4"/>
    <w:rsid w:val="001D2EC5"/>
    <w:rsid w:val="001D5956"/>
    <w:rsid w:val="001F3B64"/>
    <w:rsid w:val="002104C6"/>
    <w:rsid w:val="00214DCD"/>
    <w:rsid w:val="00241000"/>
    <w:rsid w:val="00247888"/>
    <w:rsid w:val="00247937"/>
    <w:rsid w:val="002B1883"/>
    <w:rsid w:val="002D0859"/>
    <w:rsid w:val="002E7C06"/>
    <w:rsid w:val="00305641"/>
    <w:rsid w:val="0031029A"/>
    <w:rsid w:val="00312423"/>
    <w:rsid w:val="00336B8E"/>
    <w:rsid w:val="00346F66"/>
    <w:rsid w:val="00372483"/>
    <w:rsid w:val="003A32EF"/>
    <w:rsid w:val="0040210E"/>
    <w:rsid w:val="004118C0"/>
    <w:rsid w:val="004347F6"/>
    <w:rsid w:val="00463E35"/>
    <w:rsid w:val="0046506F"/>
    <w:rsid w:val="00481242"/>
    <w:rsid w:val="00485AAC"/>
    <w:rsid w:val="004C0C58"/>
    <w:rsid w:val="004E21A5"/>
    <w:rsid w:val="004F20A9"/>
    <w:rsid w:val="00507AFF"/>
    <w:rsid w:val="005125BB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840"/>
    <w:rsid w:val="00646CB2"/>
    <w:rsid w:val="0066484E"/>
    <w:rsid w:val="006D6200"/>
    <w:rsid w:val="00706A90"/>
    <w:rsid w:val="0073353D"/>
    <w:rsid w:val="00747C7A"/>
    <w:rsid w:val="0075102B"/>
    <w:rsid w:val="00752B9A"/>
    <w:rsid w:val="007C0217"/>
    <w:rsid w:val="007F22CB"/>
    <w:rsid w:val="00814879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93BE8"/>
    <w:rsid w:val="009C0D9C"/>
    <w:rsid w:val="009C1BA3"/>
    <w:rsid w:val="009E1C24"/>
    <w:rsid w:val="009E37B4"/>
    <w:rsid w:val="009F236A"/>
    <w:rsid w:val="00A9038D"/>
    <w:rsid w:val="00AC647F"/>
    <w:rsid w:val="00AD5A52"/>
    <w:rsid w:val="00AE0C72"/>
    <w:rsid w:val="00AE1317"/>
    <w:rsid w:val="00B02801"/>
    <w:rsid w:val="00B5203F"/>
    <w:rsid w:val="00B6604C"/>
    <w:rsid w:val="00B72CC3"/>
    <w:rsid w:val="00B76AA9"/>
    <w:rsid w:val="00B7783D"/>
    <w:rsid w:val="00B83E94"/>
    <w:rsid w:val="00B96419"/>
    <w:rsid w:val="00BC2041"/>
    <w:rsid w:val="00C07BB0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655DF"/>
    <w:rsid w:val="00D90854"/>
    <w:rsid w:val="00DA74C3"/>
    <w:rsid w:val="00DB0740"/>
    <w:rsid w:val="00DD514C"/>
    <w:rsid w:val="00DE34EB"/>
    <w:rsid w:val="00E40D95"/>
    <w:rsid w:val="00E83E69"/>
    <w:rsid w:val="00EA7BD1"/>
    <w:rsid w:val="00EB404B"/>
    <w:rsid w:val="00EE4912"/>
    <w:rsid w:val="00F054BA"/>
    <w:rsid w:val="00F45461"/>
    <w:rsid w:val="00F93CF3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4E367D03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2017-02-14T09:07:00Z</cp:lastPrinted>
  <dcterms:created xsi:type="dcterms:W3CDTF">2020-02-28T11:22:00Z</dcterms:created>
  <dcterms:modified xsi:type="dcterms:W3CDTF">2020-02-28T11:22:00Z</dcterms:modified>
</cp:coreProperties>
</file>