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0D" w:rsidRDefault="0005330D" w:rsidP="0005330D">
      <w:pPr>
        <w:jc w:val="center"/>
        <w:rPr>
          <w:rFonts w:ascii="Georgia" w:hAnsi="Georgia" w:cs="Georgia"/>
          <w:b/>
          <w:bCs/>
        </w:rPr>
      </w:pPr>
    </w:p>
    <w:p w:rsidR="0005330D" w:rsidRDefault="00235F46" w:rsidP="0005330D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30749213" r:id="rId10"/>
        </w:pict>
      </w:r>
    </w:p>
    <w:p w:rsidR="0005330D" w:rsidRDefault="0005330D" w:rsidP="0005330D">
      <w:pPr>
        <w:jc w:val="center"/>
        <w:rPr>
          <w:rFonts w:ascii="Georgia" w:hAnsi="Georgia" w:cs="Georgia"/>
          <w:b/>
          <w:bCs/>
        </w:rPr>
      </w:pPr>
    </w:p>
    <w:p w:rsidR="0005330D" w:rsidRDefault="0005330D" w:rsidP="0005330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5330D" w:rsidRDefault="0005330D" w:rsidP="0005330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5330D" w:rsidRDefault="0005330D" w:rsidP="0005330D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5330D" w:rsidRDefault="0005330D" w:rsidP="0005330D"/>
    <w:p w:rsidR="0005330D" w:rsidRDefault="0005330D" w:rsidP="0005330D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5330D" w:rsidRDefault="0005330D" w:rsidP="0005330D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05330D" w:rsidRDefault="0005330D" w:rsidP="0005330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5330D" w:rsidRDefault="0005330D" w:rsidP="0005330D">
      <w:pPr>
        <w:rPr>
          <w:sz w:val="10"/>
        </w:rPr>
      </w:pPr>
    </w:p>
    <w:p w:rsidR="0005330D" w:rsidRDefault="0005330D" w:rsidP="0005330D">
      <w:pPr>
        <w:rPr>
          <w:rFonts w:ascii="Georgia" w:hAnsi="Georgia" w:cs="Georgia"/>
          <w:b/>
          <w:bCs/>
        </w:rPr>
      </w:pPr>
      <w:r>
        <w:rPr>
          <w:b/>
        </w:rPr>
        <w:t>от 18.09.2019 г. №11/5</w:t>
      </w:r>
    </w:p>
    <w:p w:rsidR="00282478" w:rsidRDefault="00282478" w:rsidP="00645CCE">
      <w:pPr>
        <w:jc w:val="center"/>
        <w:rPr>
          <w:b/>
        </w:rPr>
      </w:pPr>
    </w:p>
    <w:p w:rsidR="00F91C80" w:rsidRDefault="00F91C80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="00257E0F" w:rsidRPr="00257E0F">
        <w:rPr>
          <w:b/>
        </w:rPr>
        <w:t>ЕШЕНИЕ</w:t>
      </w:r>
    </w:p>
    <w:tbl>
      <w:tblPr>
        <w:tblW w:w="9407" w:type="dxa"/>
        <w:tblLook w:val="04A0" w:firstRow="1" w:lastRow="0" w:firstColumn="1" w:lastColumn="0" w:noHBand="0" w:noVBand="1"/>
      </w:tblPr>
      <w:tblGrid>
        <w:gridCol w:w="4786"/>
        <w:gridCol w:w="4621"/>
      </w:tblGrid>
      <w:tr w:rsidR="00282478" w:rsidRPr="00282478" w:rsidTr="00282478">
        <w:trPr>
          <w:trHeight w:val="3108"/>
        </w:trPr>
        <w:tc>
          <w:tcPr>
            <w:tcW w:w="4786" w:type="dxa"/>
          </w:tcPr>
          <w:p w:rsidR="00282478" w:rsidRDefault="00282478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886825" w:rsidRPr="00282478" w:rsidRDefault="0088682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82478" w:rsidRPr="00282478" w:rsidRDefault="00282478" w:rsidP="00282478">
            <w:pPr>
              <w:pStyle w:val="ConsPlusNormal"/>
              <w:tabs>
                <w:tab w:val="left" w:pos="4253"/>
                <w:tab w:val="left" w:pos="4995"/>
              </w:tabs>
              <w:spacing w:line="276" w:lineRule="auto"/>
              <w:ind w:right="18" w:firstLine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 </w:t>
            </w:r>
          </w:p>
          <w:p w:rsidR="00282478" w:rsidRPr="00282478" w:rsidRDefault="00282478">
            <w:pPr>
              <w:pStyle w:val="ConsPlusNormal"/>
              <w:tabs>
                <w:tab w:val="left" w:pos="4253"/>
                <w:tab w:val="left" w:pos="4995"/>
              </w:tabs>
              <w:spacing w:line="276" w:lineRule="auto"/>
              <w:ind w:right="1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282478" w:rsidRPr="00282478" w:rsidRDefault="00282478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282478" w:rsidRDefault="00282478" w:rsidP="00282478">
      <w:pPr>
        <w:pStyle w:val="a4"/>
        <w:ind w:firstLine="709"/>
        <w:rPr>
          <w:bCs/>
          <w:sz w:val="24"/>
          <w:szCs w:val="24"/>
        </w:rPr>
      </w:pPr>
      <w:proofErr w:type="gramStart"/>
      <w:r w:rsidRPr="00282478">
        <w:rPr>
          <w:sz w:val="24"/>
          <w:szCs w:val="24"/>
        </w:rPr>
        <w:t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Pr="00282478">
        <w:rPr>
          <w:bCs/>
          <w:sz w:val="24"/>
          <w:szCs w:val="24"/>
          <w:lang w:eastAsia="en-US"/>
        </w:rPr>
        <w:t>остановлением</w:t>
      </w:r>
      <w:proofErr w:type="gramEnd"/>
      <w:r w:rsidRPr="00282478">
        <w:rPr>
          <w:bCs/>
          <w:sz w:val="24"/>
          <w:szCs w:val="24"/>
          <w:lang w:eastAsia="en-US"/>
        </w:rPr>
        <w:t xml:space="preserve"> </w:t>
      </w:r>
      <w:proofErr w:type="gramStart"/>
      <w:r w:rsidRPr="00282478">
        <w:rPr>
          <w:bCs/>
          <w:sz w:val="24"/>
          <w:szCs w:val="24"/>
          <w:lang w:eastAsia="en-US"/>
        </w:rPr>
        <w:t xml:space="preserve">Правительства Москвы от 25 февраля 2016 года № 57-ПП «Об </w:t>
      </w:r>
      <w:r w:rsidRPr="0028247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принимая во внимание  обращение  Фонда капитального ремонта   многоквартирных домов  города Москвы</w:t>
      </w:r>
      <w:proofErr w:type="gramEnd"/>
      <w:r w:rsidRPr="00282478">
        <w:rPr>
          <w:bCs/>
          <w:sz w:val="24"/>
          <w:szCs w:val="24"/>
        </w:rPr>
        <w:t xml:space="preserve">  от  26.07.2019 № ФКР-10-17965/19 </w:t>
      </w:r>
    </w:p>
    <w:p w:rsidR="00282478" w:rsidRPr="00282478" w:rsidRDefault="00282478" w:rsidP="00282478">
      <w:pPr>
        <w:pStyle w:val="a4"/>
        <w:rPr>
          <w:rFonts w:eastAsia="Calibri"/>
          <w:bCs/>
          <w:sz w:val="24"/>
          <w:szCs w:val="24"/>
        </w:rPr>
      </w:pPr>
      <w:r w:rsidRPr="00282478">
        <w:rPr>
          <w:bCs/>
          <w:sz w:val="24"/>
          <w:szCs w:val="24"/>
        </w:rPr>
        <w:t xml:space="preserve">( </w:t>
      </w:r>
      <w:proofErr w:type="spellStart"/>
      <w:r w:rsidRPr="00282478">
        <w:rPr>
          <w:bCs/>
          <w:sz w:val="24"/>
          <w:szCs w:val="24"/>
        </w:rPr>
        <w:t>вх</w:t>
      </w:r>
      <w:proofErr w:type="spellEnd"/>
      <w:r w:rsidRPr="00282478">
        <w:rPr>
          <w:bCs/>
          <w:sz w:val="24"/>
          <w:szCs w:val="24"/>
        </w:rPr>
        <w:t>. №300 от 31.07.2019), Совет  депутатов муниципального округа Гольяново решил:</w:t>
      </w:r>
    </w:p>
    <w:p w:rsidR="00282478" w:rsidRPr="00282478" w:rsidRDefault="00282478" w:rsidP="00282478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63472366"/>
      <w:bookmarkStart w:id="2" w:name="_Toc363472315"/>
      <w:r w:rsidRPr="00282478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282478">
        <w:rPr>
          <w:rFonts w:ascii="Times New Roman" w:hAnsi="Times New Roman" w:cs="Times New Roman"/>
          <w:sz w:val="24"/>
          <w:szCs w:val="24"/>
        </w:rPr>
        <w:t>Закрепить   депутатов Совета депутатов муниципального округа Гольяново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82478">
        <w:rPr>
          <w:rFonts w:ascii="Times New Roman" w:hAnsi="Times New Roman" w:cs="Times New Roman"/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282478">
        <w:rPr>
          <w:rFonts w:ascii="Times New Roman" w:hAnsi="Times New Roman" w:cs="Times New Roman"/>
          <w:sz w:val="24"/>
          <w:szCs w:val="24"/>
        </w:rPr>
        <w:t xml:space="preserve"> </w:t>
      </w:r>
      <w:r w:rsidRPr="00282478">
        <w:rPr>
          <w:rFonts w:ascii="Times New Roman" w:hAnsi="Times New Roman" w:cs="Times New Roman"/>
          <w:bCs/>
          <w:sz w:val="24"/>
          <w:szCs w:val="24"/>
        </w:rPr>
        <w:t>выполненных работ по капитальному ремонту общего имущества в многоквартирном</w:t>
      </w:r>
      <w:proofErr w:type="gramEnd"/>
      <w:r w:rsidRPr="002824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82478">
        <w:rPr>
          <w:rFonts w:ascii="Times New Roman" w:hAnsi="Times New Roman" w:cs="Times New Roman"/>
          <w:bCs/>
          <w:sz w:val="24"/>
          <w:szCs w:val="24"/>
        </w:rPr>
        <w:t>доме</w:t>
      </w:r>
      <w:proofErr w:type="gramEnd"/>
      <w:r w:rsidRPr="00282478">
        <w:rPr>
          <w:rFonts w:ascii="Times New Roman" w:hAnsi="Times New Roman" w:cs="Times New Roman"/>
          <w:bCs/>
          <w:sz w:val="24"/>
          <w:szCs w:val="24"/>
        </w:rPr>
        <w:t xml:space="preserve">, проведение которого обеспечивает Фонд капитального ремонта многоквартирных домов города Москвы </w:t>
      </w:r>
      <w:r w:rsidRPr="00282478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приложению  к настоящему решению </w:t>
      </w:r>
      <w:r w:rsidRPr="0028247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82478">
        <w:rPr>
          <w:rFonts w:ascii="Times New Roman" w:hAnsi="Times New Roman" w:cs="Times New Roman"/>
          <w:sz w:val="24"/>
          <w:szCs w:val="24"/>
        </w:rPr>
        <w:t>(приложение).</w:t>
      </w:r>
      <w:bookmarkEnd w:id="1"/>
      <w:bookmarkEnd w:id="2"/>
    </w:p>
    <w:p w:rsidR="00282478" w:rsidRPr="00282478" w:rsidRDefault="00282478" w:rsidP="00282478">
      <w:pPr>
        <w:pStyle w:val="a4"/>
        <w:tabs>
          <w:tab w:val="left" w:pos="0"/>
        </w:tabs>
        <w:ind w:firstLine="851"/>
        <w:rPr>
          <w:sz w:val="24"/>
          <w:szCs w:val="24"/>
        </w:rPr>
      </w:pPr>
      <w:r w:rsidRPr="00282478">
        <w:rPr>
          <w:sz w:val="24"/>
          <w:szCs w:val="24"/>
        </w:rPr>
        <w:t>2. Направить заверенную копию настоящего решения в Департамент капитального ремонта города Москвы</w:t>
      </w:r>
      <w:r w:rsidRPr="00282478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Pr="00282478">
        <w:rPr>
          <w:sz w:val="24"/>
          <w:szCs w:val="24"/>
        </w:rPr>
        <w:t xml:space="preserve"> .</w:t>
      </w:r>
    </w:p>
    <w:p w:rsidR="00282478" w:rsidRPr="00282478" w:rsidRDefault="00282478" w:rsidP="00282478">
      <w:pPr>
        <w:pStyle w:val="a4"/>
        <w:tabs>
          <w:tab w:val="left" w:pos="0"/>
        </w:tabs>
        <w:ind w:firstLine="851"/>
        <w:rPr>
          <w:sz w:val="24"/>
          <w:szCs w:val="24"/>
        </w:rPr>
      </w:pPr>
      <w:r w:rsidRPr="00282478">
        <w:rPr>
          <w:sz w:val="24"/>
          <w:szCs w:val="24"/>
        </w:rPr>
        <w:lastRenderedPageBreak/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1" w:history="1">
        <w:r w:rsidRPr="00282478">
          <w:rPr>
            <w:rStyle w:val="a3"/>
            <w:color w:val="auto"/>
            <w:sz w:val="24"/>
            <w:szCs w:val="24"/>
            <w:u w:val="none"/>
          </w:rPr>
          <w:t>http://golyanovo.org</w:t>
        </w:r>
      </w:hyperlink>
      <w:r w:rsidRPr="00282478">
        <w:rPr>
          <w:sz w:val="24"/>
          <w:szCs w:val="24"/>
        </w:rPr>
        <w:t>.</w:t>
      </w:r>
    </w:p>
    <w:p w:rsidR="00282478" w:rsidRPr="00282478" w:rsidRDefault="00282478" w:rsidP="00282478">
      <w:pPr>
        <w:pStyle w:val="a4"/>
        <w:tabs>
          <w:tab w:val="left" w:pos="0"/>
        </w:tabs>
        <w:ind w:firstLine="851"/>
        <w:rPr>
          <w:sz w:val="24"/>
          <w:szCs w:val="24"/>
        </w:rPr>
      </w:pPr>
      <w:r w:rsidRPr="00282478">
        <w:rPr>
          <w:sz w:val="24"/>
          <w:szCs w:val="24"/>
        </w:rPr>
        <w:t>4. Решение ступает с силу со дня его принятия.</w:t>
      </w:r>
    </w:p>
    <w:p w:rsidR="00282478" w:rsidRPr="00282478" w:rsidRDefault="00282478" w:rsidP="00282478">
      <w:pPr>
        <w:pStyle w:val="a4"/>
        <w:tabs>
          <w:tab w:val="left" w:pos="0"/>
        </w:tabs>
        <w:ind w:firstLine="851"/>
        <w:rPr>
          <w:b/>
          <w:sz w:val="24"/>
          <w:szCs w:val="24"/>
        </w:rPr>
      </w:pPr>
      <w:bookmarkStart w:id="3" w:name="_Toc363472367"/>
      <w:bookmarkStart w:id="4" w:name="_Toc363472316"/>
      <w:r w:rsidRPr="00282478">
        <w:rPr>
          <w:sz w:val="24"/>
          <w:szCs w:val="24"/>
        </w:rPr>
        <w:t xml:space="preserve">5. </w:t>
      </w:r>
      <w:proofErr w:type="gramStart"/>
      <w:r w:rsidRPr="00282478">
        <w:rPr>
          <w:sz w:val="24"/>
          <w:szCs w:val="24"/>
        </w:rPr>
        <w:t>Контроль за</w:t>
      </w:r>
      <w:proofErr w:type="gramEnd"/>
      <w:r w:rsidRPr="00282478">
        <w:rPr>
          <w:sz w:val="24"/>
          <w:szCs w:val="24"/>
        </w:rPr>
        <w:t xml:space="preserve"> выполнением настоящего решения возложить на </w:t>
      </w:r>
      <w:bookmarkEnd w:id="3"/>
      <w:bookmarkEnd w:id="4"/>
      <w:r w:rsidRPr="00282478">
        <w:rPr>
          <w:sz w:val="24"/>
          <w:szCs w:val="24"/>
        </w:rPr>
        <w:t>Председателя Комиссии  по развитию муниц</w:t>
      </w:r>
      <w:r>
        <w:rPr>
          <w:sz w:val="24"/>
          <w:szCs w:val="24"/>
        </w:rPr>
        <w:t xml:space="preserve">ипального округа Гольяново </w:t>
      </w:r>
      <w:proofErr w:type="spellStart"/>
      <w:r>
        <w:rPr>
          <w:sz w:val="24"/>
          <w:szCs w:val="24"/>
        </w:rPr>
        <w:t>Отмахова</w:t>
      </w:r>
      <w:proofErr w:type="spellEnd"/>
      <w:r>
        <w:rPr>
          <w:sz w:val="24"/>
          <w:szCs w:val="24"/>
        </w:rPr>
        <w:t xml:space="preserve"> Ю.Ф.</w:t>
      </w:r>
    </w:p>
    <w:p w:rsidR="00282478" w:rsidRPr="00282478" w:rsidRDefault="00282478" w:rsidP="00282478">
      <w:pPr>
        <w:ind w:left="6237"/>
      </w:pPr>
    </w:p>
    <w:p w:rsidR="00282478" w:rsidRPr="00282478" w:rsidRDefault="00282478" w:rsidP="00282478">
      <w:pPr>
        <w:ind w:left="6237"/>
      </w:pPr>
    </w:p>
    <w:p w:rsidR="00282478" w:rsidRPr="00282478" w:rsidRDefault="00282478" w:rsidP="00282478">
      <w:pPr>
        <w:jc w:val="both"/>
        <w:rPr>
          <w:b/>
        </w:rPr>
      </w:pPr>
      <w:r w:rsidRPr="00282478">
        <w:rPr>
          <w:b/>
        </w:rPr>
        <w:t xml:space="preserve">Глава </w:t>
      </w:r>
      <w:proofErr w:type="gramStart"/>
      <w:r w:rsidRPr="00282478">
        <w:rPr>
          <w:b/>
        </w:rPr>
        <w:t>муниципального</w:t>
      </w:r>
      <w:proofErr w:type="gramEnd"/>
      <w:r w:rsidRPr="00282478">
        <w:rPr>
          <w:b/>
        </w:rPr>
        <w:t xml:space="preserve"> </w:t>
      </w:r>
    </w:p>
    <w:p w:rsidR="00282478" w:rsidRPr="00282478" w:rsidRDefault="00282478" w:rsidP="00282478">
      <w:pPr>
        <w:jc w:val="both"/>
        <w:rPr>
          <w:b/>
        </w:rPr>
      </w:pPr>
      <w:r w:rsidRPr="00282478">
        <w:rPr>
          <w:b/>
        </w:rPr>
        <w:t xml:space="preserve">округа Гольяново                                                                                         </w:t>
      </w:r>
      <w:proofErr w:type="spellStart"/>
      <w:r w:rsidRPr="00282478">
        <w:rPr>
          <w:b/>
        </w:rPr>
        <w:t>Т.М.Четвертков</w:t>
      </w:r>
      <w:proofErr w:type="spellEnd"/>
    </w:p>
    <w:p w:rsidR="00282478" w:rsidRPr="00282478" w:rsidRDefault="00282478" w:rsidP="00282478"/>
    <w:p w:rsidR="00282478" w:rsidRPr="00282478" w:rsidRDefault="00282478" w:rsidP="00282478"/>
    <w:p w:rsidR="00282478" w:rsidRPr="00282478" w:rsidRDefault="00282478" w:rsidP="00282478">
      <w:pPr>
        <w:ind w:left="6237"/>
      </w:pPr>
    </w:p>
    <w:p w:rsidR="00282478" w:rsidRPr="00282478" w:rsidRDefault="00282478" w:rsidP="00282478">
      <w:pPr>
        <w:ind w:left="6237"/>
      </w:pPr>
    </w:p>
    <w:p w:rsidR="00282478" w:rsidRPr="00282478" w:rsidRDefault="00282478" w:rsidP="00282478">
      <w:pPr>
        <w:ind w:left="6237"/>
      </w:pPr>
    </w:p>
    <w:p w:rsidR="00282478" w:rsidRPr="00282478" w:rsidRDefault="00282478" w:rsidP="00282478">
      <w:pPr>
        <w:ind w:left="6237"/>
      </w:pPr>
    </w:p>
    <w:p w:rsidR="00282478" w:rsidRDefault="00282478" w:rsidP="00282478">
      <w:r w:rsidRPr="00282478">
        <w:t xml:space="preserve">                                                                                 </w:t>
      </w:r>
      <w:r>
        <w:t xml:space="preserve">                       </w:t>
      </w:r>
    </w:p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F91C80" w:rsidRDefault="00282478" w:rsidP="004172AE">
      <w:pPr>
        <w:ind w:left="5529"/>
      </w:pPr>
      <w:r>
        <w:t xml:space="preserve">                                                                                                      </w:t>
      </w:r>
    </w:p>
    <w:p w:rsidR="00F91C80" w:rsidRDefault="00F91C80" w:rsidP="004172AE">
      <w:pPr>
        <w:ind w:left="5529"/>
      </w:pPr>
    </w:p>
    <w:p w:rsidR="00F91C80" w:rsidRDefault="00F91C80" w:rsidP="004172AE">
      <w:pPr>
        <w:ind w:left="5529"/>
      </w:pPr>
    </w:p>
    <w:p w:rsidR="00282478" w:rsidRPr="00282478" w:rsidRDefault="00282478" w:rsidP="004172AE">
      <w:pPr>
        <w:ind w:left="5529"/>
      </w:pPr>
      <w:r w:rsidRPr="00282478">
        <w:lastRenderedPageBreak/>
        <w:t xml:space="preserve">Приложение  </w:t>
      </w:r>
    </w:p>
    <w:p w:rsidR="00282478" w:rsidRPr="00282478" w:rsidRDefault="00282478" w:rsidP="004172AE">
      <w:pPr>
        <w:ind w:left="5529"/>
      </w:pPr>
      <w:r w:rsidRPr="00282478">
        <w:t>к решению Совету депутатов муниципального округа Гольяново</w:t>
      </w:r>
    </w:p>
    <w:p w:rsidR="00282478" w:rsidRPr="00282478" w:rsidRDefault="00822C78" w:rsidP="004172AE">
      <w:pPr>
        <w:ind w:left="5529"/>
      </w:pPr>
      <w:r>
        <w:t xml:space="preserve">от «18» </w:t>
      </w:r>
      <w:r w:rsidR="00282478">
        <w:t xml:space="preserve">сентября </w:t>
      </w:r>
      <w:r>
        <w:t xml:space="preserve">2019 года </w:t>
      </w:r>
      <w:r w:rsidR="00282478" w:rsidRPr="00282478">
        <w:t xml:space="preserve"> №</w:t>
      </w:r>
      <w:r w:rsidR="00282478">
        <w:t>11/5</w:t>
      </w:r>
    </w:p>
    <w:p w:rsidR="00282478" w:rsidRPr="00282478" w:rsidRDefault="00282478" w:rsidP="00282478"/>
    <w:p w:rsidR="00282478" w:rsidRPr="00282478" w:rsidRDefault="00282478" w:rsidP="00282478"/>
    <w:p w:rsidR="00282478" w:rsidRPr="00282478" w:rsidRDefault="00282478" w:rsidP="00282478">
      <w:pPr>
        <w:jc w:val="center"/>
        <w:rPr>
          <w:b/>
          <w:bCs/>
        </w:rPr>
      </w:pPr>
      <w:r w:rsidRPr="00282478">
        <w:rPr>
          <w:b/>
          <w:bCs/>
        </w:rPr>
        <w:t xml:space="preserve">Депутаты Совета депутатов </w:t>
      </w:r>
      <w:r w:rsidRPr="00282478">
        <w:rPr>
          <w:b/>
        </w:rPr>
        <w:t>муниципального округа Гольяново</w:t>
      </w:r>
      <w:r w:rsidRPr="00282478">
        <w:rPr>
          <w:b/>
          <w:bCs/>
        </w:rPr>
        <w:t xml:space="preserve">, уполномоченные   по участию в работе комиссий, осуществляющих </w:t>
      </w:r>
      <w:r w:rsidRPr="00282478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82478">
        <w:rPr>
          <w:b/>
          <w:bCs/>
        </w:rPr>
        <w:t>, проведение которого обеспечивает Фонд капитального ремонта многоквартирных домов города Москвы,   в отношении многоквартирных  домов, формирующие фонд капитального ремонта на счете регионального оператора</w:t>
      </w:r>
      <w:proofErr w:type="gramStart"/>
      <w:r w:rsidRPr="00282478">
        <w:rPr>
          <w:b/>
          <w:bCs/>
        </w:rPr>
        <w:t xml:space="preserve"> ,</w:t>
      </w:r>
      <w:proofErr w:type="gramEnd"/>
      <w:r w:rsidRPr="00282478">
        <w:rPr>
          <w:b/>
          <w:bCs/>
        </w:rPr>
        <w:t xml:space="preserve"> в которых  в 2018, 2019 и 2020 годах запланированы работы по замене отработавшего назначенный срок службы лифта и (или) истекает назначенный срок службы лифтов (25 лет) и требуется проведение  оценки соответствия лифтов  требованиям технического регламента Таможенного союза «Безопасность лифтов» ( </w:t>
      </w:r>
      <w:proofErr w:type="gramStart"/>
      <w:r w:rsidRPr="00282478">
        <w:rPr>
          <w:b/>
          <w:bCs/>
        </w:rPr>
        <w:t>ТР</w:t>
      </w:r>
      <w:proofErr w:type="gramEnd"/>
      <w:r w:rsidRPr="00282478">
        <w:rPr>
          <w:b/>
          <w:bCs/>
        </w:rPr>
        <w:t xml:space="preserve"> ТС 011/2011), утвержденного решением Комиссии  Таможенного  союза от 18 октября 2011г. №824 «О принятии технического регламента Таможенного союза «Безопасность лифтов»</w:t>
      </w:r>
    </w:p>
    <w:p w:rsidR="00282478" w:rsidRPr="00282478" w:rsidRDefault="00282478" w:rsidP="00282478">
      <w:pPr>
        <w:jc w:val="center"/>
        <w:rPr>
          <w:b/>
          <w:bCs/>
        </w:rPr>
      </w:pPr>
    </w:p>
    <w:tbl>
      <w:tblPr>
        <w:tblW w:w="1051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835"/>
        <w:gridCol w:w="2497"/>
        <w:gridCol w:w="2185"/>
        <w:gridCol w:w="2275"/>
      </w:tblGrid>
      <w:tr w:rsidR="00282478" w:rsidRPr="00282478" w:rsidTr="00282478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 xml:space="preserve">№ </w:t>
            </w:r>
            <w:proofErr w:type="gramStart"/>
            <w:r w:rsidRPr="00282478">
              <w:rPr>
                <w:b/>
                <w:lang w:eastAsia="en-US"/>
              </w:rPr>
              <w:t>п</w:t>
            </w:r>
            <w:proofErr w:type="gramEnd"/>
            <w:r w:rsidRPr="00282478">
              <w:rPr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Многомандатный избирательный округ</w:t>
            </w:r>
            <w:proofErr w:type="gramStart"/>
            <w:r w:rsidRPr="00282478">
              <w:rPr>
                <w:b/>
                <w:lang w:eastAsia="en-US"/>
              </w:rPr>
              <w:t xml:space="preserve"> (№)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Ф.И.О. депутата</w:t>
            </w:r>
          </w:p>
          <w:p w:rsidR="00282478" w:rsidRPr="00282478" w:rsidRDefault="00282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(основной состав)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Ф.И.О. депутата</w:t>
            </w:r>
          </w:p>
          <w:p w:rsidR="00282478" w:rsidRPr="00282478" w:rsidRDefault="00282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2478">
              <w:rPr>
                <w:b/>
                <w:lang w:eastAsia="en-US"/>
              </w:rPr>
              <w:t>(резервный состав)</w:t>
            </w:r>
          </w:p>
        </w:tc>
      </w:tr>
      <w:tr w:rsidR="00282478" w:rsidRPr="00282478" w:rsidTr="00282478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78" w:rsidRPr="00282478" w:rsidRDefault="00282478" w:rsidP="00282478">
            <w:pPr>
              <w:numPr>
                <w:ilvl w:val="0"/>
                <w:numId w:val="4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478" w:rsidRPr="00282478" w:rsidRDefault="00282478">
            <w:pPr>
              <w:spacing w:line="276" w:lineRule="auto"/>
              <w:rPr>
                <w:lang w:eastAsia="en-US"/>
              </w:rPr>
            </w:pPr>
            <w:r w:rsidRPr="00282478">
              <w:rPr>
                <w:lang w:eastAsia="en-US"/>
              </w:rPr>
              <w:t>Курганская ул., д.2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 w:rsidRPr="00282478">
              <w:rPr>
                <w:lang w:eastAsia="en-US"/>
              </w:rPr>
              <w:t>третий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tabs>
                <w:tab w:val="left" w:pos="253"/>
              </w:tabs>
              <w:spacing w:line="276" w:lineRule="auto"/>
              <w:rPr>
                <w:lang w:eastAsia="en-US"/>
              </w:rPr>
            </w:pPr>
            <w:r w:rsidRPr="00282478">
              <w:rPr>
                <w:lang w:eastAsia="en-US"/>
              </w:rPr>
              <w:t>Захаров Д.Н.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 w:rsidRPr="00282478">
              <w:rPr>
                <w:lang w:eastAsia="en-US"/>
              </w:rPr>
              <w:t xml:space="preserve"> Отмахов Ю.Ф.</w:t>
            </w:r>
          </w:p>
        </w:tc>
      </w:tr>
      <w:tr w:rsidR="00282478" w:rsidRPr="00282478" w:rsidTr="00282478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78" w:rsidRPr="00282478" w:rsidRDefault="00282478" w:rsidP="00282478">
            <w:pPr>
              <w:numPr>
                <w:ilvl w:val="0"/>
                <w:numId w:val="4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478" w:rsidRPr="00282478" w:rsidRDefault="00282478">
            <w:pPr>
              <w:spacing w:line="276" w:lineRule="auto"/>
              <w:rPr>
                <w:lang w:eastAsia="en-US"/>
              </w:rPr>
            </w:pPr>
            <w:r w:rsidRPr="00282478">
              <w:rPr>
                <w:lang w:eastAsia="en-US"/>
              </w:rPr>
              <w:t>Сахалинская ул., д.15/15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 w:rsidRPr="00282478">
              <w:rPr>
                <w:lang w:eastAsia="en-US"/>
              </w:rPr>
              <w:t>третий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 w:rsidRPr="00282478">
              <w:rPr>
                <w:lang w:eastAsia="en-US"/>
              </w:rPr>
              <w:t>Акишин</w:t>
            </w:r>
            <w:proofErr w:type="spellEnd"/>
            <w:r w:rsidRPr="00282478">
              <w:rPr>
                <w:lang w:eastAsia="en-US"/>
              </w:rPr>
              <w:t xml:space="preserve"> А.И.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78" w:rsidRPr="00282478" w:rsidRDefault="00282478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 w:rsidRPr="00282478">
              <w:rPr>
                <w:lang w:eastAsia="en-US"/>
              </w:rPr>
              <w:t>Захаров  Д.Н.</w:t>
            </w:r>
          </w:p>
        </w:tc>
      </w:tr>
    </w:tbl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282478">
      <w:pPr>
        <w:jc w:val="center"/>
      </w:pPr>
    </w:p>
    <w:p w:rsidR="00282478" w:rsidRPr="00282478" w:rsidRDefault="00282478" w:rsidP="00645CCE">
      <w:pPr>
        <w:jc w:val="center"/>
        <w:rPr>
          <w:b/>
        </w:rPr>
      </w:pPr>
    </w:p>
    <w:p w:rsidR="00C54449" w:rsidRPr="00282478" w:rsidRDefault="00C54449" w:rsidP="00645CCE">
      <w:pPr>
        <w:jc w:val="center"/>
        <w:rPr>
          <w:b/>
        </w:rPr>
      </w:pPr>
    </w:p>
    <w:p w:rsidR="00282478" w:rsidRDefault="00282478" w:rsidP="000834D3">
      <w:pPr>
        <w:jc w:val="both"/>
        <w:rPr>
          <w:b/>
        </w:rPr>
      </w:pPr>
    </w:p>
    <w:p w:rsidR="006A1053" w:rsidRPr="00282478" w:rsidRDefault="006A1053" w:rsidP="006A1053"/>
    <w:p w:rsidR="006A1053" w:rsidRPr="006A1053" w:rsidRDefault="006A1053" w:rsidP="006A1053"/>
    <w:p w:rsidR="006A1053" w:rsidRPr="006A1053" w:rsidRDefault="006A1053" w:rsidP="006A1053"/>
    <w:p w:rsidR="006A1053" w:rsidRPr="006A1053" w:rsidRDefault="006A1053" w:rsidP="006A1053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6A1053" w:rsidRPr="006A1053" w:rsidRDefault="006A1053" w:rsidP="006A1053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6A1053" w:rsidRPr="006A1053" w:rsidRDefault="006A1053" w:rsidP="006A1053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BC283D" w:rsidRPr="006A1053" w:rsidRDefault="00BC283D" w:rsidP="00BC283D"/>
    <w:p w:rsidR="00BC283D" w:rsidRPr="006A1053" w:rsidRDefault="00BC283D" w:rsidP="00BC283D"/>
    <w:p w:rsidR="00BC283D" w:rsidRPr="006A1053" w:rsidRDefault="00BC283D" w:rsidP="00BC283D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BC283D" w:rsidRPr="006A1053" w:rsidRDefault="00BC283D" w:rsidP="00BC283D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5F4283" w:rsidRPr="006A1053" w:rsidRDefault="005F4283" w:rsidP="006A1053">
      <w:pPr>
        <w:rPr>
          <w:b/>
        </w:rPr>
      </w:pPr>
    </w:p>
    <w:sectPr w:rsidR="005F4283" w:rsidRPr="006A1053" w:rsidSect="00BA6EE4">
      <w:pgSz w:w="11906" w:h="16838"/>
      <w:pgMar w:top="851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1"/>
  </w:num>
  <w:num w:numId="16">
    <w:abstractNumId w:val="37"/>
  </w:num>
  <w:num w:numId="17">
    <w:abstractNumId w:val="42"/>
  </w:num>
  <w:num w:numId="18">
    <w:abstractNumId w:val="11"/>
  </w:num>
  <w:num w:numId="19">
    <w:abstractNumId w:val="14"/>
  </w:num>
  <w:num w:numId="20">
    <w:abstractNumId w:val="36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5"/>
  </w:num>
  <w:num w:numId="27">
    <w:abstractNumId w:val="12"/>
  </w:num>
  <w:num w:numId="28">
    <w:abstractNumId w:val="4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5330D"/>
    <w:rsid w:val="00066D0A"/>
    <w:rsid w:val="000834D3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5F46"/>
    <w:rsid w:val="00236B69"/>
    <w:rsid w:val="00241000"/>
    <w:rsid w:val="00247888"/>
    <w:rsid w:val="00253C27"/>
    <w:rsid w:val="00257E0F"/>
    <w:rsid w:val="002656F2"/>
    <w:rsid w:val="00267BC9"/>
    <w:rsid w:val="00282478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172AE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1053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2C78"/>
    <w:rsid w:val="00827159"/>
    <w:rsid w:val="008314EC"/>
    <w:rsid w:val="008425B5"/>
    <w:rsid w:val="00850C63"/>
    <w:rsid w:val="00861890"/>
    <w:rsid w:val="00872A9A"/>
    <w:rsid w:val="008825C7"/>
    <w:rsid w:val="00884D76"/>
    <w:rsid w:val="00886825"/>
    <w:rsid w:val="008A11E2"/>
    <w:rsid w:val="008A3809"/>
    <w:rsid w:val="008A5338"/>
    <w:rsid w:val="008A7EEF"/>
    <w:rsid w:val="008D3AFB"/>
    <w:rsid w:val="008D6E46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1AC7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A6EE4"/>
    <w:rsid w:val="00BB1852"/>
    <w:rsid w:val="00BB7AE0"/>
    <w:rsid w:val="00BC283D"/>
    <w:rsid w:val="00BC4DDB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3717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1C80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4FF7-3214-49E9-9B3C-11454972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24BA5F12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2019-09-19T14:22:00Z</cp:lastPrinted>
  <dcterms:created xsi:type="dcterms:W3CDTF">2019-09-23T09:42:00Z</dcterms:created>
  <dcterms:modified xsi:type="dcterms:W3CDTF">2019-09-23T10:07:00Z</dcterms:modified>
</cp:coreProperties>
</file>