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FD" w:rsidRPr="00932A63" w:rsidRDefault="005C42FD" w:rsidP="00932A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63">
        <w:rPr>
          <w:rFonts w:ascii="Times New Roman" w:hAnsi="Times New Roman" w:cs="Times New Roman"/>
          <w:b/>
          <w:sz w:val="28"/>
          <w:szCs w:val="28"/>
        </w:rPr>
        <w:t>АКТ</w:t>
      </w:r>
      <w:r w:rsidR="0051248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94184">
        <w:rPr>
          <w:rFonts w:ascii="Times New Roman" w:hAnsi="Times New Roman" w:cs="Times New Roman"/>
          <w:b/>
          <w:sz w:val="28"/>
          <w:szCs w:val="28"/>
        </w:rPr>
        <w:t>4</w:t>
      </w:r>
      <w:r w:rsidR="00932A63">
        <w:rPr>
          <w:rFonts w:ascii="Times New Roman" w:hAnsi="Times New Roman" w:cs="Times New Roman"/>
          <w:b/>
          <w:sz w:val="28"/>
          <w:szCs w:val="28"/>
        </w:rPr>
        <w:t>/1</w:t>
      </w:r>
      <w:r w:rsidR="00B94184">
        <w:rPr>
          <w:rFonts w:ascii="Times New Roman" w:hAnsi="Times New Roman" w:cs="Times New Roman"/>
          <w:b/>
          <w:sz w:val="28"/>
          <w:szCs w:val="28"/>
        </w:rPr>
        <w:t>9</w:t>
      </w:r>
    </w:p>
    <w:p w:rsidR="005C42FD" w:rsidRDefault="007C49F4" w:rsidP="00932A63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5C42FD" w:rsidRPr="00932A63">
        <w:rPr>
          <w:rFonts w:ascii="Times New Roman" w:hAnsi="Times New Roman" w:cs="Times New Roman"/>
          <w:b/>
          <w:sz w:val="28"/>
          <w:szCs w:val="28"/>
        </w:rPr>
        <w:t>плановой проверки с</w:t>
      </w:r>
      <w:r w:rsidR="005C42FD" w:rsidRPr="00932A63">
        <w:rPr>
          <w:rFonts w:ascii="Times New Roman" w:hAnsi="Times New Roman"/>
          <w:b/>
          <w:color w:val="000000"/>
          <w:sz w:val="28"/>
          <w:szCs w:val="28"/>
        </w:rPr>
        <w:t>облюдения требований законодательства Российской Федерации и иных нормативных правовых актов в сфере закупок, в рамках полномочий, установленных частью 8 статьи 99 Федерального закона от 05 апреля 2013 года № 44-ФЗ</w:t>
      </w:r>
    </w:p>
    <w:p w:rsidR="00932A63" w:rsidRDefault="00932A63" w:rsidP="00932A63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2A63" w:rsidRPr="00932A63" w:rsidRDefault="00932A63" w:rsidP="00932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2A63">
        <w:rPr>
          <w:rFonts w:ascii="Times New Roman" w:hAnsi="Times New Roman"/>
          <w:color w:val="000000"/>
          <w:sz w:val="28"/>
          <w:szCs w:val="28"/>
        </w:rPr>
        <w:t>г. Москва</w:t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="00C2118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B94184">
        <w:rPr>
          <w:rFonts w:ascii="Times New Roman" w:hAnsi="Times New Roman"/>
          <w:color w:val="000000"/>
          <w:sz w:val="28"/>
          <w:szCs w:val="28"/>
        </w:rPr>
        <w:t>31</w:t>
      </w:r>
      <w:r w:rsidR="00C2118E">
        <w:rPr>
          <w:rFonts w:ascii="Times New Roman" w:hAnsi="Times New Roman"/>
          <w:color w:val="000000"/>
          <w:sz w:val="28"/>
          <w:szCs w:val="28"/>
        </w:rPr>
        <w:t>.12.</w:t>
      </w:r>
      <w:r w:rsidRPr="00932A63">
        <w:rPr>
          <w:rFonts w:ascii="Times New Roman" w:hAnsi="Times New Roman"/>
          <w:color w:val="000000"/>
          <w:sz w:val="28"/>
          <w:szCs w:val="28"/>
        </w:rPr>
        <w:t>201</w:t>
      </w:r>
      <w:r w:rsidR="00B94184">
        <w:rPr>
          <w:rFonts w:ascii="Times New Roman" w:hAnsi="Times New Roman"/>
          <w:color w:val="000000"/>
          <w:sz w:val="28"/>
          <w:szCs w:val="28"/>
        </w:rPr>
        <w:t>9</w:t>
      </w:r>
      <w:r w:rsidRPr="00932A63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2118E">
        <w:rPr>
          <w:rFonts w:ascii="Times New Roman" w:hAnsi="Times New Roman"/>
          <w:color w:val="000000"/>
          <w:sz w:val="28"/>
          <w:szCs w:val="28"/>
        </w:rPr>
        <w:t>.</w:t>
      </w:r>
    </w:p>
    <w:p w:rsidR="00932A63" w:rsidRDefault="00932A63" w:rsidP="005C4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E8A" w:rsidRDefault="00284E8A" w:rsidP="00E12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проведения проверки: </w:t>
      </w:r>
      <w:r w:rsidRPr="00284E8A">
        <w:rPr>
          <w:rFonts w:ascii="Times New Roman" w:hAnsi="Times New Roman" w:cs="Times New Roman"/>
          <w:sz w:val="28"/>
          <w:szCs w:val="28"/>
        </w:rPr>
        <w:t>распоряжение аппарата Совета депутатов муниципального округа Гольяново от 1</w:t>
      </w:r>
      <w:r w:rsidR="003072F3">
        <w:rPr>
          <w:rFonts w:ascii="Times New Roman" w:hAnsi="Times New Roman" w:cs="Times New Roman"/>
          <w:sz w:val="28"/>
          <w:szCs w:val="28"/>
        </w:rPr>
        <w:t>3 декабря 2019</w:t>
      </w:r>
      <w:r w:rsidRPr="00284E8A">
        <w:rPr>
          <w:rFonts w:ascii="Times New Roman" w:hAnsi="Times New Roman" w:cs="Times New Roman"/>
          <w:sz w:val="28"/>
          <w:szCs w:val="28"/>
        </w:rPr>
        <w:t xml:space="preserve"> года № Р-</w:t>
      </w:r>
      <w:r w:rsidR="003072F3">
        <w:rPr>
          <w:rFonts w:ascii="Times New Roman" w:hAnsi="Times New Roman" w:cs="Times New Roman"/>
          <w:sz w:val="28"/>
          <w:szCs w:val="28"/>
        </w:rPr>
        <w:t>32</w:t>
      </w:r>
      <w:r w:rsidRPr="00284E8A">
        <w:rPr>
          <w:rFonts w:ascii="Times New Roman" w:hAnsi="Times New Roman" w:cs="Times New Roman"/>
          <w:sz w:val="28"/>
          <w:szCs w:val="28"/>
        </w:rPr>
        <w:t>.</w:t>
      </w:r>
    </w:p>
    <w:p w:rsidR="00284E8A" w:rsidRDefault="00284E8A" w:rsidP="00284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назначения контрольного мероприятия: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35E3">
        <w:rPr>
          <w:rFonts w:ascii="Times New Roman" w:hAnsi="Times New Roman" w:cs="Times New Roman"/>
          <w:sz w:val="28"/>
          <w:szCs w:val="28"/>
        </w:rPr>
        <w:t xml:space="preserve">лан </w:t>
      </w:r>
      <w:r w:rsidRPr="0085634F">
        <w:rPr>
          <w:rFonts w:ascii="Times New Roman" w:hAnsi="Times New Roman" w:cs="Times New Roman"/>
          <w:sz w:val="28"/>
          <w:szCs w:val="28"/>
        </w:rPr>
        <w:t xml:space="preserve">проведения контрольных мероприятий по внутреннему муниципальному финансовому контролю в сфере закупок товаров, работ, услуг для обеспечения муниципальных нужд 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072F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Pr="0085634F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634F">
        <w:rPr>
          <w:rFonts w:ascii="Times New Roman" w:hAnsi="Times New Roman" w:cs="Times New Roman"/>
          <w:sz w:val="28"/>
          <w:szCs w:val="28"/>
        </w:rPr>
        <w:t xml:space="preserve"> распоряжением аппарата Совета депутатов муниципального округа Гольяново от </w:t>
      </w:r>
      <w:r w:rsidR="003072F3">
        <w:rPr>
          <w:rFonts w:ascii="Times New Roman" w:hAnsi="Times New Roman" w:cs="Times New Roman"/>
          <w:sz w:val="28"/>
          <w:szCs w:val="28"/>
        </w:rPr>
        <w:t>24</w:t>
      </w:r>
      <w:r w:rsidRPr="0085634F">
        <w:rPr>
          <w:rFonts w:ascii="Times New Roman" w:hAnsi="Times New Roman" w:cs="Times New Roman"/>
          <w:sz w:val="28"/>
          <w:szCs w:val="28"/>
        </w:rPr>
        <w:t xml:space="preserve"> </w:t>
      </w:r>
      <w:r w:rsidR="003072F3">
        <w:rPr>
          <w:rFonts w:ascii="Times New Roman" w:hAnsi="Times New Roman" w:cs="Times New Roman"/>
          <w:sz w:val="28"/>
          <w:szCs w:val="28"/>
        </w:rPr>
        <w:t>января 2019</w:t>
      </w:r>
      <w:r w:rsidRPr="0085634F">
        <w:rPr>
          <w:rFonts w:ascii="Times New Roman" w:hAnsi="Times New Roman" w:cs="Times New Roman"/>
          <w:sz w:val="28"/>
          <w:szCs w:val="28"/>
        </w:rPr>
        <w:t xml:space="preserve"> года № Р-</w:t>
      </w:r>
      <w:r w:rsidR="003072F3">
        <w:rPr>
          <w:rFonts w:ascii="Times New Roman" w:hAnsi="Times New Roman" w:cs="Times New Roman"/>
          <w:sz w:val="28"/>
          <w:szCs w:val="28"/>
        </w:rPr>
        <w:t>4</w:t>
      </w:r>
      <w:r w:rsidRPr="0085634F">
        <w:rPr>
          <w:rFonts w:ascii="Times New Roman" w:hAnsi="Times New Roman" w:cs="Times New Roman"/>
          <w:sz w:val="28"/>
          <w:szCs w:val="28"/>
        </w:rPr>
        <w:t>.</w:t>
      </w:r>
    </w:p>
    <w:p w:rsidR="00E12332" w:rsidRPr="00E12332" w:rsidRDefault="005C42FD" w:rsidP="00E123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634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5634F" w:rsidRPr="0085634F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Pr="0085634F">
        <w:rPr>
          <w:rFonts w:ascii="Times New Roman" w:hAnsi="Times New Roman" w:cs="Times New Roman"/>
          <w:b/>
          <w:sz w:val="28"/>
          <w:szCs w:val="28"/>
        </w:rPr>
        <w:t xml:space="preserve">проверки: </w:t>
      </w:r>
      <w:r w:rsidR="00E12332" w:rsidRPr="00E12332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E12332" w:rsidRPr="00E12332">
        <w:rPr>
          <w:rFonts w:ascii="Times New Roman" w:hAnsi="Times New Roman"/>
          <w:color w:val="000000"/>
          <w:sz w:val="28"/>
          <w:szCs w:val="28"/>
        </w:rPr>
        <w:t>требований законодательства Российской Федерации и иных нормативных правовых актов в сфере закупок, в рамках полномочий, установленных частью 8 ст</w:t>
      </w:r>
      <w:r w:rsidR="00E12332">
        <w:rPr>
          <w:rFonts w:ascii="Times New Roman" w:hAnsi="Times New Roman"/>
          <w:color w:val="000000"/>
          <w:sz w:val="28"/>
          <w:szCs w:val="28"/>
        </w:rPr>
        <w:t>атьи 99</w:t>
      </w:r>
      <w:r w:rsidR="007C2CB9">
        <w:rPr>
          <w:rFonts w:ascii="Times New Roman" w:hAnsi="Times New Roman"/>
          <w:color w:val="000000"/>
          <w:sz w:val="28"/>
          <w:szCs w:val="28"/>
        </w:rPr>
        <w:t xml:space="preserve"> Федерального закона</w:t>
      </w:r>
      <w:r w:rsidR="00E12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2CB9">
        <w:rPr>
          <w:rFonts w:ascii="Times New Roman" w:eastAsiaTheme="minorHAnsi" w:hAnsi="Times New Roman"/>
          <w:sz w:val="28"/>
          <w:szCs w:val="28"/>
          <w:lang w:eastAsia="en-US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C2CB9">
        <w:rPr>
          <w:rFonts w:ascii="Times New Roman" w:hAnsi="Times New Roman"/>
          <w:color w:val="000000"/>
          <w:sz w:val="28"/>
          <w:szCs w:val="28"/>
        </w:rPr>
        <w:t xml:space="preserve"> (далее – Федеральный закон от 5 апреля 2013 года № 44-ФЗ).</w:t>
      </w:r>
    </w:p>
    <w:p w:rsidR="0085634F" w:rsidRDefault="0085634F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Pr="0085634F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в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4F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E8A" w:rsidRPr="00E15C4B" w:rsidRDefault="00284E8A" w:rsidP="008563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4B">
        <w:rPr>
          <w:rFonts w:ascii="Times New Roman" w:hAnsi="Times New Roman" w:cs="Times New Roman"/>
          <w:b/>
          <w:sz w:val="28"/>
          <w:szCs w:val="28"/>
        </w:rPr>
        <w:t xml:space="preserve">Предмет проверки: </w:t>
      </w:r>
    </w:p>
    <w:p w:rsidR="00E15C4B" w:rsidRPr="00E115D4" w:rsidRDefault="00E15C4B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52">
        <w:rPr>
          <w:rFonts w:ascii="Times New Roman" w:hAnsi="Times New Roman"/>
          <w:sz w:val="28"/>
          <w:szCs w:val="28"/>
        </w:rPr>
        <w:t>-</w:t>
      </w:r>
      <w:r w:rsidR="00307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соблюдения требований к обоснованию закупок, предусмотренных статьей 18 Федерального закона, и обоснованности закупок;</w:t>
      </w:r>
    </w:p>
    <w:p w:rsidR="00E15C4B" w:rsidRPr="00E115D4" w:rsidRDefault="00E15C4B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>-</w:t>
      </w:r>
      <w:r w:rsidR="00307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соблюдения правил нормирования в сфере закупок, предусмотренного статьей 19 Федерального закона;</w:t>
      </w:r>
    </w:p>
    <w:p w:rsidR="00E15C4B" w:rsidRPr="00E115D4" w:rsidRDefault="003072F3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15C4B">
        <w:rPr>
          <w:rFonts w:ascii="Times New Roman" w:hAnsi="Times New Roman"/>
          <w:sz w:val="28"/>
          <w:szCs w:val="28"/>
        </w:rPr>
        <w:t xml:space="preserve">проверка </w:t>
      </w:r>
      <w:r w:rsidR="00E15C4B" w:rsidRPr="00E115D4">
        <w:rPr>
          <w:rFonts w:ascii="Times New Roman" w:hAnsi="Times New Roman"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E15C4B" w:rsidRPr="00E115D4" w:rsidRDefault="003072F3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15C4B">
        <w:rPr>
          <w:rFonts w:ascii="Times New Roman" w:hAnsi="Times New Roman"/>
          <w:sz w:val="28"/>
          <w:szCs w:val="28"/>
        </w:rPr>
        <w:t xml:space="preserve">проверка </w:t>
      </w:r>
      <w:r w:rsidR="00E15C4B" w:rsidRPr="00E115D4">
        <w:rPr>
          <w:rFonts w:ascii="Times New Roman" w:hAnsi="Times New Roman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15C4B" w:rsidRPr="00E115D4" w:rsidRDefault="003072F3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15C4B">
        <w:rPr>
          <w:rFonts w:ascii="Times New Roman" w:hAnsi="Times New Roman"/>
          <w:sz w:val="28"/>
          <w:szCs w:val="28"/>
        </w:rPr>
        <w:t xml:space="preserve">проверка </w:t>
      </w:r>
      <w:r w:rsidR="00E15C4B" w:rsidRPr="00E115D4">
        <w:rPr>
          <w:rFonts w:ascii="Times New Roman" w:hAnsi="Times New Roman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E15C4B" w:rsidRPr="00E115D4" w:rsidRDefault="003072F3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15C4B">
        <w:rPr>
          <w:rFonts w:ascii="Times New Roman" w:hAnsi="Times New Roman"/>
          <w:sz w:val="28"/>
          <w:szCs w:val="28"/>
        </w:rPr>
        <w:t xml:space="preserve">проверка </w:t>
      </w:r>
      <w:r w:rsidR="00E15C4B" w:rsidRPr="00E115D4">
        <w:rPr>
          <w:rFonts w:ascii="Times New Roman" w:hAnsi="Times New Roman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15C4B" w:rsidRPr="00E115D4" w:rsidRDefault="00E15C4B" w:rsidP="003072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>-</w:t>
      </w:r>
      <w:r w:rsidR="003072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 xml:space="preserve">соответствия использования поставленного товара, </w:t>
      </w:r>
      <w:r w:rsidRPr="00E115D4">
        <w:rPr>
          <w:rFonts w:ascii="Times New Roman" w:hAnsi="Times New Roman"/>
          <w:sz w:val="28"/>
          <w:szCs w:val="28"/>
        </w:rPr>
        <w:lastRenderedPageBreak/>
        <w:t>выполненной работы (ее результата) или оказанной услуги целям осуществления закупки.</w:t>
      </w:r>
    </w:p>
    <w:p w:rsidR="00E15C4B" w:rsidRDefault="00E15C4B" w:rsidP="008563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2FD" w:rsidRPr="000035E3" w:rsidRDefault="005C42F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32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0035E3">
        <w:rPr>
          <w:rFonts w:ascii="Times New Roman" w:hAnsi="Times New Roman" w:cs="Times New Roman"/>
          <w:sz w:val="28"/>
          <w:szCs w:val="28"/>
        </w:rPr>
        <w:t xml:space="preserve"> </w:t>
      </w:r>
      <w:r w:rsidR="0085634F">
        <w:rPr>
          <w:rFonts w:ascii="Times New Roman" w:hAnsi="Times New Roman" w:cs="Times New Roman"/>
          <w:sz w:val="28"/>
          <w:szCs w:val="28"/>
        </w:rPr>
        <w:t>201</w:t>
      </w:r>
      <w:r w:rsidR="003072F3">
        <w:rPr>
          <w:rFonts w:ascii="Times New Roman" w:hAnsi="Times New Roman" w:cs="Times New Roman"/>
          <w:sz w:val="28"/>
          <w:szCs w:val="28"/>
        </w:rPr>
        <w:t>9</w:t>
      </w:r>
      <w:r w:rsidR="0085634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C42FD" w:rsidRDefault="00E12332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32">
        <w:rPr>
          <w:rFonts w:ascii="Times New Roman" w:hAnsi="Times New Roman" w:cs="Times New Roman"/>
          <w:b/>
          <w:sz w:val="28"/>
          <w:szCs w:val="28"/>
        </w:rPr>
        <w:t xml:space="preserve">Сроки проведения проверки: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C42FD" w:rsidRPr="000035E3">
        <w:rPr>
          <w:rFonts w:ascii="Times New Roman" w:hAnsi="Times New Roman" w:cs="Times New Roman"/>
          <w:sz w:val="28"/>
          <w:szCs w:val="28"/>
        </w:rPr>
        <w:t xml:space="preserve"> </w:t>
      </w:r>
      <w:r w:rsidR="0085634F">
        <w:rPr>
          <w:rFonts w:ascii="Times New Roman" w:hAnsi="Times New Roman" w:cs="Times New Roman"/>
          <w:sz w:val="28"/>
          <w:szCs w:val="28"/>
        </w:rPr>
        <w:t>1</w:t>
      </w:r>
      <w:r w:rsidR="003072F3">
        <w:rPr>
          <w:rFonts w:ascii="Times New Roman" w:hAnsi="Times New Roman" w:cs="Times New Roman"/>
          <w:sz w:val="28"/>
          <w:szCs w:val="28"/>
        </w:rPr>
        <w:t>8</w:t>
      </w:r>
      <w:r w:rsidR="0085634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072F3">
        <w:rPr>
          <w:rFonts w:ascii="Times New Roman" w:hAnsi="Times New Roman" w:cs="Times New Roman"/>
          <w:sz w:val="28"/>
          <w:szCs w:val="28"/>
        </w:rPr>
        <w:t>9</w:t>
      </w:r>
      <w:r w:rsidR="008563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C42FD" w:rsidRPr="000035E3">
        <w:rPr>
          <w:rFonts w:ascii="Times New Roman" w:hAnsi="Times New Roman" w:cs="Times New Roman"/>
          <w:sz w:val="28"/>
          <w:szCs w:val="28"/>
        </w:rPr>
        <w:t xml:space="preserve"> </w:t>
      </w:r>
      <w:r w:rsidR="003072F3">
        <w:rPr>
          <w:rFonts w:ascii="Times New Roman" w:hAnsi="Times New Roman" w:cs="Times New Roman"/>
          <w:sz w:val="28"/>
          <w:szCs w:val="28"/>
        </w:rPr>
        <w:t>31</w:t>
      </w:r>
      <w:r w:rsidR="0085634F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072F3">
        <w:rPr>
          <w:rFonts w:ascii="Times New Roman" w:hAnsi="Times New Roman" w:cs="Times New Roman"/>
          <w:sz w:val="28"/>
          <w:szCs w:val="28"/>
        </w:rPr>
        <w:t>9</w:t>
      </w:r>
      <w:r w:rsidR="008563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42FD" w:rsidRPr="000035E3">
        <w:rPr>
          <w:rFonts w:ascii="Times New Roman" w:hAnsi="Times New Roman" w:cs="Times New Roman"/>
          <w:sz w:val="28"/>
          <w:szCs w:val="28"/>
        </w:rPr>
        <w:t>.</w:t>
      </w:r>
    </w:p>
    <w:p w:rsidR="00E15C4B" w:rsidRDefault="00E15C4B" w:rsidP="00E1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</w:t>
      </w:r>
      <w:r w:rsidRPr="0085634F">
        <w:rPr>
          <w:rFonts w:ascii="Times New Roman" w:hAnsi="Times New Roman" w:cs="Times New Roman"/>
          <w:b/>
          <w:sz w:val="28"/>
          <w:szCs w:val="28"/>
        </w:rPr>
        <w:t>ект проверки:</w:t>
      </w:r>
      <w:r>
        <w:rPr>
          <w:rFonts w:ascii="Times New Roman" w:hAnsi="Times New Roman" w:cs="Times New Roman"/>
          <w:sz w:val="28"/>
          <w:szCs w:val="28"/>
        </w:rPr>
        <w:t xml:space="preserve"> аппарат Совета депутатов муниципального округа Гольяново (аппарат СД МО Гольяново).</w:t>
      </w:r>
    </w:p>
    <w:p w:rsidR="00E15C4B" w:rsidRDefault="00E15C4B" w:rsidP="00E1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1027700190044</w:t>
      </w:r>
    </w:p>
    <w:p w:rsidR="00E15C4B" w:rsidRDefault="00E15C4B" w:rsidP="00E1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7718112680</w:t>
      </w:r>
    </w:p>
    <w:p w:rsidR="00E15C4B" w:rsidRDefault="00E15C4B" w:rsidP="00E1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771801001</w:t>
      </w:r>
    </w:p>
    <w:p w:rsidR="00E15C4B" w:rsidRDefault="00E15C4B" w:rsidP="00E15C4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нахождения субъекта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107241, г. Москва, ул. Амурская, д. 68.</w:t>
      </w:r>
    </w:p>
    <w:p w:rsidR="00E15C4B" w:rsidRDefault="00E15C4B" w:rsidP="00E15C4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b/>
          <w:sz w:val="28"/>
          <w:szCs w:val="28"/>
        </w:rPr>
        <w:t>Место фактического осуществления деятельности субъекта контроля: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107241, г. Москва, ул. Амурская, д. 68.</w:t>
      </w:r>
    </w:p>
    <w:p w:rsidR="00E15C4B" w:rsidRDefault="00E15C4B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Аппарат Совета депутатов муниципального округа Гольяново </w:t>
      </w:r>
      <w:r w:rsidR="00765F51">
        <w:rPr>
          <w:rFonts w:ascii="Times New Roman" w:hAnsi="Times New Roman"/>
          <w:sz w:val="28"/>
          <w:szCs w:val="28"/>
        </w:rPr>
        <w:t xml:space="preserve">(далее – аппарат СД МО Гольяново)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исполнительно-распорядительны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самоуправления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, действует на основании Устава муниципального округа Гольяново.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3 Федерального Закона от 5 апреля 2013 года № 44-ФЗ аппарат СД МО Гольяново является Заказчиком.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 проверяемый период право подписи финансовых документов имели: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Право первой подписи – глава муниципального округа Гольяново Четвертков Тимофей Михайлович.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Право второй подписи – главный бухгалтер-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финансово-юридическ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ого отдела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Касторская Анна Борисовна.</w:t>
      </w:r>
    </w:p>
    <w:p w:rsidR="00D54B79" w:rsidRPr="00F0709E" w:rsidRDefault="00D54B79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B79">
        <w:rPr>
          <w:rFonts w:ascii="Times New Roman" w:eastAsiaTheme="minorHAnsi" w:hAnsi="Times New Roman"/>
          <w:sz w:val="28"/>
          <w:szCs w:val="28"/>
          <w:lang w:eastAsia="en-US"/>
        </w:rPr>
        <w:t>Повышение квалификации по программе «</w:t>
      </w:r>
      <w:r w:rsidRPr="00D54B79">
        <w:rPr>
          <w:rFonts w:ascii="Times New Roman" w:hAnsi="Times New Roman"/>
          <w:sz w:val="28"/>
          <w:szCs w:val="28"/>
        </w:rPr>
        <w:t xml:space="preserve">Управление закупками в соответствии с федеральной контрактной системой» в 2018 году прошли: глава </w:t>
      </w:r>
      <w:r w:rsidRPr="00F0709E">
        <w:rPr>
          <w:rFonts w:ascii="Times New Roman" w:hAnsi="Times New Roman"/>
          <w:sz w:val="28"/>
          <w:szCs w:val="28"/>
        </w:rPr>
        <w:t>муниципального округа Гольяново Четвертков Тимофей Михайлович (удостоверение № 771801616716 от 16.11.2018г. рег. номер 15.16.СМПК1-632), главный бухгалтер-</w:t>
      </w:r>
      <w:r w:rsidR="003072F3">
        <w:rPr>
          <w:rFonts w:ascii="Times New Roman" w:hAnsi="Times New Roman"/>
          <w:sz w:val="28"/>
          <w:szCs w:val="28"/>
        </w:rPr>
        <w:t xml:space="preserve">начальник </w:t>
      </w:r>
      <w:r w:rsidRPr="00F0709E">
        <w:rPr>
          <w:rFonts w:ascii="Times New Roman" w:hAnsi="Times New Roman"/>
          <w:sz w:val="28"/>
          <w:szCs w:val="28"/>
        </w:rPr>
        <w:t>финансово-юридическ</w:t>
      </w:r>
      <w:r w:rsidR="003072F3">
        <w:rPr>
          <w:rFonts w:ascii="Times New Roman" w:hAnsi="Times New Roman"/>
          <w:sz w:val="28"/>
          <w:szCs w:val="28"/>
        </w:rPr>
        <w:t>ого</w:t>
      </w:r>
      <w:r w:rsidRPr="00F0709E">
        <w:rPr>
          <w:rFonts w:ascii="Times New Roman" w:hAnsi="Times New Roman"/>
          <w:sz w:val="28"/>
          <w:szCs w:val="28"/>
        </w:rPr>
        <w:t xml:space="preserve"> </w:t>
      </w:r>
      <w:r w:rsidR="003072F3">
        <w:rPr>
          <w:rFonts w:ascii="Times New Roman" w:hAnsi="Times New Roman"/>
          <w:sz w:val="28"/>
          <w:szCs w:val="28"/>
        </w:rPr>
        <w:t>отдела</w:t>
      </w:r>
      <w:r w:rsidRPr="00F0709E">
        <w:rPr>
          <w:rFonts w:ascii="Times New Roman" w:hAnsi="Times New Roman"/>
          <w:sz w:val="28"/>
          <w:szCs w:val="28"/>
        </w:rPr>
        <w:t xml:space="preserve"> Касторская Анна Борисовна (удостоверение № 771801040108 от 16.11.2018г. рег. номер 15.16.СМПК2-617), </w:t>
      </w:r>
      <w:r w:rsidR="003072F3">
        <w:rPr>
          <w:rFonts w:ascii="Times New Roman" w:hAnsi="Times New Roman"/>
          <w:sz w:val="28"/>
          <w:szCs w:val="28"/>
        </w:rPr>
        <w:t>советник отдела</w:t>
      </w:r>
      <w:r w:rsidRPr="00F0709E">
        <w:rPr>
          <w:rFonts w:ascii="Times New Roman" w:hAnsi="Times New Roman"/>
          <w:sz w:val="28"/>
          <w:szCs w:val="28"/>
        </w:rPr>
        <w:t xml:space="preserve"> по организационной работе 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Васина Наталья Николаевна (у</w:t>
      </w:r>
      <w:r w:rsidRPr="00F0709E">
        <w:rPr>
          <w:rFonts w:ascii="Times New Roman" w:hAnsi="Times New Roman"/>
          <w:sz w:val="28"/>
          <w:szCs w:val="28"/>
        </w:rPr>
        <w:t>достоверение № 771801040101 от 16.11.2018г. рег. номер 15.16.СМПК2-610).</w:t>
      </w:r>
    </w:p>
    <w:p w:rsidR="00385FF1" w:rsidRPr="00F0709E" w:rsidRDefault="00385FF1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Для проведения проверки по соблюдению требований законодательства в сфере закупок для нужд аппарата Совета депутатов муниципального округа Гольяново представлены следующие документы:</w:t>
      </w:r>
    </w:p>
    <w:p w:rsidR="00CD26EB" w:rsidRPr="00F0709E" w:rsidRDefault="00385FF1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-план закупок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на 201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1 годов, на 2020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годов;</w:t>
      </w:r>
    </w:p>
    <w:p w:rsidR="00385FF1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385FF1" w:rsidRPr="00F0709E">
        <w:rPr>
          <w:rFonts w:ascii="Times New Roman" w:eastAsiaTheme="minorHAnsi" w:hAnsi="Times New Roman"/>
          <w:sz w:val="28"/>
          <w:szCs w:val="28"/>
          <w:lang w:eastAsia="en-US"/>
        </w:rPr>
        <w:t>план-график закупок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на 201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-договоры, контракты, заключенные в 201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 с первичными документами, а также договоры, по которым производилась оплата в течение проверяемого периода;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-сводные бюджетные росписи на 201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(с изменениями) и 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-решение Совета депутатов муниципального округа Гольяново о бюджете муниципального округа Гольяново на 201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годов, а также о бюджете на 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-учетная политика;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-реестр контрактов, журнал учета контрактов и договоров;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-документы, подтверждающие обоснование начальной (максимальной) цены контракта (коммерческие предложения и иные документы и информация);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-нормативные акты, решения и другие документы, касающиеся вопроса проверки, а также документы и информация по запросу проверяющего.</w:t>
      </w:r>
    </w:p>
    <w:p w:rsidR="00CD26EB" w:rsidRPr="00765F51" w:rsidRDefault="00CD26EB" w:rsidP="00CD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проводилась путем рассмотрения и анализа представленных документов, а также сведений, размещенных на официальном сайте Российской Федерации в сети «Интернет» </w:t>
      </w:r>
      <w:hyperlink r:id="rId8" w:history="1"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zakupki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gov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="00363C8E">
        <w:rPr>
          <w:rStyle w:val="a4"/>
          <w:rFonts w:ascii="Times New Roman" w:eastAsiaTheme="minorHAnsi" w:hAnsi="Times New Roman"/>
          <w:color w:val="auto"/>
          <w:sz w:val="28"/>
          <w:szCs w:val="28"/>
          <w:u w:val="none"/>
          <w:lang w:eastAsia="en-US"/>
        </w:rPr>
        <w:t xml:space="preserve"> (далее - официальный сайт)</w:t>
      </w:r>
      <w:r w:rsidRPr="00765F5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54B79" w:rsidRPr="00D54B79" w:rsidRDefault="00D54B79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B79" w:rsidRPr="00D54B79" w:rsidRDefault="00D54B79" w:rsidP="00D54B7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54B79">
        <w:rPr>
          <w:rFonts w:ascii="Times New Roman" w:hAnsi="Times New Roman"/>
          <w:b/>
          <w:sz w:val="28"/>
          <w:szCs w:val="28"/>
        </w:rPr>
        <w:t>Проверка соблюдения требований к обоснованию закупок, предусмотренных статьей 18 Федерального з</w:t>
      </w:r>
      <w:r>
        <w:rPr>
          <w:rFonts w:ascii="Times New Roman" w:hAnsi="Times New Roman"/>
          <w:b/>
          <w:sz w:val="28"/>
          <w:szCs w:val="28"/>
        </w:rPr>
        <w:t>акона, и обоснованности закупок.</w:t>
      </w:r>
    </w:p>
    <w:p w:rsidR="00D54B79" w:rsidRDefault="00D54B79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24F7B" w:rsidRPr="00965F38" w:rsidRDefault="007C2CB9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Обоснование закупок осуществляется в соответствии со статьей 18 Федерального закона от 5 апреля 2013 года № 44-ФЗ и Постановлением Правительства Российской Федерации от 5 июня 2015 года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обоснования». </w:t>
      </w:r>
    </w:p>
    <w:p w:rsidR="007C2CB9" w:rsidRPr="00965F38" w:rsidRDefault="007C2CB9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Обоснование закупки осуществляется заказчиком при формировании плана закупок, плана-графика </w:t>
      </w:r>
      <w:r w:rsidR="00CD26EB">
        <w:rPr>
          <w:rFonts w:ascii="Times New Roman" w:hAnsi="Times New Roman"/>
          <w:sz w:val="28"/>
          <w:szCs w:val="28"/>
        </w:rPr>
        <w:t xml:space="preserve">закупок </w:t>
      </w:r>
      <w:r w:rsidRPr="00965F38">
        <w:rPr>
          <w:rFonts w:ascii="Times New Roman" w:hAnsi="Times New Roman"/>
          <w:sz w:val="28"/>
          <w:szCs w:val="28"/>
        </w:rPr>
        <w:t>и заключается в установлении соответствия планируемой закупки целям осуществления закупок</w:t>
      </w:r>
      <w:r w:rsidR="00C24F7B" w:rsidRPr="00965F38">
        <w:rPr>
          <w:rFonts w:ascii="Times New Roman" w:hAnsi="Times New Roman"/>
          <w:sz w:val="28"/>
          <w:szCs w:val="28"/>
        </w:rPr>
        <w:t>.</w:t>
      </w:r>
    </w:p>
    <w:p w:rsidR="00C24F7B" w:rsidRPr="00965F38" w:rsidRDefault="00C24F7B" w:rsidP="00C2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hAnsi="Times New Roman"/>
          <w:sz w:val="28"/>
          <w:szCs w:val="28"/>
        </w:rPr>
        <w:t xml:space="preserve">Согласно части 2 статьи 18 Федерального закона от 5 апреля 2013 года № 44-ФЗ при формировании плана закупок 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обоснованию подлежат объект и (или) объекты закупки исходя из необходимости реализации конкретной цели осуществления закупки с учетом установленных в соответствии со </w:t>
      </w:r>
      <w:hyperlink r:id="rId9" w:history="1">
        <w:r w:rsidRPr="00965F38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19</w:t>
        </w:r>
      </w:hyperlink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муниципальных органов.</w:t>
      </w:r>
    </w:p>
    <w:p w:rsidR="00C24F7B" w:rsidRPr="00965F38" w:rsidRDefault="00C24F7B" w:rsidP="00C2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Обоснование закупок представляет собой единый документ, содержащий обоснование каждого объекта и объектов закупки, отраженного в плане закупок.</w:t>
      </w:r>
    </w:p>
    <w:p w:rsidR="00B30D2F" w:rsidRDefault="00C24F7B" w:rsidP="00B30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План закупок аппарата СД МО Гольяново на 201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9 год и плановый период 2020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 утвержден 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29 декабря 2018 года и размещен на официальном сайте своевременно 29 декабря 2018 года. </w:t>
      </w:r>
    </w:p>
    <w:p w:rsidR="00B30D2F" w:rsidRDefault="00DB4176" w:rsidP="00B30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hAnsi="Times New Roman"/>
          <w:sz w:val="28"/>
          <w:szCs w:val="28"/>
        </w:rPr>
        <w:lastRenderedPageBreak/>
        <w:t xml:space="preserve">План-график </w:t>
      </w:r>
      <w:r w:rsidR="00CD26EB">
        <w:rPr>
          <w:rFonts w:ascii="Times New Roman" w:hAnsi="Times New Roman"/>
          <w:sz w:val="28"/>
          <w:szCs w:val="28"/>
        </w:rPr>
        <w:t xml:space="preserve">закупок </w:t>
      </w:r>
      <w:r w:rsidRPr="00965F38">
        <w:rPr>
          <w:rFonts w:ascii="Times New Roman" w:hAnsi="Times New Roman"/>
          <w:sz w:val="28"/>
          <w:szCs w:val="28"/>
        </w:rPr>
        <w:t>аппарата СД МО Гольяново</w:t>
      </w:r>
      <w:r w:rsidR="00965F38" w:rsidRPr="00965F38">
        <w:rPr>
          <w:rFonts w:ascii="Times New Roman" w:hAnsi="Times New Roman"/>
          <w:sz w:val="28"/>
          <w:szCs w:val="28"/>
        </w:rPr>
        <w:t xml:space="preserve"> на 20</w:t>
      </w:r>
      <w:r w:rsidR="0040013E">
        <w:rPr>
          <w:rFonts w:ascii="Times New Roman" w:hAnsi="Times New Roman"/>
          <w:sz w:val="28"/>
          <w:szCs w:val="28"/>
        </w:rPr>
        <w:t>19</w:t>
      </w:r>
      <w:r w:rsidR="00965F38" w:rsidRPr="00965F38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0013E">
        <w:rPr>
          <w:rFonts w:ascii="Times New Roman" w:hAnsi="Times New Roman"/>
          <w:sz w:val="28"/>
          <w:szCs w:val="28"/>
        </w:rPr>
        <w:t>20</w:t>
      </w:r>
      <w:r w:rsidR="00965F38" w:rsidRPr="00965F38">
        <w:rPr>
          <w:rFonts w:ascii="Times New Roman" w:hAnsi="Times New Roman"/>
          <w:sz w:val="28"/>
          <w:szCs w:val="28"/>
        </w:rPr>
        <w:t xml:space="preserve"> и 202</w:t>
      </w:r>
      <w:r w:rsidR="0040013E">
        <w:rPr>
          <w:rFonts w:ascii="Times New Roman" w:hAnsi="Times New Roman"/>
          <w:sz w:val="28"/>
          <w:szCs w:val="28"/>
        </w:rPr>
        <w:t>1</w:t>
      </w:r>
      <w:r w:rsidR="00965F38" w:rsidRPr="00965F38">
        <w:rPr>
          <w:rFonts w:ascii="Times New Roman" w:hAnsi="Times New Roman"/>
          <w:sz w:val="28"/>
          <w:szCs w:val="28"/>
        </w:rPr>
        <w:t xml:space="preserve"> годов </w:t>
      </w:r>
      <w:r w:rsidRPr="00965F38">
        <w:rPr>
          <w:rFonts w:ascii="Times New Roman" w:hAnsi="Times New Roman"/>
          <w:sz w:val="28"/>
          <w:szCs w:val="28"/>
        </w:rPr>
        <w:t xml:space="preserve">утвержден 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29 декабря 2018 года и размещен на официальном сайте своевременно 29 декабря 2018 года. </w:t>
      </w:r>
    </w:p>
    <w:p w:rsidR="0040013E" w:rsidRPr="00965F38" w:rsidRDefault="00DB4176" w:rsidP="004001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План</w:t>
      </w:r>
      <w:r w:rsidR="00676A09">
        <w:rPr>
          <w:rFonts w:ascii="Times New Roman" w:eastAsiaTheme="minorHAnsi" w:hAnsi="Times New Roman"/>
          <w:sz w:val="28"/>
          <w:szCs w:val="28"/>
          <w:lang w:eastAsia="en-US"/>
        </w:rPr>
        <w:t>-график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закупок аппарата СД МО Гольяново на </w:t>
      </w:r>
      <w:r w:rsidR="0040013E" w:rsidRPr="00965F38">
        <w:rPr>
          <w:rFonts w:ascii="Times New Roman" w:hAnsi="Times New Roman"/>
          <w:sz w:val="28"/>
          <w:szCs w:val="28"/>
        </w:rPr>
        <w:t>20</w:t>
      </w:r>
      <w:r w:rsidR="0040013E">
        <w:rPr>
          <w:rFonts w:ascii="Times New Roman" w:hAnsi="Times New Roman"/>
          <w:sz w:val="28"/>
          <w:szCs w:val="28"/>
        </w:rPr>
        <w:t>20</w:t>
      </w:r>
      <w:r w:rsidR="0040013E" w:rsidRPr="00965F38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40013E">
        <w:rPr>
          <w:rFonts w:ascii="Times New Roman" w:hAnsi="Times New Roman"/>
          <w:sz w:val="28"/>
          <w:szCs w:val="28"/>
        </w:rPr>
        <w:t>21</w:t>
      </w:r>
      <w:r w:rsidR="0040013E" w:rsidRPr="00965F38">
        <w:rPr>
          <w:rFonts w:ascii="Times New Roman" w:hAnsi="Times New Roman"/>
          <w:sz w:val="28"/>
          <w:szCs w:val="28"/>
        </w:rPr>
        <w:t xml:space="preserve"> и 202</w:t>
      </w:r>
      <w:r w:rsidR="0040013E">
        <w:rPr>
          <w:rFonts w:ascii="Times New Roman" w:hAnsi="Times New Roman"/>
          <w:sz w:val="28"/>
          <w:szCs w:val="28"/>
        </w:rPr>
        <w:t>2</w:t>
      </w:r>
      <w:r w:rsidR="00B30D2F">
        <w:rPr>
          <w:rFonts w:ascii="Times New Roman" w:hAnsi="Times New Roman"/>
          <w:sz w:val="28"/>
          <w:szCs w:val="28"/>
        </w:rPr>
        <w:t xml:space="preserve"> годов утвержден 3</w:t>
      </w:r>
      <w:r w:rsidR="0040013E">
        <w:rPr>
          <w:rFonts w:ascii="Times New Roman" w:hAnsi="Times New Roman"/>
          <w:sz w:val="28"/>
          <w:szCs w:val="28"/>
        </w:rPr>
        <w:t>0</w:t>
      </w:r>
      <w:r w:rsidR="0040013E" w:rsidRPr="00965F38">
        <w:rPr>
          <w:rFonts w:ascii="Times New Roman" w:hAnsi="Times New Roman"/>
          <w:sz w:val="28"/>
          <w:szCs w:val="28"/>
        </w:rPr>
        <w:t xml:space="preserve"> декабря 201</w:t>
      </w:r>
      <w:r w:rsidR="0040013E">
        <w:rPr>
          <w:rFonts w:ascii="Times New Roman" w:hAnsi="Times New Roman"/>
          <w:sz w:val="28"/>
          <w:szCs w:val="28"/>
        </w:rPr>
        <w:t>9</w:t>
      </w:r>
      <w:r w:rsidR="0040013E" w:rsidRPr="00965F38">
        <w:rPr>
          <w:rFonts w:ascii="Times New Roman" w:hAnsi="Times New Roman"/>
          <w:sz w:val="28"/>
          <w:szCs w:val="28"/>
        </w:rPr>
        <w:t xml:space="preserve"> года и размещен на официальном сайте </w:t>
      </w:r>
      <w:r w:rsidR="0040013E">
        <w:rPr>
          <w:rFonts w:ascii="Times New Roman" w:hAnsi="Times New Roman"/>
          <w:sz w:val="28"/>
          <w:szCs w:val="28"/>
        </w:rPr>
        <w:t>своевременно 30</w:t>
      </w:r>
      <w:r w:rsidR="0040013E" w:rsidRPr="00965F38">
        <w:rPr>
          <w:rFonts w:ascii="Times New Roman" w:hAnsi="Times New Roman"/>
          <w:sz w:val="28"/>
          <w:szCs w:val="28"/>
        </w:rPr>
        <w:t xml:space="preserve"> декабря 201</w:t>
      </w:r>
      <w:r w:rsidR="0040013E">
        <w:rPr>
          <w:rFonts w:ascii="Times New Roman" w:hAnsi="Times New Roman"/>
          <w:sz w:val="28"/>
          <w:szCs w:val="28"/>
        </w:rPr>
        <w:t>9</w:t>
      </w:r>
      <w:r w:rsidR="0040013E" w:rsidRPr="00965F38">
        <w:rPr>
          <w:rFonts w:ascii="Times New Roman" w:hAnsi="Times New Roman"/>
          <w:sz w:val="28"/>
          <w:szCs w:val="28"/>
        </w:rPr>
        <w:t xml:space="preserve"> года.</w:t>
      </w:r>
    </w:p>
    <w:p w:rsidR="00965F38" w:rsidRPr="00965F38" w:rsidRDefault="00965F38" w:rsidP="00DB41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При формировании планов закупок и планов-графиков </w:t>
      </w:r>
      <w:r w:rsidR="00CD26EB">
        <w:rPr>
          <w:rFonts w:ascii="Times New Roman" w:hAnsi="Times New Roman"/>
          <w:sz w:val="28"/>
          <w:szCs w:val="28"/>
        </w:rPr>
        <w:t xml:space="preserve">закупок </w:t>
      </w:r>
      <w:r w:rsidRPr="00965F38">
        <w:rPr>
          <w:rFonts w:ascii="Times New Roman" w:hAnsi="Times New Roman"/>
          <w:sz w:val="28"/>
          <w:szCs w:val="28"/>
        </w:rPr>
        <w:t>нарушений требований к обоснованию закупок, предусмотренных статьей 18 Федерального закона от 5 апреля 2013 года № 44-ФЗ не установлено.</w:t>
      </w:r>
    </w:p>
    <w:p w:rsidR="00965F38" w:rsidRPr="00965F38" w:rsidRDefault="00965F38" w:rsidP="00DB41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>В ходе оценки обоснованности осуществления закупок – нарушений не выявлено.</w:t>
      </w:r>
    </w:p>
    <w:p w:rsidR="00DB4176" w:rsidRPr="000C70C2" w:rsidRDefault="00965F38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0C2">
        <w:rPr>
          <w:rFonts w:ascii="Times New Roman" w:hAnsi="Times New Roman"/>
          <w:sz w:val="28"/>
          <w:szCs w:val="28"/>
        </w:rPr>
        <w:t>На официальном сайте размещена информация о состоявшихся в 201</w:t>
      </w:r>
      <w:r w:rsidR="00676A09">
        <w:rPr>
          <w:rFonts w:ascii="Times New Roman" w:hAnsi="Times New Roman"/>
          <w:sz w:val="28"/>
          <w:szCs w:val="28"/>
        </w:rPr>
        <w:t>9</w:t>
      </w:r>
      <w:r w:rsidRPr="000C70C2">
        <w:rPr>
          <w:rFonts w:ascii="Times New Roman" w:hAnsi="Times New Roman"/>
          <w:sz w:val="28"/>
          <w:szCs w:val="28"/>
        </w:rPr>
        <w:t xml:space="preserve"> году процедурах: </w:t>
      </w:r>
      <w:r w:rsidR="00FC41D0">
        <w:rPr>
          <w:rFonts w:ascii="Times New Roman" w:hAnsi="Times New Roman"/>
          <w:sz w:val="28"/>
          <w:szCs w:val="28"/>
        </w:rPr>
        <w:t>1 – электронный аукцион, 5</w:t>
      </w:r>
      <w:r w:rsidR="00FC41D0" w:rsidRPr="000C70C2">
        <w:rPr>
          <w:rFonts w:ascii="Times New Roman" w:hAnsi="Times New Roman"/>
          <w:sz w:val="28"/>
          <w:szCs w:val="28"/>
        </w:rPr>
        <w:t xml:space="preserve"> – открытых конкурс</w:t>
      </w:r>
      <w:r w:rsidR="00FC41D0">
        <w:rPr>
          <w:rFonts w:ascii="Times New Roman" w:hAnsi="Times New Roman"/>
          <w:sz w:val="28"/>
          <w:szCs w:val="28"/>
        </w:rPr>
        <w:t>ов в электронной форме, 1</w:t>
      </w:r>
      <w:r w:rsidR="009C0B63" w:rsidRPr="000C70C2">
        <w:rPr>
          <w:rFonts w:ascii="Times New Roman" w:hAnsi="Times New Roman"/>
          <w:sz w:val="28"/>
          <w:szCs w:val="28"/>
        </w:rPr>
        <w:t xml:space="preserve"> – запрос котировок</w:t>
      </w:r>
      <w:r w:rsidR="00FC41D0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9C0B63" w:rsidRPr="000C70C2">
        <w:rPr>
          <w:rFonts w:ascii="Times New Roman" w:hAnsi="Times New Roman"/>
          <w:sz w:val="28"/>
          <w:szCs w:val="28"/>
        </w:rPr>
        <w:t xml:space="preserve">, </w:t>
      </w:r>
      <w:r w:rsidR="00FC41D0">
        <w:rPr>
          <w:rFonts w:ascii="Times New Roman" w:hAnsi="Times New Roman"/>
          <w:sz w:val="28"/>
          <w:szCs w:val="28"/>
        </w:rPr>
        <w:t>2</w:t>
      </w:r>
      <w:r w:rsidR="009C0B63" w:rsidRPr="000C70C2">
        <w:rPr>
          <w:rFonts w:ascii="Times New Roman" w:hAnsi="Times New Roman"/>
          <w:sz w:val="28"/>
          <w:szCs w:val="28"/>
        </w:rPr>
        <w:t xml:space="preserve"> </w:t>
      </w:r>
      <w:r w:rsidR="001F2EBB" w:rsidRPr="000C70C2">
        <w:rPr>
          <w:rFonts w:ascii="Times New Roman" w:hAnsi="Times New Roman"/>
          <w:sz w:val="28"/>
          <w:szCs w:val="28"/>
        </w:rPr>
        <w:t>–</w:t>
      </w:r>
      <w:r w:rsidR="009C0B63" w:rsidRPr="000C70C2">
        <w:rPr>
          <w:rFonts w:ascii="Times New Roman" w:hAnsi="Times New Roman"/>
          <w:sz w:val="28"/>
          <w:szCs w:val="28"/>
        </w:rPr>
        <w:t xml:space="preserve"> </w:t>
      </w:r>
      <w:r w:rsidR="001F2EBB" w:rsidRPr="000C70C2">
        <w:rPr>
          <w:rFonts w:ascii="Times New Roman" w:hAnsi="Times New Roman"/>
          <w:sz w:val="28"/>
          <w:szCs w:val="28"/>
        </w:rPr>
        <w:t>единственн</w:t>
      </w:r>
      <w:r w:rsidR="00FC41D0">
        <w:rPr>
          <w:rFonts w:ascii="Times New Roman" w:hAnsi="Times New Roman"/>
          <w:sz w:val="28"/>
          <w:szCs w:val="28"/>
        </w:rPr>
        <w:t>ого</w:t>
      </w:r>
      <w:r w:rsidR="001F2EBB" w:rsidRPr="000C70C2">
        <w:rPr>
          <w:rFonts w:ascii="Times New Roman" w:hAnsi="Times New Roman"/>
          <w:sz w:val="28"/>
          <w:szCs w:val="28"/>
        </w:rPr>
        <w:t xml:space="preserve"> поставщик</w:t>
      </w:r>
      <w:r w:rsidR="00FC41D0">
        <w:rPr>
          <w:rFonts w:ascii="Times New Roman" w:hAnsi="Times New Roman"/>
          <w:sz w:val="28"/>
          <w:szCs w:val="28"/>
        </w:rPr>
        <w:t>а</w:t>
      </w:r>
      <w:r w:rsidR="001F2EBB" w:rsidRPr="000C70C2">
        <w:rPr>
          <w:rFonts w:ascii="Times New Roman" w:hAnsi="Times New Roman"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3198"/>
        <w:gridCol w:w="1775"/>
        <w:gridCol w:w="1758"/>
        <w:gridCol w:w="2223"/>
      </w:tblGrid>
      <w:tr w:rsidR="000C70C2" w:rsidRPr="000C70C2" w:rsidTr="00C106BB">
        <w:trPr>
          <w:tblHeader/>
        </w:trPr>
        <w:tc>
          <w:tcPr>
            <w:tcW w:w="617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98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№ извещения о проведении электронного аукциона</w:t>
            </w:r>
          </w:p>
        </w:tc>
        <w:tc>
          <w:tcPr>
            <w:tcW w:w="1775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Дата размещения</w:t>
            </w:r>
          </w:p>
        </w:tc>
        <w:tc>
          <w:tcPr>
            <w:tcW w:w="1758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Основание заключения контракта</w:t>
            </w:r>
          </w:p>
        </w:tc>
        <w:tc>
          <w:tcPr>
            <w:tcW w:w="2223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Установленные нарушения при размещении закупки</w:t>
            </w:r>
          </w:p>
        </w:tc>
      </w:tr>
      <w:tr w:rsidR="00B7677B" w:rsidRPr="000C70C2" w:rsidTr="000C70C2">
        <w:tc>
          <w:tcPr>
            <w:tcW w:w="617" w:type="dxa"/>
          </w:tcPr>
          <w:p w:rsidR="00B7677B" w:rsidRPr="000C70C2" w:rsidRDefault="00B7677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B7677B" w:rsidRPr="008F4100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100">
              <w:rPr>
                <w:rFonts w:ascii="Times New Roman" w:hAnsi="Times New Roman"/>
                <w:sz w:val="28"/>
                <w:szCs w:val="28"/>
              </w:rPr>
              <w:t>0173300000519000003</w:t>
            </w:r>
          </w:p>
        </w:tc>
        <w:tc>
          <w:tcPr>
            <w:tcW w:w="1775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8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B7677B" w:rsidRPr="000C70C2" w:rsidTr="000C70C2">
        <w:tc>
          <w:tcPr>
            <w:tcW w:w="617" w:type="dxa"/>
          </w:tcPr>
          <w:p w:rsidR="00B7677B" w:rsidRPr="000C70C2" w:rsidRDefault="00B7677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8" w:type="dxa"/>
          </w:tcPr>
          <w:p w:rsidR="00B7677B" w:rsidRPr="008F4100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0173300000519000004</w:t>
            </w:r>
          </w:p>
        </w:tc>
        <w:tc>
          <w:tcPr>
            <w:tcW w:w="1775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8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4.7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B7677B" w:rsidRPr="000C70C2" w:rsidTr="000C70C2">
        <w:tc>
          <w:tcPr>
            <w:tcW w:w="617" w:type="dxa"/>
          </w:tcPr>
          <w:p w:rsidR="00B7677B" w:rsidRPr="000C70C2" w:rsidRDefault="00B7677B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</w:tcPr>
          <w:p w:rsidR="00B7677B" w:rsidRPr="008F4100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0173300000519000005</w:t>
            </w:r>
          </w:p>
        </w:tc>
        <w:tc>
          <w:tcPr>
            <w:tcW w:w="1775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8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4.7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B7677B" w:rsidRPr="000C70C2" w:rsidTr="000C70C2">
        <w:tc>
          <w:tcPr>
            <w:tcW w:w="617" w:type="dxa"/>
          </w:tcPr>
          <w:p w:rsidR="00B7677B" w:rsidRPr="000C70C2" w:rsidRDefault="00B7677B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8" w:type="dxa"/>
          </w:tcPr>
          <w:p w:rsidR="00B7677B" w:rsidRPr="008F4100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0173300000519000006</w:t>
            </w:r>
          </w:p>
        </w:tc>
        <w:tc>
          <w:tcPr>
            <w:tcW w:w="1775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8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4.7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B7677B" w:rsidRPr="000C70C2" w:rsidTr="000C70C2">
        <w:tc>
          <w:tcPr>
            <w:tcW w:w="617" w:type="dxa"/>
          </w:tcPr>
          <w:p w:rsidR="00B7677B" w:rsidRPr="000C70C2" w:rsidRDefault="00B7677B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8" w:type="dxa"/>
          </w:tcPr>
          <w:p w:rsidR="00B7677B" w:rsidRPr="008F4100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0173300000519000007</w:t>
            </w:r>
          </w:p>
        </w:tc>
        <w:tc>
          <w:tcPr>
            <w:tcW w:w="1775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8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4.7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B7677B" w:rsidRPr="000C70C2" w:rsidTr="000C70C2">
        <w:tc>
          <w:tcPr>
            <w:tcW w:w="617" w:type="dxa"/>
          </w:tcPr>
          <w:p w:rsidR="00B7677B" w:rsidRPr="000C70C2" w:rsidRDefault="00B7677B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8" w:type="dxa"/>
          </w:tcPr>
          <w:p w:rsidR="00B7677B" w:rsidRPr="008F4100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0173300000519000008</w:t>
            </w:r>
          </w:p>
        </w:tc>
        <w:tc>
          <w:tcPr>
            <w:tcW w:w="1775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8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10 ст. 69</w:t>
            </w:r>
          </w:p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B7677B" w:rsidRPr="000C70C2" w:rsidTr="000C70C2">
        <w:tc>
          <w:tcPr>
            <w:tcW w:w="617" w:type="dxa"/>
          </w:tcPr>
          <w:p w:rsidR="00B7677B" w:rsidRPr="000C70C2" w:rsidRDefault="00B7677B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8" w:type="dxa"/>
          </w:tcPr>
          <w:p w:rsidR="00B7677B" w:rsidRPr="008F4100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0173300000519000009</w:t>
            </w:r>
          </w:p>
        </w:tc>
        <w:tc>
          <w:tcPr>
            <w:tcW w:w="1775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58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ст. 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B7677B" w:rsidRPr="000C70C2" w:rsidRDefault="00B7677B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 xml:space="preserve">Нарушения при размещении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lastRenderedPageBreak/>
              <w:t>закупки не выявлены</w:t>
            </w:r>
          </w:p>
        </w:tc>
      </w:tr>
    </w:tbl>
    <w:p w:rsidR="001F2EBB" w:rsidRPr="003B2670" w:rsidRDefault="00C106BB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670">
        <w:rPr>
          <w:rFonts w:ascii="Times New Roman" w:hAnsi="Times New Roman"/>
          <w:sz w:val="28"/>
          <w:szCs w:val="28"/>
        </w:rPr>
        <w:lastRenderedPageBreak/>
        <w:t>Согласно части 4 ста</w:t>
      </w:r>
      <w:r w:rsidR="00363C8E">
        <w:rPr>
          <w:rFonts w:ascii="Times New Roman" w:hAnsi="Times New Roman"/>
          <w:sz w:val="28"/>
          <w:szCs w:val="28"/>
        </w:rPr>
        <w:t>т</w:t>
      </w:r>
      <w:r w:rsidRPr="003B2670">
        <w:rPr>
          <w:rFonts w:ascii="Times New Roman" w:hAnsi="Times New Roman"/>
          <w:sz w:val="28"/>
          <w:szCs w:val="28"/>
        </w:rPr>
        <w:t>ьи 93 Федерального закона от 5 апреля 2013 года № 44-ФЗ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предусмотренной, в том числе, пунктами 1, 4, 8, 15, 29 части 1 статьи 93 Федерального закона о контрактной системе. Таким образом, в контрактах, заключе</w:t>
      </w:r>
      <w:r w:rsidR="003B2670">
        <w:rPr>
          <w:rFonts w:ascii="Times New Roman" w:hAnsi="Times New Roman"/>
          <w:sz w:val="28"/>
          <w:szCs w:val="28"/>
        </w:rPr>
        <w:t>н</w:t>
      </w:r>
      <w:r w:rsidRPr="003B2670">
        <w:rPr>
          <w:rFonts w:ascii="Times New Roman" w:hAnsi="Times New Roman"/>
          <w:sz w:val="28"/>
          <w:szCs w:val="28"/>
        </w:rPr>
        <w:t>ных субъектом проверки за проверяемы период, не требуется обоснование начальной (максимально) цены контракта, заключенных по указанным пунктам.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617"/>
        <w:gridCol w:w="3035"/>
        <w:gridCol w:w="2105"/>
        <w:gridCol w:w="1985"/>
        <w:gridCol w:w="1722"/>
      </w:tblGrid>
      <w:tr w:rsidR="00C106BB" w:rsidRPr="000C70C2" w:rsidTr="00933884">
        <w:tc>
          <w:tcPr>
            <w:tcW w:w="617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3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№ извещения о проведении электронного аукциона</w:t>
            </w:r>
          </w:p>
        </w:tc>
        <w:tc>
          <w:tcPr>
            <w:tcW w:w="210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Основание заключения контракта</w:t>
            </w:r>
          </w:p>
        </w:tc>
        <w:tc>
          <w:tcPr>
            <w:tcW w:w="198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1722" w:type="dxa"/>
          </w:tcPr>
          <w:p w:rsidR="00C106BB" w:rsidRPr="000C70C2" w:rsidRDefault="00C106B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 контрактов, (руб.)</w:t>
            </w:r>
          </w:p>
        </w:tc>
      </w:tr>
      <w:tr w:rsidR="00B7677B" w:rsidRPr="000C70C2" w:rsidTr="00933884">
        <w:tc>
          <w:tcPr>
            <w:tcW w:w="617" w:type="dxa"/>
          </w:tcPr>
          <w:p w:rsidR="00B7677B" w:rsidRPr="000C70C2" w:rsidRDefault="00B7677B" w:rsidP="00C106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</w:tcPr>
          <w:p w:rsidR="00B7677B" w:rsidRPr="000C70C2" w:rsidRDefault="001164AC" w:rsidP="00C0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B7677B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</w:t>
              </w:r>
              <w:r w:rsidR="00B7677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9</w:t>
              </w:r>
              <w:r w:rsidR="00B7677B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000007</w:t>
              </w:r>
            </w:hyperlink>
          </w:p>
        </w:tc>
        <w:tc>
          <w:tcPr>
            <w:tcW w:w="2105" w:type="dxa"/>
          </w:tcPr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ч.1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ст. 93</w:t>
            </w:r>
          </w:p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1985" w:type="dxa"/>
          </w:tcPr>
          <w:p w:rsidR="00B7677B" w:rsidRPr="000C70C2" w:rsidRDefault="00B7677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117 000,00</w:t>
            </w:r>
          </w:p>
        </w:tc>
      </w:tr>
      <w:tr w:rsidR="00B7677B" w:rsidRPr="000C70C2" w:rsidTr="00933884">
        <w:tc>
          <w:tcPr>
            <w:tcW w:w="617" w:type="dxa"/>
          </w:tcPr>
          <w:p w:rsidR="00B7677B" w:rsidRPr="000C70C2" w:rsidRDefault="00B7677B" w:rsidP="000C70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B7677B" w:rsidRPr="000C70C2" w:rsidRDefault="001164AC" w:rsidP="000C70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tgtFrame="_blank" w:history="1">
              <w:r w:rsidR="00B7677B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</w:t>
              </w:r>
              <w:r w:rsidR="00B7677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9</w:t>
              </w:r>
              <w:r w:rsidR="00B7677B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00000</w:t>
              </w:r>
            </w:hyperlink>
            <w:r w:rsidR="00B7677B">
              <w:rPr>
                <w:rStyle w:val="a4"/>
                <w:rFonts w:ascii="Times New Roman" w:hAnsi="Times New Roman"/>
                <w:color w:val="auto"/>
                <w:sz w:val="28"/>
                <w:szCs w:val="28"/>
                <w:u w:val="none"/>
              </w:rPr>
              <w:t>8</w:t>
            </w:r>
          </w:p>
        </w:tc>
        <w:tc>
          <w:tcPr>
            <w:tcW w:w="2105" w:type="dxa"/>
          </w:tcPr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18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ч.1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ст. 93</w:t>
            </w:r>
          </w:p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1985" w:type="dxa"/>
          </w:tcPr>
          <w:p w:rsidR="00B7677B" w:rsidRPr="000C70C2" w:rsidRDefault="00B7677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B7677B" w:rsidRPr="000C70C2" w:rsidRDefault="00B7677B" w:rsidP="00C106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332 100,00</w:t>
            </w:r>
          </w:p>
        </w:tc>
      </w:tr>
    </w:tbl>
    <w:p w:rsidR="009C0B63" w:rsidRPr="004A0758" w:rsidRDefault="00B7677B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2019</w:t>
      </w:r>
      <w:r w:rsidR="000C70C2" w:rsidRPr="004A0758">
        <w:rPr>
          <w:rFonts w:ascii="Times New Roman" w:hAnsi="Times New Roman"/>
          <w:sz w:val="28"/>
          <w:szCs w:val="28"/>
        </w:rPr>
        <w:t xml:space="preserve"> года в </w:t>
      </w:r>
      <w:r w:rsidR="00793626" w:rsidRPr="004A0758">
        <w:rPr>
          <w:rFonts w:ascii="Times New Roman" w:hAnsi="Times New Roman"/>
          <w:sz w:val="28"/>
          <w:szCs w:val="28"/>
        </w:rPr>
        <w:t xml:space="preserve">план закупок и </w:t>
      </w:r>
      <w:r w:rsidR="000C70C2" w:rsidRPr="004A0758">
        <w:rPr>
          <w:rFonts w:ascii="Times New Roman" w:hAnsi="Times New Roman"/>
          <w:sz w:val="28"/>
          <w:szCs w:val="28"/>
        </w:rPr>
        <w:t>план-график вносились изменения</w:t>
      </w:r>
      <w:r w:rsidR="00793626" w:rsidRPr="004A0758">
        <w:rPr>
          <w:rFonts w:ascii="Times New Roman" w:hAnsi="Times New Roman"/>
          <w:sz w:val="28"/>
          <w:szCs w:val="28"/>
        </w:rPr>
        <w:t>. Последние изменения были внесены 2</w:t>
      </w:r>
      <w:r w:rsidR="00E27EE2">
        <w:rPr>
          <w:rFonts w:ascii="Times New Roman" w:hAnsi="Times New Roman"/>
          <w:sz w:val="28"/>
          <w:szCs w:val="28"/>
        </w:rPr>
        <w:t>6</w:t>
      </w:r>
      <w:r w:rsidR="00793626" w:rsidRPr="004A0758">
        <w:rPr>
          <w:rFonts w:ascii="Times New Roman" w:hAnsi="Times New Roman"/>
          <w:sz w:val="28"/>
          <w:szCs w:val="28"/>
        </w:rPr>
        <w:t xml:space="preserve"> декабря 201</w:t>
      </w:r>
      <w:r w:rsidR="00E27EE2">
        <w:rPr>
          <w:rFonts w:ascii="Times New Roman" w:hAnsi="Times New Roman"/>
          <w:sz w:val="28"/>
          <w:szCs w:val="28"/>
        </w:rPr>
        <w:t>9</w:t>
      </w:r>
      <w:r w:rsidR="00793626" w:rsidRPr="004A0758">
        <w:rPr>
          <w:rFonts w:ascii="Times New Roman" w:hAnsi="Times New Roman"/>
          <w:sz w:val="28"/>
          <w:szCs w:val="28"/>
        </w:rPr>
        <w:t xml:space="preserve"> года, которые соответствуют сводной бюджетной росписи (в ред. от 1</w:t>
      </w:r>
      <w:r w:rsidR="00E27EE2">
        <w:rPr>
          <w:rFonts w:ascii="Times New Roman" w:hAnsi="Times New Roman"/>
          <w:sz w:val="28"/>
          <w:szCs w:val="28"/>
        </w:rPr>
        <w:t>1</w:t>
      </w:r>
      <w:r w:rsidR="00793626" w:rsidRPr="004A0758">
        <w:rPr>
          <w:rFonts w:ascii="Times New Roman" w:hAnsi="Times New Roman"/>
          <w:sz w:val="28"/>
          <w:szCs w:val="28"/>
        </w:rPr>
        <w:t>.12.201</w:t>
      </w:r>
      <w:r w:rsidR="00E27EE2">
        <w:rPr>
          <w:rFonts w:ascii="Times New Roman" w:hAnsi="Times New Roman"/>
          <w:sz w:val="28"/>
          <w:szCs w:val="28"/>
        </w:rPr>
        <w:t>9</w:t>
      </w:r>
      <w:r w:rsidR="00793626" w:rsidRPr="004A0758">
        <w:rPr>
          <w:rFonts w:ascii="Times New Roman" w:hAnsi="Times New Roman"/>
          <w:sz w:val="28"/>
          <w:szCs w:val="28"/>
        </w:rPr>
        <w:t>). Совокупный годовой объем закупок в 201</w:t>
      </w:r>
      <w:r w:rsidR="00E27EE2">
        <w:rPr>
          <w:rFonts w:ascii="Times New Roman" w:hAnsi="Times New Roman"/>
          <w:sz w:val="28"/>
          <w:szCs w:val="28"/>
        </w:rPr>
        <w:t>9</w:t>
      </w:r>
      <w:r w:rsidR="00793626" w:rsidRPr="004A0758">
        <w:rPr>
          <w:rFonts w:ascii="Times New Roman" w:hAnsi="Times New Roman"/>
          <w:sz w:val="28"/>
          <w:szCs w:val="28"/>
        </w:rPr>
        <w:t xml:space="preserve"> году составляет 8</w:t>
      </w:r>
      <w:r w:rsidR="00E27EE2">
        <w:rPr>
          <w:rFonts w:ascii="Times New Roman" w:hAnsi="Times New Roman"/>
          <w:sz w:val="28"/>
          <w:szCs w:val="28"/>
        </w:rPr>
        <w:t xml:space="preserve"> 111 </w:t>
      </w:r>
      <w:r w:rsidR="00793626" w:rsidRPr="004A0758">
        <w:rPr>
          <w:rFonts w:ascii="Times New Roman" w:hAnsi="Times New Roman"/>
          <w:sz w:val="28"/>
          <w:szCs w:val="28"/>
        </w:rPr>
        <w:t>400,00  руб., из них объем закупок в результате конкурсных процедур составляет 6</w:t>
      </w:r>
      <w:r w:rsidR="00E27EE2">
        <w:rPr>
          <w:rFonts w:ascii="Times New Roman" w:hAnsi="Times New Roman"/>
          <w:sz w:val="28"/>
          <w:szCs w:val="28"/>
        </w:rPr>
        <w:t> 024 797,90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</w:t>
      </w:r>
      <w:r w:rsidR="004A0758" w:rsidRPr="004A0758">
        <w:rPr>
          <w:rFonts w:ascii="Times New Roman" w:hAnsi="Times New Roman"/>
          <w:sz w:val="28"/>
          <w:szCs w:val="28"/>
        </w:rPr>
        <w:t xml:space="preserve"> </w:t>
      </w:r>
      <w:r w:rsidR="00793626" w:rsidRPr="004A0758">
        <w:rPr>
          <w:rFonts w:ascii="Times New Roman" w:hAnsi="Times New Roman"/>
          <w:sz w:val="28"/>
          <w:szCs w:val="28"/>
        </w:rPr>
        <w:t>закупка у единственного поставщика в соответствии с п.</w:t>
      </w:r>
      <w:r w:rsidR="00E27EE2">
        <w:rPr>
          <w:rFonts w:ascii="Times New Roman" w:hAnsi="Times New Roman"/>
          <w:sz w:val="28"/>
          <w:szCs w:val="28"/>
        </w:rPr>
        <w:t>1</w:t>
      </w:r>
      <w:r w:rsidR="00793626" w:rsidRPr="004A0758">
        <w:rPr>
          <w:rFonts w:ascii="Times New Roman" w:hAnsi="Times New Roman"/>
          <w:sz w:val="28"/>
          <w:szCs w:val="28"/>
        </w:rPr>
        <w:t xml:space="preserve"> ч.1 ст. 93 Федерального закона о контрактной системе  составляет 1</w:t>
      </w:r>
      <w:r w:rsidR="00E27EE2">
        <w:rPr>
          <w:rFonts w:ascii="Times New Roman" w:hAnsi="Times New Roman"/>
          <w:sz w:val="28"/>
          <w:szCs w:val="28"/>
        </w:rPr>
        <w:t>17 000,00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п. </w:t>
      </w:r>
      <w:r w:rsidR="00E27EE2">
        <w:rPr>
          <w:rFonts w:ascii="Times New Roman" w:hAnsi="Times New Roman"/>
          <w:sz w:val="28"/>
          <w:szCs w:val="28"/>
        </w:rPr>
        <w:t>18</w:t>
      </w:r>
      <w:r w:rsidR="00793626" w:rsidRPr="004A0758">
        <w:rPr>
          <w:rFonts w:ascii="Times New Roman" w:hAnsi="Times New Roman"/>
          <w:sz w:val="28"/>
          <w:szCs w:val="28"/>
        </w:rPr>
        <w:t xml:space="preserve"> ч. 1 ст. 93 составляет </w:t>
      </w:r>
      <w:r w:rsidR="00E27EE2">
        <w:rPr>
          <w:rFonts w:ascii="Times New Roman" w:hAnsi="Times New Roman"/>
          <w:sz w:val="28"/>
          <w:szCs w:val="28"/>
        </w:rPr>
        <w:t>332 100,00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п.</w:t>
      </w:r>
      <w:r w:rsidR="00E27EE2">
        <w:rPr>
          <w:rFonts w:ascii="Times New Roman" w:hAnsi="Times New Roman"/>
          <w:sz w:val="28"/>
          <w:szCs w:val="28"/>
        </w:rPr>
        <w:t xml:space="preserve"> 23</w:t>
      </w:r>
      <w:r w:rsidR="00793626" w:rsidRPr="004A0758">
        <w:rPr>
          <w:rFonts w:ascii="Times New Roman" w:hAnsi="Times New Roman"/>
          <w:sz w:val="28"/>
          <w:szCs w:val="28"/>
        </w:rPr>
        <w:t xml:space="preserve"> ч. 1 ст. 93 составляет </w:t>
      </w:r>
      <w:r w:rsidR="00E27EE2">
        <w:rPr>
          <w:rFonts w:ascii="Times New Roman" w:hAnsi="Times New Roman"/>
          <w:sz w:val="28"/>
          <w:szCs w:val="28"/>
        </w:rPr>
        <w:t>257 171,76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</w:t>
      </w:r>
      <w:r w:rsidR="004A0758" w:rsidRPr="004A0758">
        <w:rPr>
          <w:rFonts w:ascii="Times New Roman" w:hAnsi="Times New Roman"/>
          <w:sz w:val="28"/>
          <w:szCs w:val="28"/>
        </w:rPr>
        <w:t xml:space="preserve">объем закупок в соответствии с </w:t>
      </w:r>
      <w:r w:rsidR="00793626" w:rsidRPr="004A0758">
        <w:rPr>
          <w:rFonts w:ascii="Times New Roman" w:hAnsi="Times New Roman"/>
          <w:sz w:val="28"/>
          <w:szCs w:val="28"/>
        </w:rPr>
        <w:t xml:space="preserve">п. 4 ч. 1 ст. 93 составляет </w:t>
      </w:r>
      <w:r w:rsidR="00E27EE2">
        <w:rPr>
          <w:rFonts w:ascii="Times New Roman" w:hAnsi="Times New Roman"/>
          <w:sz w:val="28"/>
          <w:szCs w:val="28"/>
        </w:rPr>
        <w:t>1 380 330,34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</w:t>
      </w:r>
    </w:p>
    <w:p w:rsidR="004A0758" w:rsidRDefault="008E3D95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95">
        <w:rPr>
          <w:rFonts w:ascii="Times New Roman" w:hAnsi="Times New Roman"/>
          <w:sz w:val="28"/>
          <w:szCs w:val="28"/>
        </w:rPr>
        <w:t xml:space="preserve">В соответствии с нормами п. 4 статьи 30 Федерального закона от 5 апреля 2013 года по итогам года заказчик обязан составить и до 1 апреля года, следующего за </w:t>
      </w:r>
      <w:bookmarkStart w:id="0" w:name="_GoBack"/>
      <w:r w:rsidRPr="008E3D95">
        <w:rPr>
          <w:rFonts w:ascii="Times New Roman" w:hAnsi="Times New Roman"/>
          <w:sz w:val="28"/>
          <w:szCs w:val="28"/>
        </w:rPr>
        <w:t>отчет</w:t>
      </w:r>
      <w:bookmarkEnd w:id="0"/>
      <w:r w:rsidRPr="008E3D95">
        <w:rPr>
          <w:rFonts w:ascii="Times New Roman" w:hAnsi="Times New Roman"/>
          <w:sz w:val="28"/>
          <w:szCs w:val="28"/>
        </w:rPr>
        <w:t>ным годом, разместить отчет в единой информационной сети. Данный отчет за 201</w:t>
      </w:r>
      <w:r w:rsidR="00E27EE2">
        <w:rPr>
          <w:rFonts w:ascii="Times New Roman" w:hAnsi="Times New Roman"/>
          <w:sz w:val="28"/>
          <w:szCs w:val="28"/>
        </w:rPr>
        <w:t>8</w:t>
      </w:r>
      <w:r w:rsidRPr="008E3D95">
        <w:rPr>
          <w:rFonts w:ascii="Times New Roman" w:hAnsi="Times New Roman"/>
          <w:sz w:val="28"/>
          <w:szCs w:val="28"/>
        </w:rPr>
        <w:t xml:space="preserve"> год был размещен заказчиком 1</w:t>
      </w:r>
      <w:r w:rsidR="00E27EE2">
        <w:rPr>
          <w:rFonts w:ascii="Times New Roman" w:hAnsi="Times New Roman"/>
          <w:sz w:val="28"/>
          <w:szCs w:val="28"/>
        </w:rPr>
        <w:t>2</w:t>
      </w:r>
      <w:r w:rsidRPr="008E3D95">
        <w:rPr>
          <w:rFonts w:ascii="Times New Roman" w:hAnsi="Times New Roman"/>
          <w:sz w:val="28"/>
          <w:szCs w:val="28"/>
        </w:rPr>
        <w:t xml:space="preserve"> марта 201</w:t>
      </w:r>
      <w:r w:rsidR="00E27EE2">
        <w:rPr>
          <w:rFonts w:ascii="Times New Roman" w:hAnsi="Times New Roman"/>
          <w:sz w:val="28"/>
          <w:szCs w:val="28"/>
        </w:rPr>
        <w:t>9</w:t>
      </w:r>
      <w:r w:rsidRPr="008E3D95">
        <w:rPr>
          <w:rFonts w:ascii="Times New Roman" w:hAnsi="Times New Roman"/>
          <w:sz w:val="28"/>
          <w:szCs w:val="28"/>
        </w:rPr>
        <w:t xml:space="preserve"> года. Нарушение сроков размещения отчета не установлено.</w:t>
      </w:r>
    </w:p>
    <w:p w:rsidR="008E3D95" w:rsidRDefault="008E3D95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B79" w:rsidRPr="008B30B5" w:rsidRDefault="008B30B5" w:rsidP="008B30B5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0B5">
        <w:rPr>
          <w:rFonts w:ascii="Times New Roman" w:hAnsi="Times New Roman"/>
          <w:b/>
          <w:sz w:val="28"/>
          <w:szCs w:val="28"/>
        </w:rPr>
        <w:t>П</w:t>
      </w:r>
      <w:r w:rsidR="00D54B79" w:rsidRPr="008B30B5">
        <w:rPr>
          <w:rFonts w:ascii="Times New Roman" w:hAnsi="Times New Roman"/>
          <w:b/>
          <w:sz w:val="28"/>
          <w:szCs w:val="28"/>
        </w:rPr>
        <w:t>роверка соблюдения правил нормирования в сфере закупок, предусмотренного</w:t>
      </w:r>
      <w:r w:rsidRPr="008B30B5">
        <w:rPr>
          <w:rFonts w:ascii="Times New Roman" w:hAnsi="Times New Roman"/>
          <w:b/>
          <w:sz w:val="28"/>
          <w:szCs w:val="28"/>
        </w:rPr>
        <w:t xml:space="preserve"> статьей 19 Федерального закона</w:t>
      </w:r>
    </w:p>
    <w:p w:rsidR="008B30B5" w:rsidRDefault="008B30B5" w:rsidP="008B30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30B5" w:rsidRPr="00432947" w:rsidRDefault="00363C8E" w:rsidP="00363C8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947">
        <w:rPr>
          <w:rFonts w:ascii="Times New Roman" w:hAnsi="Times New Roman"/>
          <w:sz w:val="28"/>
          <w:szCs w:val="28"/>
        </w:rPr>
        <w:t>Для проверки предоставлен</w:t>
      </w:r>
      <w:r w:rsidR="00432947" w:rsidRPr="00432947">
        <w:rPr>
          <w:rFonts w:ascii="Times New Roman" w:hAnsi="Times New Roman"/>
          <w:sz w:val="28"/>
          <w:szCs w:val="28"/>
        </w:rPr>
        <w:t>о</w:t>
      </w:r>
      <w:r w:rsidRPr="00432947">
        <w:rPr>
          <w:rFonts w:ascii="Times New Roman" w:hAnsi="Times New Roman"/>
          <w:sz w:val="28"/>
          <w:szCs w:val="28"/>
        </w:rPr>
        <w:t xml:space="preserve"> </w:t>
      </w:r>
      <w:r w:rsidR="00432947" w:rsidRPr="00432947">
        <w:rPr>
          <w:rFonts w:ascii="Times New Roman" w:hAnsi="Times New Roman"/>
          <w:sz w:val="28"/>
          <w:szCs w:val="28"/>
        </w:rPr>
        <w:t>постановление аппарата Совета депутатов от 18 декабря 2018 года № П-19</w:t>
      </w:r>
      <w:r w:rsidR="00C02035">
        <w:rPr>
          <w:rFonts w:ascii="Times New Roman" w:hAnsi="Times New Roman"/>
          <w:sz w:val="28"/>
          <w:szCs w:val="28"/>
        </w:rPr>
        <w:t xml:space="preserve"> (в редакции от 14.10.2019 № П-15)</w:t>
      </w:r>
      <w:r w:rsidR="00432947" w:rsidRPr="00432947">
        <w:rPr>
          <w:rFonts w:ascii="Times New Roman" w:hAnsi="Times New Roman"/>
          <w:sz w:val="28"/>
          <w:szCs w:val="28"/>
        </w:rPr>
        <w:t xml:space="preserve"> «Об утверждении нормативных затрат на обеспечение функций аппарата Совета </w:t>
      </w:r>
      <w:r w:rsidR="00432947" w:rsidRPr="00432947">
        <w:rPr>
          <w:rFonts w:ascii="Times New Roman" w:hAnsi="Times New Roman"/>
          <w:sz w:val="28"/>
          <w:szCs w:val="28"/>
        </w:rPr>
        <w:lastRenderedPageBreak/>
        <w:t>депутатов муниципального округа Гольяново».</w:t>
      </w:r>
    </w:p>
    <w:p w:rsidR="00432947" w:rsidRDefault="00432947" w:rsidP="00432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2947">
        <w:rPr>
          <w:rFonts w:ascii="Times New Roman" w:hAnsi="Times New Roman"/>
          <w:sz w:val="28"/>
          <w:szCs w:val="28"/>
        </w:rPr>
        <w:t>В соответствии с частью 6 статьи 19 Федерального закона от 5 апреля 2013 года № 44-ФЗ п</w:t>
      </w:r>
      <w:r w:rsidRPr="00432947">
        <w:rPr>
          <w:rFonts w:ascii="Times New Roman" w:eastAsiaTheme="minorHAnsi" w:hAnsi="Times New Roman"/>
          <w:sz w:val="28"/>
          <w:szCs w:val="28"/>
          <w:lang w:eastAsia="en-US"/>
        </w:rPr>
        <w:t xml:space="preserve">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подлежат размещению в единой информационной системе. Постановление аппарата СД МО Гольяново от 18.12.2018 № П-19 размещено в единой информационной сети 18.12.2018. </w:t>
      </w:r>
      <w:r w:rsidR="00C02035">
        <w:rPr>
          <w:rFonts w:ascii="Times New Roman" w:eastAsiaTheme="minorHAnsi" w:hAnsi="Times New Roman"/>
          <w:sz w:val="28"/>
          <w:szCs w:val="28"/>
          <w:lang w:eastAsia="en-US"/>
        </w:rPr>
        <w:t xml:space="preserve">Актуальная редакция вышеназванного постановления размещена 12.11.2019.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Нарушений не установлено.</w:t>
      </w:r>
    </w:p>
    <w:p w:rsidR="00432947" w:rsidRDefault="00432947" w:rsidP="00363C8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4B79" w:rsidRPr="00432947" w:rsidRDefault="00432947" w:rsidP="00432947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32947">
        <w:rPr>
          <w:rFonts w:ascii="Times New Roman" w:hAnsi="Times New Roman"/>
          <w:b/>
          <w:sz w:val="28"/>
          <w:szCs w:val="28"/>
        </w:rPr>
        <w:t>П</w:t>
      </w:r>
      <w:r w:rsidR="00D54B79" w:rsidRPr="00432947">
        <w:rPr>
          <w:rFonts w:ascii="Times New Roman" w:hAnsi="Times New Roman"/>
          <w:b/>
          <w:sz w:val="28"/>
          <w:szCs w:val="28"/>
        </w:rPr>
        <w:t>роверка обоснования начальной (максимальной) цены контракта, цены контракта, заключаемого с единственным поставщиком (подрядчиком, исполнителем), включен</w:t>
      </w:r>
      <w:r w:rsidRPr="00432947">
        <w:rPr>
          <w:rFonts w:ascii="Times New Roman" w:hAnsi="Times New Roman"/>
          <w:b/>
          <w:sz w:val="28"/>
          <w:szCs w:val="28"/>
        </w:rPr>
        <w:t>ной в план-график</w:t>
      </w:r>
    </w:p>
    <w:p w:rsidR="00432947" w:rsidRDefault="00432947" w:rsidP="004329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32947" w:rsidRPr="003B2670" w:rsidRDefault="00432947" w:rsidP="004329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B2670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</w:t>
      </w:r>
      <w:r w:rsidRPr="003B2670">
        <w:rPr>
          <w:rFonts w:ascii="Times New Roman" w:hAnsi="Times New Roman"/>
          <w:sz w:val="28"/>
          <w:szCs w:val="28"/>
        </w:rPr>
        <w:t xml:space="preserve"> 4 ста</w:t>
      </w:r>
      <w:r>
        <w:rPr>
          <w:rFonts w:ascii="Times New Roman" w:hAnsi="Times New Roman"/>
          <w:sz w:val="28"/>
          <w:szCs w:val="28"/>
        </w:rPr>
        <w:t>т</w:t>
      </w:r>
      <w:r w:rsidRPr="003B2670">
        <w:rPr>
          <w:rFonts w:ascii="Times New Roman" w:hAnsi="Times New Roman"/>
          <w:sz w:val="28"/>
          <w:szCs w:val="28"/>
        </w:rPr>
        <w:t>ьи 93 Федерального закона от 5 апреля 2013 года № 44-ФЗ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предусмотренной, в том числе, пунктами 1,</w:t>
      </w:r>
      <w:r>
        <w:rPr>
          <w:rFonts w:ascii="Times New Roman" w:hAnsi="Times New Roman"/>
          <w:sz w:val="28"/>
          <w:szCs w:val="28"/>
        </w:rPr>
        <w:t xml:space="preserve"> 2, </w:t>
      </w:r>
      <w:r w:rsidRPr="003B2670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5, 7, </w:t>
      </w:r>
      <w:r w:rsidRPr="003B2670">
        <w:rPr>
          <w:rFonts w:ascii="Times New Roman" w:hAnsi="Times New Roman"/>
          <w:sz w:val="28"/>
          <w:szCs w:val="28"/>
        </w:rPr>
        <w:t xml:space="preserve">8, 15, </w:t>
      </w:r>
      <w:r>
        <w:rPr>
          <w:rFonts w:ascii="Times New Roman" w:hAnsi="Times New Roman"/>
          <w:sz w:val="28"/>
          <w:szCs w:val="28"/>
        </w:rPr>
        <w:t>16, 1</w:t>
      </w:r>
      <w:r w:rsidR="00DB78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-21, 24-26, 28, 29, 33,36</w:t>
      </w:r>
      <w:r w:rsidR="00B529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42, 44, 45</w:t>
      </w:r>
      <w:r w:rsidRPr="003B2670">
        <w:rPr>
          <w:rFonts w:ascii="Times New Roman" w:hAnsi="Times New Roman"/>
          <w:sz w:val="28"/>
          <w:szCs w:val="28"/>
        </w:rPr>
        <w:t xml:space="preserve"> части 1 статьи 93 Федерального закона о контрактной системе. Таким образом, в контрактах, заключе</w:t>
      </w:r>
      <w:r>
        <w:rPr>
          <w:rFonts w:ascii="Times New Roman" w:hAnsi="Times New Roman"/>
          <w:sz w:val="28"/>
          <w:szCs w:val="28"/>
        </w:rPr>
        <w:t>н</w:t>
      </w:r>
      <w:r w:rsidRPr="003B2670">
        <w:rPr>
          <w:rFonts w:ascii="Times New Roman" w:hAnsi="Times New Roman"/>
          <w:sz w:val="28"/>
          <w:szCs w:val="28"/>
        </w:rPr>
        <w:t>ных субъектом проверки за проверяемы период, не требуется обоснование начальной (максимально) цены контракта, заключенных по указанным пунктам</w:t>
      </w:r>
      <w:r w:rsidR="00C02035">
        <w:rPr>
          <w:rFonts w:ascii="Times New Roman" w:hAnsi="Times New Roman"/>
          <w:sz w:val="28"/>
          <w:szCs w:val="28"/>
        </w:rPr>
        <w:t>.</w:t>
      </w:r>
      <w:r w:rsidR="00273E01">
        <w:rPr>
          <w:rFonts w:ascii="Times New Roman" w:hAnsi="Times New Roman"/>
          <w:sz w:val="28"/>
          <w:szCs w:val="28"/>
        </w:rPr>
        <w:t xml:space="preserve"> </w:t>
      </w:r>
      <w:r w:rsidR="00C02035">
        <w:rPr>
          <w:rFonts w:ascii="Times New Roman" w:hAnsi="Times New Roman"/>
          <w:sz w:val="28"/>
          <w:szCs w:val="28"/>
        </w:rPr>
        <w:t xml:space="preserve">При заключении договоров в соответствии с </w:t>
      </w:r>
      <w:r w:rsidR="00C02035" w:rsidRPr="003B2670">
        <w:rPr>
          <w:rFonts w:ascii="Times New Roman" w:hAnsi="Times New Roman"/>
          <w:sz w:val="28"/>
          <w:szCs w:val="28"/>
        </w:rPr>
        <w:t>пункт</w:t>
      </w:r>
      <w:r w:rsidR="00C02035">
        <w:rPr>
          <w:rFonts w:ascii="Times New Roman" w:hAnsi="Times New Roman"/>
          <w:sz w:val="28"/>
          <w:szCs w:val="28"/>
        </w:rPr>
        <w:t>о</w:t>
      </w:r>
      <w:r w:rsidR="00C02035" w:rsidRPr="003B2670">
        <w:rPr>
          <w:rFonts w:ascii="Times New Roman" w:hAnsi="Times New Roman"/>
          <w:sz w:val="28"/>
          <w:szCs w:val="28"/>
        </w:rPr>
        <w:t>м</w:t>
      </w:r>
      <w:r w:rsidR="00C02035">
        <w:rPr>
          <w:rFonts w:ascii="Times New Roman" w:hAnsi="Times New Roman"/>
          <w:sz w:val="28"/>
          <w:szCs w:val="28"/>
        </w:rPr>
        <w:t xml:space="preserve"> 23</w:t>
      </w:r>
      <w:r w:rsidR="00C02035" w:rsidRPr="003B2670">
        <w:rPr>
          <w:rFonts w:ascii="Times New Roman" w:hAnsi="Times New Roman"/>
          <w:sz w:val="28"/>
          <w:szCs w:val="28"/>
        </w:rPr>
        <w:t xml:space="preserve"> части 1 статьи 93 Федерального закона о контрактной системе</w:t>
      </w:r>
      <w:r w:rsidR="00C02035">
        <w:rPr>
          <w:rFonts w:ascii="Times New Roman" w:hAnsi="Times New Roman"/>
          <w:sz w:val="28"/>
          <w:szCs w:val="28"/>
        </w:rPr>
        <w:t xml:space="preserve"> применялся тарифный метод. </w:t>
      </w:r>
      <w:r w:rsidR="00273E01">
        <w:rPr>
          <w:rFonts w:ascii="Times New Roman" w:hAnsi="Times New Roman"/>
          <w:sz w:val="28"/>
          <w:szCs w:val="28"/>
        </w:rPr>
        <w:t>Нарушений не установлено.</w:t>
      </w:r>
    </w:p>
    <w:p w:rsidR="00432947" w:rsidRDefault="00432947" w:rsidP="004329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54B79" w:rsidRPr="00B52917" w:rsidRDefault="00B52917" w:rsidP="00B52917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52917">
        <w:rPr>
          <w:rFonts w:ascii="Times New Roman" w:hAnsi="Times New Roman"/>
          <w:b/>
          <w:sz w:val="28"/>
          <w:szCs w:val="28"/>
        </w:rPr>
        <w:t>П</w:t>
      </w:r>
      <w:r w:rsidR="00D54B79" w:rsidRPr="00B52917">
        <w:rPr>
          <w:rFonts w:ascii="Times New Roman" w:hAnsi="Times New Roman"/>
          <w:b/>
          <w:sz w:val="28"/>
          <w:szCs w:val="28"/>
        </w:rPr>
        <w:t xml:space="preserve">роверка применения заказчиком мер ответственности и совершения иных действий в случае нарушения поставщиком (подрядчиком, </w:t>
      </w:r>
      <w:r w:rsidRPr="00B52917">
        <w:rPr>
          <w:rFonts w:ascii="Times New Roman" w:hAnsi="Times New Roman"/>
          <w:b/>
          <w:sz w:val="28"/>
          <w:szCs w:val="28"/>
        </w:rPr>
        <w:t>исполнителем) условий контракта</w:t>
      </w:r>
    </w:p>
    <w:p w:rsidR="00B52917" w:rsidRDefault="00B52917" w:rsidP="00B529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52917" w:rsidRPr="00273E01" w:rsidRDefault="00B52917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>В соответствии с частью 4 статьи 34 Федерального закона от 5 апреля 2013 года №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предусмотренным контрактом.</w:t>
      </w:r>
    </w:p>
    <w:p w:rsidR="00B52917" w:rsidRPr="00273E01" w:rsidRDefault="00B52917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>При этом согласно части 15 статьи 34 Федерального закона от 5 апреля 2013 года № 44-ФЗ при заключении контракта (договора) в случаях, предусмотренных пунктами 1, 4, 5, 8, 15, 20, 21, 23, 26, 28, 29, 40, 41, 44, 45, 46</w:t>
      </w:r>
      <w:r w:rsidR="00AC7A35">
        <w:rPr>
          <w:rFonts w:ascii="Times New Roman" w:hAnsi="Times New Roman"/>
          <w:sz w:val="28"/>
          <w:szCs w:val="28"/>
        </w:rPr>
        <w:t>, 51-53</w:t>
      </w:r>
      <w:r w:rsidRPr="00273E01">
        <w:rPr>
          <w:rFonts w:ascii="Times New Roman" w:hAnsi="Times New Roman"/>
          <w:sz w:val="28"/>
          <w:szCs w:val="28"/>
        </w:rPr>
        <w:t xml:space="preserve"> части 1 статьи 93 Федерального закона о контрактной системе, требований частей 4-9, 11-13 статьи 34 заказчиком могут не применяться к указанному контракту. В этих случаях контракт может быть заключен в </w:t>
      </w:r>
      <w:r w:rsidRPr="00273E01">
        <w:rPr>
          <w:rFonts w:ascii="Times New Roman" w:hAnsi="Times New Roman"/>
          <w:sz w:val="28"/>
          <w:szCs w:val="28"/>
        </w:rPr>
        <w:lastRenderedPageBreak/>
        <w:t>любой форме, предусмотренной Гражданским кодексом Российской Федерации для совершения сделок.</w:t>
      </w:r>
    </w:p>
    <w:p w:rsidR="00B52917" w:rsidRDefault="00B52917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 xml:space="preserve">При проверке договоров, заключенных с единственным </w:t>
      </w:r>
      <w:r w:rsidR="00273E01" w:rsidRPr="00273E01">
        <w:rPr>
          <w:rFonts w:ascii="Times New Roman" w:hAnsi="Times New Roman"/>
          <w:sz w:val="28"/>
          <w:szCs w:val="28"/>
        </w:rPr>
        <w:t xml:space="preserve">поставщиком </w:t>
      </w:r>
      <w:r w:rsidR="00AC7A35">
        <w:rPr>
          <w:rFonts w:ascii="Times New Roman" w:hAnsi="Times New Roman"/>
          <w:sz w:val="28"/>
          <w:szCs w:val="28"/>
        </w:rPr>
        <w:t xml:space="preserve">до 01.07.2019 </w:t>
      </w:r>
      <w:r w:rsidR="00273E01" w:rsidRPr="00273E01">
        <w:rPr>
          <w:rFonts w:ascii="Times New Roman" w:hAnsi="Times New Roman"/>
          <w:sz w:val="28"/>
          <w:szCs w:val="28"/>
        </w:rPr>
        <w:t>стоимостью до 100 000,00 руб. установлено, что исполнение договоров осуществляется без нарушений.</w:t>
      </w:r>
    </w:p>
    <w:p w:rsidR="00AC7A35" w:rsidRPr="00273E01" w:rsidRDefault="00AC7A35" w:rsidP="00AC7A3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 xml:space="preserve">При проверке договоров, заключенных с единственным поставщиком </w:t>
      </w:r>
      <w:r>
        <w:rPr>
          <w:rFonts w:ascii="Times New Roman" w:hAnsi="Times New Roman"/>
          <w:sz w:val="28"/>
          <w:szCs w:val="28"/>
        </w:rPr>
        <w:t xml:space="preserve">с 01.07.2019 </w:t>
      </w:r>
      <w:r w:rsidRPr="00273E01">
        <w:rPr>
          <w:rFonts w:ascii="Times New Roman" w:hAnsi="Times New Roman"/>
          <w:sz w:val="28"/>
          <w:szCs w:val="28"/>
        </w:rPr>
        <w:t xml:space="preserve">стоимостью до </w:t>
      </w:r>
      <w:r>
        <w:rPr>
          <w:rFonts w:ascii="Times New Roman" w:hAnsi="Times New Roman"/>
          <w:sz w:val="28"/>
          <w:szCs w:val="28"/>
        </w:rPr>
        <w:t>3</w:t>
      </w:r>
      <w:r w:rsidRPr="00273E01">
        <w:rPr>
          <w:rFonts w:ascii="Times New Roman" w:hAnsi="Times New Roman"/>
          <w:sz w:val="28"/>
          <w:szCs w:val="28"/>
        </w:rPr>
        <w:t>00 000,00 руб. установлено, что исполнение договоров осуществляется без нарушений.</w:t>
      </w:r>
    </w:p>
    <w:p w:rsidR="00273E01" w:rsidRDefault="00273E01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>За проверяемый период заказчиком требования за неисполнение или ненадлежащее исполнение обязательств, предусмотренных контрактом, не направлялись в связи с отсутствием случаев безответ</w:t>
      </w:r>
      <w:r w:rsidR="00933884">
        <w:rPr>
          <w:rFonts w:ascii="Times New Roman" w:hAnsi="Times New Roman"/>
          <w:sz w:val="28"/>
          <w:szCs w:val="28"/>
        </w:rPr>
        <w:t>ств</w:t>
      </w:r>
      <w:r w:rsidRPr="00273E01">
        <w:rPr>
          <w:rFonts w:ascii="Times New Roman" w:hAnsi="Times New Roman"/>
          <w:sz w:val="28"/>
          <w:szCs w:val="28"/>
        </w:rPr>
        <w:t>енности со стороны поставщиков (подрядчи</w:t>
      </w:r>
      <w:r>
        <w:rPr>
          <w:rFonts w:ascii="Times New Roman" w:hAnsi="Times New Roman"/>
          <w:sz w:val="28"/>
          <w:szCs w:val="28"/>
        </w:rPr>
        <w:t>ков). Нарушений не установлено.</w:t>
      </w:r>
    </w:p>
    <w:p w:rsidR="00273E01" w:rsidRDefault="00273E01" w:rsidP="00B529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4B79" w:rsidRPr="00273E01" w:rsidRDefault="00273E01" w:rsidP="00273E01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54B79" w:rsidRPr="00273E01">
        <w:rPr>
          <w:rFonts w:ascii="Times New Roman" w:hAnsi="Times New Roman"/>
          <w:b/>
          <w:sz w:val="28"/>
          <w:szCs w:val="28"/>
        </w:rPr>
        <w:t>роверка соответствия поставленного товара, выполненной работы (ее результата) или оказ</w:t>
      </w:r>
      <w:r w:rsidRPr="00273E01">
        <w:rPr>
          <w:rFonts w:ascii="Times New Roman" w:hAnsi="Times New Roman"/>
          <w:b/>
          <w:sz w:val="28"/>
          <w:szCs w:val="28"/>
        </w:rPr>
        <w:t>анной услуги условиям контракта.</w:t>
      </w:r>
    </w:p>
    <w:p w:rsidR="00273E01" w:rsidRDefault="00273E01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3E01" w:rsidRPr="007E0892" w:rsidRDefault="00273E01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Соответствие поставленного товара, выполн</w:t>
      </w:r>
      <w:r w:rsidR="007E0892" w:rsidRPr="007E0892">
        <w:rPr>
          <w:rFonts w:ascii="Times New Roman" w:hAnsi="Times New Roman"/>
          <w:sz w:val="28"/>
          <w:szCs w:val="28"/>
        </w:rPr>
        <w:t>ен</w:t>
      </w:r>
      <w:r w:rsidRPr="007E0892">
        <w:rPr>
          <w:rFonts w:ascii="Times New Roman" w:hAnsi="Times New Roman"/>
          <w:sz w:val="28"/>
          <w:szCs w:val="28"/>
        </w:rPr>
        <w:t>ной работы (ее результата) или оказанной услуги условиям контракта устанавливается в ходе приемки поставленного товара, выполненной работы (ее результата) или оказанной услуги, включая проведение экспертизы. Экспертиза результатов, предусмотренных контрактом, проводилась заказчиком собственными силами.</w:t>
      </w:r>
    </w:p>
    <w:p w:rsidR="00273E01" w:rsidRPr="007E0892" w:rsidRDefault="007E0892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Проверкой соответствия поставленного товара, выполненной работы (ее результата) или оказанной услуги условиям договора установлено, что поставленный товар, выполненные работы и оказанные услуги соответствуют условиям, указанным в заключенных заказчиком контрактах (договорах).</w:t>
      </w:r>
    </w:p>
    <w:p w:rsidR="00273E01" w:rsidRPr="00273E01" w:rsidRDefault="00273E01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4B79" w:rsidRPr="007E0892" w:rsidRDefault="007E0892" w:rsidP="007E089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E0892">
        <w:rPr>
          <w:rFonts w:ascii="Times New Roman" w:hAnsi="Times New Roman"/>
          <w:b/>
          <w:sz w:val="28"/>
          <w:szCs w:val="28"/>
        </w:rPr>
        <w:t>П</w:t>
      </w:r>
      <w:r w:rsidR="00D54B79" w:rsidRPr="007E0892">
        <w:rPr>
          <w:rFonts w:ascii="Times New Roman" w:hAnsi="Times New Roman"/>
          <w:b/>
          <w:sz w:val="28"/>
          <w:szCs w:val="28"/>
        </w:rPr>
        <w:t>роверка своевременности, полноты и достоверности отражения в документах учета поставленного товара, выполненной работы (ее р</w:t>
      </w:r>
      <w:r w:rsidRPr="007E0892">
        <w:rPr>
          <w:rFonts w:ascii="Times New Roman" w:hAnsi="Times New Roman"/>
          <w:b/>
          <w:sz w:val="28"/>
          <w:szCs w:val="28"/>
        </w:rPr>
        <w:t>езультата) или оказанной услуги.</w:t>
      </w:r>
    </w:p>
    <w:p w:rsidR="007E0892" w:rsidRDefault="007E0892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2D4" w:rsidRDefault="007E0892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Своевременность и достоверность отражения учета поставленного товара, выполненных работ, оказанных услуг по заключенным контрактам, проведена в следующих первичных документах: счета, счета-фактуры, товарные накладные, акты выполненных работ, акты оказанных услуг, журнал операций № 4 «Расчеты с поставщиками и подрядчиками», журнал № 7 «По выбытию и перемещению нефинансовых активов», отчет по закупкам.</w:t>
      </w:r>
    </w:p>
    <w:p w:rsidR="004F22D4" w:rsidRP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2D4">
        <w:rPr>
          <w:rFonts w:ascii="Times New Roman" w:hAnsi="Times New Roman"/>
          <w:sz w:val="28"/>
          <w:szCs w:val="28"/>
        </w:rPr>
        <w:t>Проверкой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4F22D4" w:rsidRPr="007E0892" w:rsidRDefault="004F22D4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B79" w:rsidRPr="007E0892" w:rsidRDefault="007E0892" w:rsidP="007E089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E0892">
        <w:rPr>
          <w:rFonts w:ascii="Times New Roman" w:hAnsi="Times New Roman"/>
          <w:b/>
          <w:sz w:val="28"/>
          <w:szCs w:val="28"/>
        </w:rPr>
        <w:t>П</w:t>
      </w:r>
      <w:r w:rsidR="00D54B79" w:rsidRPr="007E0892">
        <w:rPr>
          <w:rFonts w:ascii="Times New Roman" w:hAnsi="Times New Roman"/>
          <w:b/>
          <w:sz w:val="28"/>
          <w:szCs w:val="28"/>
        </w:rPr>
        <w:t>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E0892" w:rsidRDefault="007E0892" w:rsidP="007E089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DC010D" w:rsidRPr="007E0892" w:rsidRDefault="00DC010D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поставленные товары, выполненные работы и оказанные услуги к проверке представлены: контракты, договоры, акты выполненных работ (оказанных услуг), товарные накладные, счета-фактуры.</w:t>
      </w:r>
    </w:p>
    <w:p w:rsid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Все приобретаемые товары, предоставляемые услуги использованы в рамках целей закупок для осуществления деятельности аппарата СД МО Гольяново.</w:t>
      </w:r>
    </w:p>
    <w:p w:rsidR="004F22D4" w:rsidRPr="007E0892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7E0892" w:rsidRPr="007E0892" w:rsidRDefault="007E0892" w:rsidP="007E089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010D" w:rsidRDefault="001B1E32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1B1E32" w:rsidRDefault="001B1E32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соблюдения требований статьи 94 Федерального закона от 5 апреля 2013 года № 44-ФЗ в отношении экспертизы и приемки поставленного товара (выполненной работы, оказанной услуги) предложить аппарату СД МО Гольяново создать приемочную комиссию.</w:t>
      </w:r>
    </w:p>
    <w:p w:rsidR="001B1E32" w:rsidRDefault="001B1E32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отсутствия нарушений, устранение которых возможно путем совершения конкретных действий, предписание об устранении нарушений законодательства о контрактной системе в сфере закупок товаров, работ и услуг выдаваться не будет.</w:t>
      </w:r>
    </w:p>
    <w:p w:rsidR="005C42FD" w:rsidRPr="000035E3" w:rsidRDefault="005C42F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Субъект  контроля  вправе  представить  письменные  возражения  на акт, оформленный по результатам проверки,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35E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акта.</w:t>
      </w:r>
    </w:p>
    <w:p w:rsidR="005C42FD" w:rsidRDefault="005C42F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B7D" w:rsidRDefault="00876B7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B7D" w:rsidRPr="000035E3" w:rsidRDefault="00876B7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CF3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бухгалтер-</w:t>
      </w:r>
      <w:r w:rsidR="00D3013D">
        <w:rPr>
          <w:rFonts w:ascii="Times New Roman" w:hAnsi="Times New Roman" w:cs="Times New Roman"/>
          <w:sz w:val="28"/>
          <w:szCs w:val="28"/>
        </w:rPr>
        <w:t>начальник</w:t>
      </w:r>
    </w:p>
    <w:p w:rsidR="005C42FD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финансово-юридическ</w:t>
      </w:r>
      <w:r w:rsidR="00D3013D">
        <w:rPr>
          <w:rFonts w:ascii="Times New Roman" w:hAnsi="Times New Roman" w:cs="Times New Roman"/>
          <w:sz w:val="28"/>
          <w:szCs w:val="28"/>
        </w:rPr>
        <w:t>ого отдела</w:t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D301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А.Б. Касторская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CF3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Гольяново </w:t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Т.М. Четвертков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CF3" w:rsidRDefault="006D0CF3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CF3" w:rsidRDefault="006D0CF3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получ</w:t>
      </w:r>
      <w:r w:rsidR="00CF3261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3261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 201</w:t>
      </w:r>
      <w:r w:rsidR="00D301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E32" w:rsidRDefault="001B1E32" w:rsidP="006D0CF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5326A" w:rsidRDefault="001B1E32" w:rsidP="00B7677B">
      <w:pPr>
        <w:pStyle w:val="ConsPlusNormal"/>
      </w:pPr>
      <w:r w:rsidRPr="001B1E32">
        <w:rPr>
          <w:rFonts w:ascii="Times New Roman" w:hAnsi="Times New Roman" w:cs="Times New Roman"/>
          <w:sz w:val="24"/>
          <w:szCs w:val="24"/>
        </w:rPr>
        <w:t>(ссылка на наличие возражений и замечаний)</w:t>
      </w:r>
    </w:p>
    <w:sectPr w:rsidR="0085326A" w:rsidSect="001164AC">
      <w:headerReference w:type="default" r:id="rId12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3F" w:rsidRDefault="00DB783F" w:rsidP="00254E03">
      <w:pPr>
        <w:spacing w:after="0" w:line="240" w:lineRule="auto"/>
      </w:pPr>
      <w:r>
        <w:separator/>
      </w:r>
    </w:p>
  </w:endnote>
  <w:endnote w:type="continuationSeparator" w:id="0">
    <w:p w:rsidR="00DB783F" w:rsidRDefault="00DB783F" w:rsidP="0025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3F" w:rsidRDefault="00DB783F" w:rsidP="00254E03">
      <w:pPr>
        <w:spacing w:after="0" w:line="240" w:lineRule="auto"/>
      </w:pPr>
      <w:r>
        <w:separator/>
      </w:r>
    </w:p>
  </w:footnote>
  <w:footnote w:type="continuationSeparator" w:id="0">
    <w:p w:rsidR="00DB783F" w:rsidRDefault="00DB783F" w:rsidP="0025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2365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B783F" w:rsidRPr="00254E03" w:rsidRDefault="00DB783F" w:rsidP="00254E03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54E03">
          <w:rPr>
            <w:rFonts w:ascii="Times New Roman" w:hAnsi="Times New Roman"/>
            <w:sz w:val="24"/>
            <w:szCs w:val="24"/>
          </w:rPr>
          <w:fldChar w:fldCharType="begin"/>
        </w:r>
        <w:r w:rsidRPr="00254E0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4E03">
          <w:rPr>
            <w:rFonts w:ascii="Times New Roman" w:hAnsi="Times New Roman"/>
            <w:sz w:val="24"/>
            <w:szCs w:val="24"/>
          </w:rPr>
          <w:fldChar w:fldCharType="separate"/>
        </w:r>
        <w:r w:rsidR="001164AC">
          <w:rPr>
            <w:rFonts w:ascii="Times New Roman" w:hAnsi="Times New Roman"/>
            <w:noProof/>
            <w:sz w:val="24"/>
            <w:szCs w:val="24"/>
          </w:rPr>
          <w:t>6</w:t>
        </w:r>
        <w:r w:rsidRPr="00254E0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B783F" w:rsidRDefault="00DB78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E1ED4"/>
    <w:multiLevelType w:val="hybridMultilevel"/>
    <w:tmpl w:val="745C610C"/>
    <w:lvl w:ilvl="0" w:tplc="C9C8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FD"/>
    <w:rsid w:val="000C70C2"/>
    <w:rsid w:val="001164AC"/>
    <w:rsid w:val="00124EAA"/>
    <w:rsid w:val="001B1E32"/>
    <w:rsid w:val="001F2EBB"/>
    <w:rsid w:val="00254E03"/>
    <w:rsid w:val="00273E01"/>
    <w:rsid w:val="00284E8A"/>
    <w:rsid w:val="003072F3"/>
    <w:rsid w:val="00363C8E"/>
    <w:rsid w:val="00385FF1"/>
    <w:rsid w:val="003B2670"/>
    <w:rsid w:val="003C4CDE"/>
    <w:rsid w:val="0040013E"/>
    <w:rsid w:val="00432947"/>
    <w:rsid w:val="00494CFA"/>
    <w:rsid w:val="004A0758"/>
    <w:rsid w:val="004F22D4"/>
    <w:rsid w:val="00512487"/>
    <w:rsid w:val="0056126B"/>
    <w:rsid w:val="005C42FD"/>
    <w:rsid w:val="00676A09"/>
    <w:rsid w:val="006D0CF3"/>
    <w:rsid w:val="00765F51"/>
    <w:rsid w:val="00793626"/>
    <w:rsid w:val="007C2CB9"/>
    <w:rsid w:val="007C49F4"/>
    <w:rsid w:val="007E0892"/>
    <w:rsid w:val="007F6330"/>
    <w:rsid w:val="0085326A"/>
    <w:rsid w:val="0085634F"/>
    <w:rsid w:val="00876B7D"/>
    <w:rsid w:val="008B30B5"/>
    <w:rsid w:val="008E3D95"/>
    <w:rsid w:val="008F4100"/>
    <w:rsid w:val="00932A63"/>
    <w:rsid w:val="00933884"/>
    <w:rsid w:val="00965F24"/>
    <w:rsid w:val="00965F38"/>
    <w:rsid w:val="009C0B63"/>
    <w:rsid w:val="00AC7A35"/>
    <w:rsid w:val="00B013D5"/>
    <w:rsid w:val="00B224AD"/>
    <w:rsid w:val="00B30D2F"/>
    <w:rsid w:val="00B52917"/>
    <w:rsid w:val="00B7677B"/>
    <w:rsid w:val="00B94184"/>
    <w:rsid w:val="00BD3A73"/>
    <w:rsid w:val="00C02035"/>
    <w:rsid w:val="00C106BB"/>
    <w:rsid w:val="00C2118E"/>
    <w:rsid w:val="00C24F7B"/>
    <w:rsid w:val="00CB0615"/>
    <w:rsid w:val="00CB0C3A"/>
    <w:rsid w:val="00CD26EB"/>
    <w:rsid w:val="00CF3261"/>
    <w:rsid w:val="00D3013D"/>
    <w:rsid w:val="00D54B79"/>
    <w:rsid w:val="00DB4176"/>
    <w:rsid w:val="00DB783F"/>
    <w:rsid w:val="00DC010D"/>
    <w:rsid w:val="00DC781C"/>
    <w:rsid w:val="00E12332"/>
    <w:rsid w:val="00E15C4B"/>
    <w:rsid w:val="00E27EE2"/>
    <w:rsid w:val="00F0709E"/>
    <w:rsid w:val="00F6578A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12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3A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765F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E0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E0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12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3A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765F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E0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E0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epz/contract/contractCard/common-info.html?reestrNumber=37718112680180000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/epz/contract/contractCard/common-info.html?reestrNumber=37718112680180000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9ECDFC56B77848F1DD85B084D83988F01DF4726A81B62912F567D424614036C46A80D8EC03BD222ECCD55877DB77F2DDED15AB31590C1706g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35317F26</Template>
  <TotalTime>579</TotalTime>
  <Pages>8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</cp:lastModifiedBy>
  <cp:revision>28</cp:revision>
  <cp:lastPrinted>2020-01-07T12:48:00Z</cp:lastPrinted>
  <dcterms:created xsi:type="dcterms:W3CDTF">2019-03-01T12:55:00Z</dcterms:created>
  <dcterms:modified xsi:type="dcterms:W3CDTF">2020-01-07T12:50:00Z</dcterms:modified>
</cp:coreProperties>
</file>