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1F7879" w:rsidP="00D74F2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81750128" r:id="rId10"/>
        </w:pic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74F25" w:rsidRDefault="00D74F25" w:rsidP="00D74F25"/>
    <w:p w:rsidR="00D74F25" w:rsidRDefault="00D74F25" w:rsidP="00D74F2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74F25" w:rsidRDefault="00D74F25" w:rsidP="00D74F2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74F25" w:rsidRDefault="00D74F25" w:rsidP="00D74F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74F25" w:rsidRDefault="00D74F25" w:rsidP="00D74F25">
      <w:pPr>
        <w:rPr>
          <w:sz w:val="10"/>
        </w:rPr>
      </w:pPr>
    </w:p>
    <w:p w:rsidR="00D74F25" w:rsidRDefault="00E402FC" w:rsidP="00D74F25">
      <w:pPr>
        <w:rPr>
          <w:rFonts w:ascii="Georgia" w:hAnsi="Georgia" w:cs="Georgia"/>
          <w:b/>
          <w:bCs/>
        </w:rPr>
      </w:pPr>
      <w:r>
        <w:rPr>
          <w:b/>
        </w:rPr>
        <w:t>от 28.02.2018 г. №5</w:t>
      </w:r>
      <w:r w:rsidR="001F7879">
        <w:rPr>
          <w:b/>
        </w:rPr>
        <w:t>/3</w:t>
      </w:r>
      <w:bookmarkStart w:id="0" w:name="_GoBack"/>
      <w:bookmarkEnd w:id="0"/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7C501E" w:rsidRDefault="007C501E" w:rsidP="00FC4008">
      <w:pPr>
        <w:ind w:right="70"/>
        <w:jc w:val="center"/>
        <w:rPr>
          <w:b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4644"/>
        <w:gridCol w:w="4711"/>
      </w:tblGrid>
      <w:tr w:rsidR="001F7879" w:rsidTr="001F7879">
        <w:trPr>
          <w:trHeight w:val="2874"/>
        </w:trPr>
        <w:tc>
          <w:tcPr>
            <w:tcW w:w="4644" w:type="dxa"/>
          </w:tcPr>
          <w:p w:rsidR="001F7879" w:rsidRDefault="001F7879">
            <w:pPr>
              <w:ind w:right="600"/>
              <w:jc w:val="both"/>
              <w:rPr>
                <w:b/>
              </w:rPr>
            </w:pPr>
            <w:r>
              <w:rPr>
                <w:b/>
              </w:rPr>
              <w:t xml:space="preserve">О ежегодном заслушивании </w:t>
            </w:r>
            <w:proofErr w:type="gramStart"/>
            <w:r>
              <w:rPr>
                <w:b/>
              </w:rPr>
              <w:t>информации руководителя государственного бюджетного учреждения  здравоохранения города</w:t>
            </w:r>
            <w:proofErr w:type="gramEnd"/>
            <w:r>
              <w:rPr>
                <w:b/>
              </w:rPr>
              <w:t xml:space="preserve"> Москвы «Городская поликлиника № 191 Департамента здравоохранения города Москвы» о работе учреждения в 2017 году</w:t>
            </w:r>
          </w:p>
          <w:p w:rsidR="001F7879" w:rsidRDefault="001F7879">
            <w:pPr>
              <w:suppressAutoHyphens/>
              <w:rPr>
                <w:b/>
              </w:rPr>
            </w:pPr>
          </w:p>
        </w:tc>
        <w:tc>
          <w:tcPr>
            <w:tcW w:w="4711" w:type="dxa"/>
          </w:tcPr>
          <w:p w:rsidR="001F7879" w:rsidRDefault="001F7879"/>
        </w:tc>
      </w:tr>
    </w:tbl>
    <w:p w:rsidR="001F7879" w:rsidRDefault="001F7879" w:rsidP="001F7879">
      <w:pPr>
        <w:ind w:firstLine="851"/>
        <w:jc w:val="both"/>
      </w:pPr>
      <w:proofErr w:type="gramStart"/>
      <w:r>
        <w:t>В соответствии с пунктом 5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 № 8/9, Приказом Департамента здравоохранения города Москвы от 10.08.2012  №796 «Об обеспечении </w:t>
      </w:r>
      <w:proofErr w:type="gramStart"/>
      <w:r>
        <w:t>реализации исполнения Закона города Москвы</w:t>
      </w:r>
      <w:proofErr w:type="gramEnd"/>
      <w:r>
        <w:t xml:space="preserve"> от 11.07.2012 N39», Совет депутатов  муниципального округа Гольяново решил:</w:t>
      </w:r>
    </w:p>
    <w:p w:rsidR="001F7879" w:rsidRDefault="001F7879" w:rsidP="001F7879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Принять к сведению информацию главного врача ГБУЗ «ГП №191 Департамента здравоохранения г. Москвы» Соколовой М.В. о работе учреждения в 2017 году.</w:t>
      </w:r>
    </w:p>
    <w:p w:rsidR="001F7879" w:rsidRDefault="001F7879" w:rsidP="001F7879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Рекомендовать главному врачу ГБУЗ «ГП  №191 Департамента   здравоохранения г. Москвы» учесть предложения, поступившие в ходе заслушивания информации.</w:t>
      </w:r>
    </w:p>
    <w:p w:rsidR="001F7879" w:rsidRDefault="001F7879" w:rsidP="001F7879">
      <w:pPr>
        <w:pStyle w:val="a6"/>
        <w:numPr>
          <w:ilvl w:val="0"/>
          <w:numId w:val="13"/>
        </w:numPr>
        <w:tabs>
          <w:tab w:val="left" w:pos="1134"/>
        </w:tabs>
        <w:ind w:left="0" w:firstLine="851"/>
        <w:jc w:val="both"/>
      </w:pPr>
      <w:r>
        <w:t>Направить настоящее решение в ГБУЗ «ГП  №191 Департамента здравоохранения г. Москвы», Департамент здравоохранения города Москвы, Департамент территориальных органов исполнительной власти города Москвы, Префектуру ВАО г. Москвы.</w:t>
      </w:r>
    </w:p>
    <w:p w:rsidR="001F7879" w:rsidRPr="001F7879" w:rsidRDefault="001F7879" w:rsidP="001F7879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1F7879">
          <w:rPr>
            <w:rStyle w:val="a3"/>
            <w:color w:val="auto"/>
            <w:u w:val="none"/>
          </w:rPr>
          <w:t>http://golyanovo.org</w:t>
        </w:r>
      </w:hyperlink>
      <w:r w:rsidRPr="001F7879">
        <w:t>.</w:t>
      </w:r>
    </w:p>
    <w:p w:rsidR="001F7879" w:rsidRDefault="001F7879" w:rsidP="001F7879">
      <w:pPr>
        <w:ind w:firstLine="708"/>
        <w:jc w:val="both"/>
        <w:rPr>
          <w:rFonts w:eastAsia="Calibri"/>
          <w:lang w:eastAsia="en-US"/>
        </w:rPr>
      </w:pPr>
      <w:r>
        <w:t xml:space="preserve">  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r>
        <w:rPr>
          <w:rFonts w:eastAsia="Calibri"/>
          <w:lang w:eastAsia="en-US"/>
        </w:rPr>
        <w:t xml:space="preserve">Комиссии по Регламенту, организации работы и контролю Баш Ю.А. </w:t>
      </w:r>
    </w:p>
    <w:p w:rsidR="001F7879" w:rsidRDefault="001F7879" w:rsidP="001F7879">
      <w:pPr>
        <w:ind w:firstLine="708"/>
        <w:jc w:val="both"/>
        <w:rPr>
          <w:rFonts w:eastAsia="Calibri"/>
          <w:lang w:eastAsia="en-US"/>
        </w:rPr>
      </w:pPr>
    </w:p>
    <w:p w:rsidR="001F7879" w:rsidRDefault="001F7879" w:rsidP="001F7879">
      <w:pPr>
        <w:ind w:firstLine="708"/>
        <w:jc w:val="both"/>
        <w:rPr>
          <w:rFonts w:eastAsia="Calibri"/>
          <w:lang w:eastAsia="en-US"/>
        </w:rPr>
      </w:pPr>
    </w:p>
    <w:p w:rsidR="00E402FC" w:rsidRDefault="00E402FC" w:rsidP="00E402FC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402FC" w:rsidRDefault="00E402FC" w:rsidP="00E402FC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E402FC" w:rsidRDefault="00E402FC" w:rsidP="00E402FC">
      <w:pPr>
        <w:pStyle w:val="ab"/>
        <w:spacing w:after="0"/>
        <w:ind w:left="6663"/>
      </w:pPr>
    </w:p>
    <w:p w:rsidR="00092C36" w:rsidRDefault="00092C36" w:rsidP="00C06A26">
      <w:pPr>
        <w:tabs>
          <w:tab w:val="left" w:pos="1134"/>
        </w:tabs>
        <w:jc w:val="both"/>
      </w:pPr>
    </w:p>
    <w:sectPr w:rsidR="00092C36" w:rsidSect="00EC47D1">
      <w:headerReference w:type="default" r:id="rId12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0BF"/>
    <w:rsid w:val="000547E5"/>
    <w:rsid w:val="00054D5E"/>
    <w:rsid w:val="00055B37"/>
    <w:rsid w:val="00061FEA"/>
    <w:rsid w:val="00066D0A"/>
    <w:rsid w:val="000811CE"/>
    <w:rsid w:val="00086E51"/>
    <w:rsid w:val="00092C36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7B9E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1F7879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465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A763C"/>
    <w:rsid w:val="004B3159"/>
    <w:rsid w:val="004B65A2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0C83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1DD0"/>
    <w:rsid w:val="007944B5"/>
    <w:rsid w:val="00794564"/>
    <w:rsid w:val="007C501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B5250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5A5F"/>
    <w:rsid w:val="00A2410F"/>
    <w:rsid w:val="00A34112"/>
    <w:rsid w:val="00A52B59"/>
    <w:rsid w:val="00A55ED3"/>
    <w:rsid w:val="00A60677"/>
    <w:rsid w:val="00A71E7B"/>
    <w:rsid w:val="00A75AA7"/>
    <w:rsid w:val="00A841FC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AF1CC4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03F8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4F25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2FC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E8334-86A3-4264-AAC5-C7460228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9FEB110D</Template>
  <TotalTime>0</TotalTime>
  <Pages>1</Pages>
  <Words>242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2017-11-30T08:24:00Z</cp:lastPrinted>
  <dcterms:created xsi:type="dcterms:W3CDTF">2018-03-05T07:16:00Z</dcterms:created>
  <dcterms:modified xsi:type="dcterms:W3CDTF">2018-03-05T07:16:00Z</dcterms:modified>
</cp:coreProperties>
</file>