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146143" w:rsidP="00D74F2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79507621" r:id="rId10"/>
        </w:pic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D74F25" w:rsidRDefault="00D74F25" w:rsidP="00D74F25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D74F25" w:rsidRDefault="00D74F25" w:rsidP="00D74F25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D74F25" w:rsidRDefault="00D74F25" w:rsidP="00D74F25"/>
    <w:p w:rsidR="00D74F25" w:rsidRDefault="00D74F25" w:rsidP="00D74F25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D74F25" w:rsidRDefault="00D74F25" w:rsidP="00D74F2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D74F25" w:rsidRDefault="00D74F25" w:rsidP="00D74F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D74F25" w:rsidRDefault="00D74F25" w:rsidP="00D74F25">
      <w:pPr>
        <w:rPr>
          <w:sz w:val="10"/>
        </w:rPr>
      </w:pPr>
    </w:p>
    <w:p w:rsidR="00D74F25" w:rsidRDefault="004A763C" w:rsidP="00D74F25">
      <w:pPr>
        <w:rPr>
          <w:rFonts w:ascii="Georgia" w:hAnsi="Georgia" w:cs="Georgia"/>
          <w:b/>
          <w:bCs/>
        </w:rPr>
      </w:pPr>
      <w:r>
        <w:rPr>
          <w:b/>
        </w:rPr>
        <w:t>от 31.01.2018 г. №2</w:t>
      </w:r>
      <w:r w:rsidR="00C9763C">
        <w:rPr>
          <w:b/>
        </w:rPr>
        <w:t>/2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70"/>
        <w:gridCol w:w="4727"/>
      </w:tblGrid>
      <w:tr w:rsidR="00C9763C" w:rsidRPr="00CB708F" w:rsidTr="00C9763C">
        <w:trPr>
          <w:trHeight w:val="1875"/>
        </w:trPr>
        <w:tc>
          <w:tcPr>
            <w:tcW w:w="5270" w:type="dxa"/>
          </w:tcPr>
          <w:p w:rsidR="00C9763C" w:rsidRPr="00CB708F" w:rsidRDefault="00C9763C" w:rsidP="00862C2C">
            <w:pPr>
              <w:suppressAutoHyphens/>
              <w:rPr>
                <w:b/>
              </w:rPr>
            </w:pPr>
          </w:p>
          <w:p w:rsidR="00C9763C" w:rsidRPr="00B7723C" w:rsidRDefault="00C9763C" w:rsidP="00862C2C">
            <w:pPr>
              <w:suppressAutoHyphens/>
              <w:rPr>
                <w:b/>
              </w:rPr>
            </w:pPr>
            <w:r w:rsidRPr="00B7723C">
              <w:rPr>
                <w:b/>
              </w:rPr>
              <w:t xml:space="preserve">О ежегодном заслушивании </w:t>
            </w:r>
            <w:proofErr w:type="gramStart"/>
            <w:r w:rsidRPr="00B7723C">
              <w:rPr>
                <w:b/>
              </w:rPr>
              <w:t>информации руководителя государственного казенного учреждения города Москвы инженерной службы района</w:t>
            </w:r>
            <w:proofErr w:type="gramEnd"/>
            <w:r w:rsidRPr="00B7723C">
              <w:rPr>
                <w:b/>
              </w:rPr>
              <w:t xml:space="preserve"> Голь</w:t>
            </w:r>
            <w:r>
              <w:rPr>
                <w:b/>
              </w:rPr>
              <w:t>яново о работе учреждения в 2017</w:t>
            </w:r>
            <w:r w:rsidRPr="00B7723C">
              <w:rPr>
                <w:b/>
              </w:rPr>
              <w:t xml:space="preserve"> году </w:t>
            </w:r>
          </w:p>
        </w:tc>
        <w:tc>
          <w:tcPr>
            <w:tcW w:w="4727" w:type="dxa"/>
          </w:tcPr>
          <w:p w:rsidR="00C9763C" w:rsidRPr="00CB708F" w:rsidRDefault="00C9763C" w:rsidP="00862C2C"/>
        </w:tc>
      </w:tr>
    </w:tbl>
    <w:p w:rsidR="00C9763C" w:rsidRPr="0097559F" w:rsidRDefault="00C9763C" w:rsidP="00C9763C">
      <w:pPr>
        <w:ind w:firstLine="567"/>
        <w:jc w:val="both"/>
      </w:pPr>
      <w:proofErr w:type="gramStart"/>
      <w:r w:rsidRPr="00263DC3">
        <w:t>В соответствии с</w:t>
      </w:r>
      <w:r>
        <w:t xml:space="preserve"> подпунктом 3 пункта 1 статьи 1 Закона</w:t>
      </w:r>
      <w:r w:rsidRPr="00263DC3">
        <w:t xml:space="preserve"> города Москвы от </w:t>
      </w:r>
      <w:r>
        <w:t>11 июля 2012 года №39 «О наделении органов местного самоуправления муниципальных округов в города Москве отдельными полномочиями города Москвы»</w:t>
      </w:r>
      <w:r w:rsidRPr="00CB708F">
        <w:t xml:space="preserve">, </w:t>
      </w:r>
      <w:r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</w:t>
      </w:r>
      <w:r w:rsidRPr="00CB708F">
        <w:t xml:space="preserve"> решением </w:t>
      </w:r>
      <w:r>
        <w:t xml:space="preserve">Совета депутатов муниципального округа Гольяново </w:t>
      </w:r>
      <w:r w:rsidRPr="00CB708F">
        <w:t>от</w:t>
      </w:r>
      <w:proofErr w:type="gramEnd"/>
      <w:r w:rsidRPr="00CB708F">
        <w:t xml:space="preserve"> </w:t>
      </w:r>
      <w:r>
        <w:t>02</w:t>
      </w:r>
      <w:r w:rsidRPr="00CB708F">
        <w:t>.</w:t>
      </w:r>
      <w:r>
        <w:t>04</w:t>
      </w:r>
      <w:r w:rsidRPr="00CB708F">
        <w:t>.201</w:t>
      </w:r>
      <w:r>
        <w:t xml:space="preserve">5 </w:t>
      </w:r>
      <w:r w:rsidRPr="00CB708F">
        <w:t>№</w:t>
      </w:r>
      <w:r>
        <w:t xml:space="preserve"> 8/9, </w:t>
      </w:r>
      <w:r w:rsidRPr="0097559F">
        <w:t>Совет депутатов  муниципального округа Гольяново  решил:</w:t>
      </w:r>
    </w:p>
    <w:p w:rsidR="00C9763C" w:rsidRPr="00CB708F" w:rsidRDefault="00C9763C" w:rsidP="00C9763C">
      <w:pPr>
        <w:pStyle w:val="a6"/>
        <w:tabs>
          <w:tab w:val="left" w:pos="1134"/>
        </w:tabs>
        <w:ind w:left="0" w:firstLine="567"/>
        <w:jc w:val="both"/>
      </w:pPr>
      <w:r>
        <w:t xml:space="preserve">1. </w:t>
      </w:r>
      <w:r w:rsidRPr="00CB708F">
        <w:t xml:space="preserve">Принять к сведению информацию руководителя </w:t>
      </w:r>
      <w:r w:rsidRPr="006E08C3">
        <w:t xml:space="preserve">государственного казенного </w:t>
      </w:r>
      <w:proofErr w:type="gramStart"/>
      <w:r w:rsidRPr="006E08C3">
        <w:t>учреждения города Москвы инженерной службы района</w:t>
      </w:r>
      <w:proofErr w:type="gramEnd"/>
      <w:r w:rsidRPr="006E08C3">
        <w:t xml:space="preserve"> Гольяново </w:t>
      </w:r>
      <w:r>
        <w:t xml:space="preserve">(далее – ГКУ «Инженерная служба </w:t>
      </w:r>
      <w:r w:rsidRPr="006E08C3">
        <w:t>района Гольяново</w:t>
      </w:r>
      <w:r>
        <w:t xml:space="preserve">») </w:t>
      </w:r>
      <w:proofErr w:type="spellStart"/>
      <w:r w:rsidRPr="006E08C3">
        <w:t>Аленчевой</w:t>
      </w:r>
      <w:proofErr w:type="spellEnd"/>
      <w:r w:rsidRPr="006E08C3">
        <w:t xml:space="preserve"> Т.Б. о работе учреждения в 201</w:t>
      </w:r>
      <w:r>
        <w:t>7</w:t>
      </w:r>
      <w:r w:rsidRPr="006E08C3">
        <w:t xml:space="preserve"> году.</w:t>
      </w:r>
    </w:p>
    <w:p w:rsidR="00C9763C" w:rsidRDefault="00C9763C" w:rsidP="00C9763C">
      <w:pPr>
        <w:pStyle w:val="a6"/>
        <w:tabs>
          <w:tab w:val="left" w:pos="1134"/>
        </w:tabs>
        <w:ind w:left="0" w:firstLine="567"/>
        <w:jc w:val="both"/>
      </w:pPr>
      <w:r>
        <w:t xml:space="preserve">2. </w:t>
      </w:r>
      <w:r w:rsidRPr="00CB708F">
        <w:t xml:space="preserve">Рекомендовать руководителю </w:t>
      </w:r>
      <w:r>
        <w:t xml:space="preserve">ГКУ «Инженерная служба </w:t>
      </w:r>
      <w:r w:rsidRPr="006E08C3">
        <w:t>района Гольяново</w:t>
      </w:r>
      <w:r>
        <w:t>»</w:t>
      </w:r>
      <w:r w:rsidRPr="00CB708F">
        <w:t xml:space="preserve"> учесть замечания и предложения, поступи</w:t>
      </w:r>
      <w:r>
        <w:t>вшие в ходе заслушивания отчета:</w:t>
      </w:r>
    </w:p>
    <w:p w:rsidR="00C9763C" w:rsidRDefault="00C9763C" w:rsidP="00C9763C">
      <w:pPr>
        <w:pStyle w:val="a6"/>
        <w:tabs>
          <w:tab w:val="left" w:pos="0"/>
        </w:tabs>
        <w:ind w:left="0" w:firstLine="567"/>
        <w:jc w:val="both"/>
      </w:pPr>
      <w:r>
        <w:t xml:space="preserve">2.1. </w:t>
      </w:r>
      <w:r w:rsidRPr="00DF51CE">
        <w:t>Организовать эффективное исполнение полномочий в рамках инициирования общих собраний собственников помещений в многоквартирных домах по вопросам управления многоквартирными домами, а также по вопросам выбора членов совета многоквартирного дома и председателя совета многоквартирного дома.</w:t>
      </w:r>
    </w:p>
    <w:p w:rsidR="00C9763C" w:rsidRDefault="00C9763C" w:rsidP="00C9763C">
      <w:pPr>
        <w:pStyle w:val="a6"/>
        <w:tabs>
          <w:tab w:val="left" w:pos="0"/>
        </w:tabs>
        <w:ind w:left="0" w:firstLine="567"/>
        <w:jc w:val="both"/>
      </w:pPr>
      <w:r>
        <w:t xml:space="preserve">2.2. Усилить </w:t>
      </w:r>
      <w:proofErr w:type="gramStart"/>
      <w:r>
        <w:t>контроль за</w:t>
      </w:r>
      <w:proofErr w:type="gramEnd"/>
      <w:r>
        <w:t xml:space="preserve"> выявлением долгов по оплате коммунальных услуг и взносов на капитальный ремонт в нежилых помещениях многоквартирных домов. </w:t>
      </w:r>
    </w:p>
    <w:p w:rsidR="00C9763C" w:rsidRDefault="00C9763C" w:rsidP="00C9763C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 xml:space="preserve">3. </w:t>
      </w:r>
      <w:r w:rsidRPr="00CB708F">
        <w:t xml:space="preserve">Направить настоящее решение </w:t>
      </w:r>
      <w:r>
        <w:t xml:space="preserve">в ГКУ «Инженерная служба </w:t>
      </w:r>
      <w:r w:rsidRPr="006E08C3">
        <w:t>района Гольяново</w:t>
      </w:r>
      <w:r>
        <w:t>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C9763C" w:rsidRPr="004C52AF" w:rsidRDefault="00C9763C" w:rsidP="00C9763C">
      <w:pPr>
        <w:pStyle w:val="a6"/>
        <w:tabs>
          <w:tab w:val="left" w:pos="0"/>
          <w:tab w:val="left" w:pos="1134"/>
        </w:tabs>
        <w:ind w:left="0" w:firstLine="567"/>
        <w:jc w:val="both"/>
      </w:pPr>
      <w:r>
        <w:t xml:space="preserve">4. </w:t>
      </w:r>
      <w:r w:rsidRPr="000E3FBE">
        <w:t xml:space="preserve">Опубликовать настоящее решение в </w:t>
      </w:r>
      <w:r>
        <w:t>бюллетене «Московский муниципальный вестник» и разме</w:t>
      </w:r>
      <w:r w:rsidRPr="006461C0">
        <w:t xml:space="preserve">стить на официальном сайте муниципального округа Гольяново </w:t>
      </w:r>
      <w:hyperlink r:id="rId11" w:history="1">
        <w:r w:rsidRPr="004C52AF">
          <w:rPr>
            <w:rStyle w:val="a3"/>
            <w:color w:val="auto"/>
            <w:u w:val="none"/>
          </w:rPr>
          <w:t>http://golyanovo.org</w:t>
        </w:r>
      </w:hyperlink>
      <w:r w:rsidRPr="004C52AF">
        <w:t>.</w:t>
      </w:r>
    </w:p>
    <w:p w:rsidR="00C9763C" w:rsidRPr="00401A00" w:rsidRDefault="00C9763C" w:rsidP="00C9763C">
      <w:pPr>
        <w:ind w:firstLine="567"/>
        <w:jc w:val="both"/>
        <w:rPr>
          <w:rFonts w:eastAsia="Calibri"/>
          <w:lang w:eastAsia="en-US"/>
        </w:rPr>
      </w:pPr>
      <w:r>
        <w:t xml:space="preserve">5. </w:t>
      </w:r>
      <w:proofErr w:type="gramStart"/>
      <w:r w:rsidRPr="0097559F">
        <w:t>Контроль за</w:t>
      </w:r>
      <w:proofErr w:type="gramEnd"/>
      <w:r w:rsidRPr="0097559F">
        <w:t xml:space="preserve"> исполнением настоящего реш</w:t>
      </w:r>
      <w:r>
        <w:t xml:space="preserve">ения </w:t>
      </w:r>
      <w:r w:rsidR="00146143">
        <w:t>возложить на председателя К</w:t>
      </w:r>
      <w:bookmarkStart w:id="0" w:name="_GoBack"/>
      <w:bookmarkEnd w:id="0"/>
      <w:r w:rsidRPr="0097559F">
        <w:t xml:space="preserve">омиссии </w:t>
      </w:r>
      <w:r w:rsidRPr="00401A00">
        <w:rPr>
          <w:rFonts w:eastAsia="Calibri"/>
          <w:lang w:eastAsia="en-US"/>
        </w:rPr>
        <w:t>по Регламенту, организации работы и контролю</w:t>
      </w:r>
      <w:r>
        <w:rPr>
          <w:rFonts w:eastAsia="Calibri"/>
          <w:lang w:eastAsia="en-US"/>
        </w:rPr>
        <w:t xml:space="preserve"> Баш Ю.А.</w:t>
      </w:r>
    </w:p>
    <w:p w:rsidR="004A763C" w:rsidRDefault="004A763C" w:rsidP="00C06A26">
      <w:pPr>
        <w:tabs>
          <w:tab w:val="left" w:pos="1134"/>
        </w:tabs>
        <w:jc w:val="both"/>
      </w:pPr>
    </w:p>
    <w:p w:rsidR="00C9763C" w:rsidRDefault="00C9763C" w:rsidP="00C06A26">
      <w:pPr>
        <w:tabs>
          <w:tab w:val="left" w:pos="1134"/>
        </w:tabs>
        <w:jc w:val="both"/>
      </w:pP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06A26" w:rsidRDefault="00C06A26" w:rsidP="00C06A26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  <w:t xml:space="preserve">                                                                     </w:t>
      </w:r>
    </w:p>
    <w:sectPr w:rsidR="00C06A26" w:rsidSect="00812EC9">
      <w:headerReference w:type="default" r:id="rId12"/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46143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A763C"/>
    <w:rsid w:val="004B3159"/>
    <w:rsid w:val="004C0C58"/>
    <w:rsid w:val="004C1636"/>
    <w:rsid w:val="004C4A3A"/>
    <w:rsid w:val="004C52AF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12EC9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B5250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15A5F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1CC4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9763C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4F25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DD22-5DD9-4A02-9888-278788B1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3114170B</Template>
  <TotalTime>3</TotalTime>
  <Pages>1</Pages>
  <Words>280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5</cp:revision>
  <cp:lastPrinted>2017-11-30T08:24:00Z</cp:lastPrinted>
  <dcterms:created xsi:type="dcterms:W3CDTF">2018-02-05T11:18:00Z</dcterms:created>
  <dcterms:modified xsi:type="dcterms:W3CDTF">2018-02-07T08:21:00Z</dcterms:modified>
</cp:coreProperties>
</file>