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51" w:rsidRDefault="006C7251" w:rsidP="006C7251">
      <w:pPr>
        <w:jc w:val="center"/>
        <w:rPr>
          <w:rFonts w:ascii="Georgia" w:hAnsi="Georgia" w:cs="Georgia"/>
          <w:b/>
          <w:bCs/>
        </w:rPr>
      </w:pPr>
    </w:p>
    <w:p w:rsidR="006C7251" w:rsidRDefault="006C7251" w:rsidP="006C7251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578484804" r:id="rId10"/>
        </w:pict>
      </w:r>
    </w:p>
    <w:p w:rsidR="006C7251" w:rsidRDefault="006C7251" w:rsidP="006C7251">
      <w:pPr>
        <w:jc w:val="center"/>
        <w:rPr>
          <w:rFonts w:ascii="Georgia" w:hAnsi="Georgia" w:cs="Georgia"/>
          <w:b/>
          <w:bCs/>
        </w:rPr>
      </w:pPr>
    </w:p>
    <w:p w:rsidR="006C7251" w:rsidRDefault="006C7251" w:rsidP="006C725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C7251" w:rsidRDefault="006C7251" w:rsidP="006C7251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C7251" w:rsidRDefault="006C7251" w:rsidP="006C7251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C7251" w:rsidRDefault="006C7251" w:rsidP="006C7251"/>
    <w:p w:rsidR="006C7251" w:rsidRDefault="006C7251" w:rsidP="006C7251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C7251" w:rsidRDefault="006C7251" w:rsidP="006C7251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C7251" w:rsidRDefault="006C7251" w:rsidP="006C725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C7251" w:rsidRDefault="006C7251" w:rsidP="006C7251">
      <w:pPr>
        <w:rPr>
          <w:sz w:val="10"/>
        </w:rPr>
      </w:pPr>
    </w:p>
    <w:p w:rsidR="006C7251" w:rsidRDefault="006C7251" w:rsidP="006C7251">
      <w:pPr>
        <w:rPr>
          <w:rFonts w:ascii="Georgia" w:hAnsi="Georgia" w:cs="Georgia"/>
          <w:b/>
          <w:bCs/>
        </w:rPr>
      </w:pPr>
      <w:r>
        <w:rPr>
          <w:b/>
        </w:rPr>
        <w:t>от 24.01.2018 г. №1/7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bookmarkStart w:id="0" w:name="_GoBack"/>
      <w:bookmarkEnd w:id="0"/>
      <w:r>
        <w:rPr>
          <w:b/>
        </w:rPr>
        <w:t>РЕШЕНИЕ</w:t>
      </w:r>
    </w:p>
    <w:p w:rsidR="00C06A26" w:rsidRDefault="00C06A26" w:rsidP="00FC4008">
      <w:pPr>
        <w:ind w:right="70"/>
        <w:jc w:val="center"/>
        <w:rPr>
          <w:b/>
        </w:rPr>
      </w:pPr>
    </w:p>
    <w:p w:rsidR="00C06A26" w:rsidRDefault="00C06A26" w:rsidP="00FC4008">
      <w:pPr>
        <w:ind w:right="70"/>
        <w:jc w:val="center"/>
        <w:rPr>
          <w:b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358"/>
        <w:gridCol w:w="5242"/>
      </w:tblGrid>
      <w:tr w:rsidR="00635D07" w:rsidTr="00635D07">
        <w:tc>
          <w:tcPr>
            <w:tcW w:w="4361" w:type="dxa"/>
          </w:tcPr>
          <w:p w:rsidR="00635D07" w:rsidRDefault="00635D07">
            <w:pPr>
              <w:rPr>
                <w:b/>
              </w:rPr>
            </w:pPr>
          </w:p>
          <w:p w:rsidR="00635D07" w:rsidRDefault="00635D07">
            <w:pPr>
              <w:jc w:val="both"/>
              <w:rPr>
                <w:b/>
              </w:rPr>
            </w:pPr>
            <w:r>
              <w:rPr>
                <w:b/>
              </w:rPr>
              <w:t>Об установлении размеров ежемесячной надбавки к должностному окладу за классный чин муниципальным служащим аппарата Совета депутатов муниципального округа Гольяново</w:t>
            </w:r>
          </w:p>
          <w:p w:rsidR="00635D07" w:rsidRDefault="00635D07">
            <w:pPr>
              <w:rPr>
                <w:b/>
              </w:rPr>
            </w:pPr>
          </w:p>
          <w:p w:rsidR="00635D07" w:rsidRDefault="00635D07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245" w:type="dxa"/>
          </w:tcPr>
          <w:p w:rsidR="00635D07" w:rsidRDefault="00635D07">
            <w:pPr>
              <w:suppressAutoHyphens/>
              <w:rPr>
                <w:b/>
                <w:lang w:eastAsia="ar-SA"/>
              </w:rPr>
            </w:pPr>
          </w:p>
        </w:tc>
      </w:tr>
    </w:tbl>
    <w:p w:rsidR="00635D07" w:rsidRDefault="00635D07" w:rsidP="00635D07">
      <w:pPr>
        <w:tabs>
          <w:tab w:val="left" w:pos="0"/>
          <w:tab w:val="left" w:pos="1134"/>
        </w:tabs>
        <w:ind w:firstLine="709"/>
        <w:jc w:val="both"/>
      </w:pPr>
      <w:proofErr w:type="gramStart"/>
      <w:r>
        <w:t>В соответствии со статьей 22 Федерального закона от 2 марта 2007 года № 25-ФЗ «О муниципальной службе в Российской Федерации», статьей 29 Закона города Москвы от 22 октября 2008 года № 50 «О муниципальной службе в городе Москве», Порядком оплаты труда муниципальных  служащих аппарата Совета депутатов муниципального округа Гольяново, утвержденным решением Совета депутатов муниципального округа Гольяново от 19 апреля 2012 года № 3</w:t>
      </w:r>
      <w:proofErr w:type="gramEnd"/>
      <w:r>
        <w:t xml:space="preserve">/7 «Об утверждении </w:t>
      </w:r>
      <w:proofErr w:type="gramStart"/>
      <w:r>
        <w:t>Порядка оплаты труда муниципальных служащих аппарата Совета депутатов муниципального округа</w:t>
      </w:r>
      <w:proofErr w:type="gramEnd"/>
      <w:r>
        <w:t xml:space="preserve"> Гольяново», Совет депутатов муниципального округа Гольяново решил:</w:t>
      </w:r>
    </w:p>
    <w:p w:rsidR="00635D07" w:rsidRDefault="00635D07" w:rsidP="00635D07">
      <w:pPr>
        <w:tabs>
          <w:tab w:val="left" w:pos="0"/>
          <w:tab w:val="left" w:pos="1134"/>
        </w:tabs>
        <w:ind w:firstLine="709"/>
        <w:jc w:val="both"/>
      </w:pPr>
      <w:r>
        <w:t>1.</w:t>
      </w:r>
      <w:r>
        <w:tab/>
        <w:t>Установить с 1 января 2018 года размеры ежемесячной надбавки к должностному окладу за классный чин муниципальным служащим аппарата Совета депутатов муниципального округа Гольяново согласно приложению к настоящему решению.</w:t>
      </w:r>
    </w:p>
    <w:p w:rsidR="00635D07" w:rsidRPr="00C3270C" w:rsidRDefault="00635D07" w:rsidP="00635D07">
      <w:pPr>
        <w:tabs>
          <w:tab w:val="left" w:pos="1134"/>
        </w:tabs>
        <w:ind w:firstLine="709"/>
        <w:jc w:val="both"/>
      </w:pPr>
      <w:r>
        <w:t>2.</w:t>
      </w:r>
      <w:r>
        <w:tab/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1" w:history="1">
        <w:r w:rsidRPr="00C3270C">
          <w:rPr>
            <w:rStyle w:val="a3"/>
            <w:color w:val="auto"/>
            <w:u w:val="none"/>
            <w:lang w:val="en-US"/>
          </w:rPr>
          <w:t>http</w:t>
        </w:r>
        <w:r w:rsidRPr="00C3270C">
          <w:rPr>
            <w:rStyle w:val="a3"/>
            <w:color w:val="auto"/>
            <w:u w:val="none"/>
          </w:rPr>
          <w:t>://</w:t>
        </w:r>
        <w:proofErr w:type="spellStart"/>
        <w:r w:rsidRPr="00C3270C">
          <w:rPr>
            <w:rStyle w:val="a3"/>
            <w:color w:val="auto"/>
            <w:u w:val="none"/>
            <w:lang w:val="en-US"/>
          </w:rPr>
          <w:t>golyanovo</w:t>
        </w:r>
        <w:proofErr w:type="spellEnd"/>
        <w:r w:rsidRPr="00C3270C">
          <w:rPr>
            <w:rStyle w:val="a3"/>
            <w:color w:val="auto"/>
            <w:u w:val="none"/>
          </w:rPr>
          <w:t>.</w:t>
        </w:r>
        <w:r w:rsidRPr="00C3270C">
          <w:rPr>
            <w:rStyle w:val="a3"/>
            <w:color w:val="auto"/>
            <w:u w:val="none"/>
            <w:lang w:val="en-US"/>
          </w:rPr>
          <w:t>org</w:t>
        </w:r>
      </w:hyperlink>
      <w:r w:rsidRPr="00C3270C">
        <w:t>.</w:t>
      </w:r>
    </w:p>
    <w:p w:rsidR="00635D07" w:rsidRDefault="00635D07" w:rsidP="00635D07">
      <w:pPr>
        <w:tabs>
          <w:tab w:val="left" w:pos="0"/>
          <w:tab w:val="left" w:pos="1134"/>
        </w:tabs>
        <w:ind w:firstLine="709"/>
        <w:jc w:val="both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Гольяново Четверткова Т.М.</w:t>
      </w:r>
    </w:p>
    <w:p w:rsidR="00635D07" w:rsidRDefault="00635D07" w:rsidP="00635D07">
      <w:pPr>
        <w:tabs>
          <w:tab w:val="left" w:pos="0"/>
          <w:tab w:val="left" w:pos="1134"/>
        </w:tabs>
        <w:ind w:firstLine="709"/>
        <w:jc w:val="both"/>
        <w:rPr>
          <w:b/>
        </w:rPr>
      </w:pPr>
    </w:p>
    <w:p w:rsidR="00635D07" w:rsidRDefault="00635D07" w:rsidP="00635D07">
      <w:pPr>
        <w:tabs>
          <w:tab w:val="left" w:pos="0"/>
        </w:tabs>
        <w:jc w:val="both"/>
        <w:rPr>
          <w:b/>
        </w:rPr>
      </w:pPr>
    </w:p>
    <w:p w:rsidR="00C3270C" w:rsidRDefault="00C3270C" w:rsidP="00C3270C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3270C" w:rsidRDefault="00C3270C" w:rsidP="00C3270C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C3270C" w:rsidRDefault="00C3270C" w:rsidP="00C3270C">
      <w:pPr>
        <w:pStyle w:val="ab"/>
        <w:spacing w:after="0"/>
        <w:ind w:left="6663"/>
      </w:pPr>
    </w:p>
    <w:p w:rsidR="00C3270C" w:rsidRDefault="00C3270C" w:rsidP="00C3270C">
      <w:pPr>
        <w:ind w:right="70"/>
        <w:jc w:val="center"/>
        <w:rPr>
          <w:b/>
        </w:rPr>
      </w:pPr>
    </w:p>
    <w:p w:rsidR="00635D07" w:rsidRDefault="00635D07" w:rsidP="00C3270C">
      <w:pPr>
        <w:shd w:val="clear" w:color="auto" w:fill="FFFFFF"/>
        <w:ind w:left="5103"/>
        <w:contextualSpacing/>
        <w:jc w:val="both"/>
        <w:rPr>
          <w:spacing w:val="2"/>
        </w:rPr>
      </w:pPr>
      <w:r>
        <w:rPr>
          <w:spacing w:val="2"/>
        </w:rPr>
        <w:br w:type="page"/>
      </w:r>
      <w:r>
        <w:rPr>
          <w:spacing w:val="2"/>
        </w:rPr>
        <w:lastRenderedPageBreak/>
        <w:t>Приложение</w:t>
      </w:r>
    </w:p>
    <w:p w:rsidR="00635D07" w:rsidRDefault="00635D07" w:rsidP="00C3270C">
      <w:pPr>
        <w:shd w:val="clear" w:color="auto" w:fill="FFFFFF"/>
        <w:ind w:left="5103"/>
        <w:contextualSpacing/>
        <w:jc w:val="both"/>
        <w:rPr>
          <w:spacing w:val="2"/>
        </w:rPr>
      </w:pPr>
      <w:r>
        <w:rPr>
          <w:spacing w:val="2"/>
        </w:rPr>
        <w:t>к решению Совета депутатов муниципального округа Гольяново</w:t>
      </w:r>
    </w:p>
    <w:p w:rsidR="00635D07" w:rsidRDefault="00C3270C" w:rsidP="00C3270C">
      <w:pPr>
        <w:shd w:val="clear" w:color="auto" w:fill="FFFFFF"/>
        <w:ind w:left="5103"/>
        <w:contextualSpacing/>
        <w:jc w:val="both"/>
        <w:rPr>
          <w:spacing w:val="2"/>
        </w:rPr>
      </w:pPr>
      <w:r>
        <w:rPr>
          <w:spacing w:val="2"/>
        </w:rPr>
        <w:t>от 24 января 2018 года № 1/7</w:t>
      </w:r>
    </w:p>
    <w:p w:rsidR="00C3270C" w:rsidRDefault="00C3270C" w:rsidP="00C3270C">
      <w:pPr>
        <w:shd w:val="clear" w:color="auto" w:fill="FFFFFF"/>
        <w:ind w:left="5103"/>
        <w:contextualSpacing/>
        <w:jc w:val="both"/>
        <w:rPr>
          <w:spacing w:val="2"/>
        </w:rPr>
      </w:pPr>
    </w:p>
    <w:p w:rsidR="00635D07" w:rsidRDefault="00635D07" w:rsidP="00635D07">
      <w:pPr>
        <w:tabs>
          <w:tab w:val="left" w:pos="0"/>
        </w:tabs>
        <w:jc w:val="center"/>
        <w:rPr>
          <w:b/>
        </w:rPr>
      </w:pPr>
      <w:r>
        <w:rPr>
          <w:b/>
        </w:rPr>
        <w:t>Размеры ежемесячной надбавки к должностному окладу за классный чин муниципальных служащих аппарата Совета депутатов муниципального округа Гольяново</w:t>
      </w:r>
    </w:p>
    <w:p w:rsidR="00635D07" w:rsidRDefault="00635D07" w:rsidP="00635D07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35D07" w:rsidTr="00635D07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tabs>
                <w:tab w:val="left" w:pos="0"/>
              </w:tabs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Классные чины муниципальных служащих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Ежемесячная надбавка к должностному окладу </w:t>
            </w:r>
          </w:p>
          <w:p w:rsidR="00635D07" w:rsidRDefault="00635D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за классный чин </w:t>
            </w:r>
          </w:p>
          <w:p w:rsidR="00635D07" w:rsidRDefault="00635D07">
            <w:pPr>
              <w:tabs>
                <w:tab w:val="left" w:pos="0"/>
              </w:tabs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Действительный муниципальный советник города Москвы 1-го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9 766,00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Действительный муниципальный советник города Москвы 2-го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9 152,00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Действительный муниципальный советник города Москвы 3-го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8 123,00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Муниципальный советник города Москвы1-го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8 052,00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Муниципальный советник города Москвы 2-го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5 190,00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Муниципальный советник города Москвы 3-го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7" w:rsidRDefault="00635D0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4 764,00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</w:pPr>
            <w:r>
              <w:t>Советник муниципальной службы в городе Москве 1-го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4 327,00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</w:pPr>
            <w:r>
              <w:t>Советник муниципальной службы в городе Москве 2-го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3 890,00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</w:pPr>
            <w:r>
              <w:t>Советник муниципальной службы в городе Москве 3-го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3 464,00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</w:pPr>
            <w:r>
              <w:t>Референт муниципальной службы в городе Москве 1-го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3 256,00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</w:pPr>
            <w:r>
              <w:t>Референт муниципальной службы в городе Москве 2-го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2 819,00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</w:pPr>
            <w:r>
              <w:t>Референт муниципальной службы в городе Москве 3-го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2 600,00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</w:pPr>
            <w:r>
              <w:t>Секретарь муниципальной службы в городе Москве 1-го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2 174,00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</w:pPr>
            <w:r>
              <w:t>Секретарь муниципальной службы в городе Москве 2-го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1 956,00</w:t>
            </w:r>
          </w:p>
        </w:tc>
      </w:tr>
      <w:tr w:rsidR="00635D07" w:rsidTr="00635D07">
        <w:trPr>
          <w:trHeight w:val="7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</w:pPr>
            <w:r>
              <w:t>Секретарь муниципальной службы в городе Москве 3-го класса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7" w:rsidRDefault="00635D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1 737,00</w:t>
            </w:r>
          </w:p>
        </w:tc>
      </w:tr>
    </w:tbl>
    <w:p w:rsidR="0057156C" w:rsidRDefault="0057156C" w:rsidP="00C3270C">
      <w:pPr>
        <w:ind w:right="70"/>
        <w:jc w:val="center"/>
        <w:rPr>
          <w:b/>
        </w:rPr>
      </w:pPr>
    </w:p>
    <w:sectPr w:rsidR="0057156C" w:rsidSect="00C3270C">
      <w:headerReference w:type="default" r:id="rId12"/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9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35D07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251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3270C"/>
    <w:rsid w:val="00C478AC"/>
    <w:rsid w:val="00C6371F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272B1-A0C8-4409-89D2-2A33B41E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529B0E65</Template>
  <TotalTime>1</TotalTime>
  <Pages>2</Pages>
  <Words>374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2017-11-30T08:24:00Z</cp:lastPrinted>
  <dcterms:created xsi:type="dcterms:W3CDTF">2018-01-26T12:14:00Z</dcterms:created>
  <dcterms:modified xsi:type="dcterms:W3CDTF">2018-01-26T12:14:00Z</dcterms:modified>
</cp:coreProperties>
</file>