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21F" w:rsidRDefault="001C521F" w:rsidP="001C521F">
      <w:pPr>
        <w:ind w:right="34"/>
        <w:rPr>
          <w:b/>
        </w:rPr>
      </w:pPr>
    </w:p>
    <w:p w:rsidR="001C521F" w:rsidRDefault="001C521F" w:rsidP="001C521F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9" o:title=""/>
          </v:shape>
          <o:OLEObject Type="Embed" ProgID="CorelDraw.Graphic.17" ShapeID="_x0000_s1026" DrawAspect="Content" ObjectID="_1606810183" r:id="rId10"/>
        </w:pict>
      </w:r>
    </w:p>
    <w:p w:rsidR="001C521F" w:rsidRDefault="001C521F" w:rsidP="001C521F">
      <w:pPr>
        <w:jc w:val="center"/>
        <w:rPr>
          <w:rFonts w:ascii="Georgia" w:hAnsi="Georgia" w:cs="Georgia"/>
          <w:b/>
          <w:bCs/>
        </w:rPr>
      </w:pPr>
    </w:p>
    <w:p w:rsidR="001C521F" w:rsidRDefault="001C521F" w:rsidP="001C521F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1C521F" w:rsidRDefault="001C521F" w:rsidP="001C521F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1C521F" w:rsidRDefault="001C521F" w:rsidP="001C521F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>МУНИЦИПАЛЬНОГО ОКРУГА ГОЛЬЯНОВО</w:t>
      </w:r>
    </w:p>
    <w:p w:rsidR="001C521F" w:rsidRDefault="001C521F" w:rsidP="001C521F"/>
    <w:p w:rsidR="001C521F" w:rsidRDefault="001C521F" w:rsidP="001C521F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1C521F" w:rsidRDefault="001C521F" w:rsidP="001C521F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1C521F" w:rsidRDefault="001C521F" w:rsidP="001C521F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1C521F" w:rsidRDefault="001C521F" w:rsidP="001C521F">
      <w:pPr>
        <w:rPr>
          <w:sz w:val="10"/>
        </w:rPr>
      </w:pPr>
    </w:p>
    <w:p w:rsidR="001C521F" w:rsidRDefault="001C521F" w:rsidP="001C521F">
      <w:pPr>
        <w:rPr>
          <w:rFonts w:ascii="Georgia" w:hAnsi="Georgia" w:cs="Georgia"/>
          <w:b/>
          <w:bCs/>
        </w:rPr>
      </w:pPr>
      <w:r>
        <w:rPr>
          <w:b/>
        </w:rPr>
        <w:t>от 1</w:t>
      </w:r>
      <w:r>
        <w:rPr>
          <w:b/>
        </w:rPr>
        <w:t>9.12.2018 г. №19/5</w:t>
      </w:r>
    </w:p>
    <w:p w:rsidR="004421B3" w:rsidRDefault="004421B3" w:rsidP="00645CCE">
      <w:pPr>
        <w:jc w:val="center"/>
        <w:rPr>
          <w:b/>
        </w:rPr>
      </w:pPr>
    </w:p>
    <w:p w:rsidR="004421B3" w:rsidRDefault="004421B3" w:rsidP="00645CCE">
      <w:pPr>
        <w:jc w:val="center"/>
        <w:rPr>
          <w:b/>
        </w:rPr>
      </w:pPr>
    </w:p>
    <w:p w:rsidR="00257E0F" w:rsidRDefault="007B66EE" w:rsidP="00645CCE">
      <w:pPr>
        <w:jc w:val="center"/>
        <w:rPr>
          <w:b/>
        </w:rPr>
      </w:pPr>
      <w:r>
        <w:rPr>
          <w:b/>
        </w:rPr>
        <w:t>Р</w:t>
      </w:r>
      <w:r w:rsidR="00257E0F" w:rsidRPr="00257E0F">
        <w:rPr>
          <w:b/>
        </w:rPr>
        <w:t>ЕШЕНИЕ</w:t>
      </w:r>
    </w:p>
    <w:p w:rsidR="00062C63" w:rsidRDefault="00062C63" w:rsidP="00645CCE">
      <w:pPr>
        <w:jc w:val="center"/>
        <w:rPr>
          <w:b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062C63" w:rsidTr="00062C63">
        <w:tc>
          <w:tcPr>
            <w:tcW w:w="4644" w:type="dxa"/>
          </w:tcPr>
          <w:p w:rsidR="00062C63" w:rsidRDefault="00062C63">
            <w:pPr>
              <w:rPr>
                <w:rStyle w:val="af0"/>
                <w:b/>
                <w:i w:val="0"/>
              </w:rPr>
            </w:pPr>
          </w:p>
          <w:p w:rsidR="00062C63" w:rsidRDefault="00062C63">
            <w:pPr>
              <w:ind w:right="600"/>
              <w:jc w:val="both"/>
              <w:rPr>
                <w:rStyle w:val="af0"/>
                <w:b/>
                <w:i w:val="0"/>
              </w:rPr>
            </w:pPr>
            <w:r>
              <w:rPr>
                <w:b/>
              </w:rPr>
              <w:t>Об утверждении Плана мероприятий по противодействию коррупции в аппарате Совета депутатов муниципального округа Гольяново на 2019 год</w:t>
            </w:r>
          </w:p>
        </w:tc>
        <w:tc>
          <w:tcPr>
            <w:tcW w:w="5245" w:type="dxa"/>
          </w:tcPr>
          <w:p w:rsidR="00062C63" w:rsidRDefault="00062C63">
            <w:pPr>
              <w:jc w:val="both"/>
              <w:rPr>
                <w:rStyle w:val="af0"/>
                <w:b/>
                <w:i w:val="0"/>
              </w:rPr>
            </w:pPr>
          </w:p>
        </w:tc>
      </w:tr>
    </w:tbl>
    <w:p w:rsidR="00062C63" w:rsidRDefault="00062C63" w:rsidP="00062C63">
      <w:pPr>
        <w:ind w:right="70"/>
        <w:jc w:val="center"/>
        <w:rPr>
          <w:b/>
        </w:rPr>
      </w:pPr>
    </w:p>
    <w:tbl>
      <w:tblPr>
        <w:tblW w:w="9429" w:type="dxa"/>
        <w:tblLook w:val="04A0" w:firstRow="1" w:lastRow="0" w:firstColumn="1" w:lastColumn="0" w:noHBand="0" w:noVBand="1"/>
      </w:tblPr>
      <w:tblGrid>
        <w:gridCol w:w="4644"/>
        <w:gridCol w:w="4678"/>
        <w:gridCol w:w="107"/>
      </w:tblGrid>
      <w:tr w:rsidR="00062C63" w:rsidTr="00062C63">
        <w:trPr>
          <w:gridAfter w:val="1"/>
          <w:wAfter w:w="107" w:type="dxa"/>
          <w:trHeight w:val="80"/>
        </w:trPr>
        <w:tc>
          <w:tcPr>
            <w:tcW w:w="4644" w:type="dxa"/>
          </w:tcPr>
          <w:p w:rsidR="00062C63" w:rsidRDefault="00062C63">
            <w:pPr>
              <w:spacing w:after="200" w:line="276" w:lineRule="auto"/>
              <w:ind w:right="600"/>
              <w:jc w:val="both"/>
              <w:rPr>
                <w:rStyle w:val="af0"/>
                <w:b/>
                <w:i w:val="0"/>
                <w:lang w:eastAsia="en-US"/>
              </w:rPr>
            </w:pPr>
          </w:p>
        </w:tc>
        <w:tc>
          <w:tcPr>
            <w:tcW w:w="4678" w:type="dxa"/>
          </w:tcPr>
          <w:p w:rsidR="00062C63" w:rsidRDefault="00062C63">
            <w:pPr>
              <w:spacing w:after="200" w:line="276" w:lineRule="auto"/>
              <w:ind w:left="459"/>
              <w:jc w:val="both"/>
              <w:rPr>
                <w:rStyle w:val="af0"/>
                <w:b/>
                <w:i w:val="0"/>
                <w:lang w:eastAsia="en-US"/>
              </w:rPr>
            </w:pPr>
          </w:p>
        </w:tc>
      </w:tr>
      <w:tr w:rsidR="00062C63" w:rsidTr="00062C63">
        <w:tc>
          <w:tcPr>
            <w:tcW w:w="9429" w:type="dxa"/>
            <w:gridSpan w:val="3"/>
          </w:tcPr>
          <w:p w:rsidR="00062C63" w:rsidRDefault="00062C63">
            <w:pPr>
              <w:tabs>
                <w:tab w:val="left" w:pos="4820"/>
                <w:tab w:val="left" w:pos="6096"/>
              </w:tabs>
              <w:ind w:right="4393"/>
              <w:jc w:val="both"/>
              <w:rPr>
                <w:b/>
              </w:rPr>
            </w:pPr>
          </w:p>
        </w:tc>
      </w:tr>
    </w:tbl>
    <w:p w:rsidR="00062C63" w:rsidRDefault="00062C63" w:rsidP="00062C6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В соответствии с Федеральным законом Российской Федерации от 25.12.2008 № 273-ФЗ «О противодействии коррупции», Федеральным законом Российской Федерации от 06.10.2003 № 131-ФЗ «Об общих принципах организации местного самоуправления в Российской Федерации», Законом города Москвы от 22.10.2008 № 50 «О муниципальной службе в городе Москве», Совет депутатов муниципального округа Гольяново решил:</w:t>
      </w:r>
    </w:p>
    <w:p w:rsidR="00062C63" w:rsidRDefault="00062C63" w:rsidP="00062C63">
      <w:pPr>
        <w:numPr>
          <w:ilvl w:val="0"/>
          <w:numId w:val="41"/>
        </w:numPr>
        <w:tabs>
          <w:tab w:val="left" w:pos="862"/>
          <w:tab w:val="left" w:pos="1134"/>
        </w:tabs>
        <w:ind w:left="0" w:firstLine="709"/>
        <w:jc w:val="both"/>
        <w:rPr>
          <w:rFonts w:eastAsia="Calibri"/>
          <w:lang w:eastAsia="en-US"/>
        </w:rPr>
      </w:pPr>
      <w:r>
        <w:t>Утвердить План мероприятий по противодействию коррупции в аппарате Совета депутатов муниципального округа Гольяново на 2019 год согласно приложению к настоящему решению.</w:t>
      </w:r>
    </w:p>
    <w:p w:rsidR="00062C63" w:rsidRDefault="00062C63" w:rsidP="00062C63">
      <w:pPr>
        <w:numPr>
          <w:ilvl w:val="0"/>
          <w:numId w:val="41"/>
        </w:numPr>
        <w:tabs>
          <w:tab w:val="left" w:pos="862"/>
          <w:tab w:val="left" w:pos="1134"/>
        </w:tabs>
        <w:ind w:left="0" w:firstLine="709"/>
        <w:jc w:val="both"/>
      </w:pPr>
      <w:r>
        <w:t>Опубликовать настоящее решение в бюллетене «Московский муниципальный вестник».</w:t>
      </w:r>
    </w:p>
    <w:p w:rsidR="00062C63" w:rsidRPr="00EE6EB1" w:rsidRDefault="00062C63" w:rsidP="00062C63">
      <w:pPr>
        <w:pStyle w:val="21"/>
        <w:widowControl/>
        <w:numPr>
          <w:ilvl w:val="0"/>
          <w:numId w:val="41"/>
        </w:numPr>
        <w:shd w:val="clear" w:color="auto" w:fill="auto"/>
        <w:tabs>
          <w:tab w:val="left" w:pos="-284"/>
          <w:tab w:val="left" w:pos="142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/>
          <w:b w:val="0"/>
          <w:sz w:val="24"/>
          <w:szCs w:val="24"/>
        </w:rPr>
        <w:t>Р</w:t>
      </w:r>
      <w:r>
        <w:rPr>
          <w:rStyle w:val="apple-style-span"/>
          <w:rFonts w:ascii="Times New Roman" w:hAnsi="Times New Roman"/>
          <w:b w:val="0"/>
          <w:sz w:val="24"/>
          <w:szCs w:val="24"/>
          <w:shd w:val="clear" w:color="auto" w:fill="FFFFFF"/>
        </w:rPr>
        <w:t>азместить</w:t>
      </w:r>
      <w:proofErr w:type="gramEnd"/>
      <w:r>
        <w:rPr>
          <w:rStyle w:val="apple-style-span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настоящее решение на официальном сайте муниципального округа Гольяново </w:t>
      </w:r>
      <w:hyperlink r:id="rId11" w:history="1">
        <w:r w:rsidRPr="00EE6EB1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  <w:u w:val="none"/>
            <w:shd w:val="clear" w:color="auto" w:fill="FFFFFF"/>
          </w:rPr>
          <w:t>http://golyanovo.org</w:t>
        </w:r>
      </w:hyperlink>
      <w:r w:rsidRPr="00EE6EB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62C63" w:rsidRDefault="00062C63" w:rsidP="00062C63">
      <w:pPr>
        <w:pStyle w:val="21"/>
        <w:widowControl/>
        <w:numPr>
          <w:ilvl w:val="0"/>
          <w:numId w:val="41"/>
        </w:numPr>
        <w:shd w:val="clear" w:color="auto" w:fill="auto"/>
        <w:tabs>
          <w:tab w:val="left" w:pos="862"/>
          <w:tab w:val="left" w:pos="1134"/>
        </w:tabs>
        <w:spacing w:line="240" w:lineRule="auto"/>
        <w:ind w:left="0" w:firstLine="709"/>
        <w:jc w:val="both"/>
        <w:rPr>
          <w:rStyle w:val="2"/>
        </w:rPr>
      </w:pPr>
      <w:proofErr w:type="gramStart"/>
      <w:r>
        <w:rPr>
          <w:rStyle w:val="2"/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>
        <w:rPr>
          <w:rStyle w:val="2"/>
          <w:rFonts w:ascii="Times New Roman" w:hAnsi="Times New Roman"/>
          <w:color w:val="000000"/>
          <w:sz w:val="24"/>
          <w:szCs w:val="24"/>
        </w:rPr>
        <w:t xml:space="preserve"> исполнением настоящего решения возложить на главу муниципального округа Гольяново Четверткова Т.М.</w:t>
      </w:r>
    </w:p>
    <w:p w:rsidR="00062C63" w:rsidRDefault="00062C63" w:rsidP="00062C63">
      <w:pPr>
        <w:pStyle w:val="1"/>
        <w:ind w:left="4962"/>
      </w:pPr>
    </w:p>
    <w:p w:rsidR="00062C63" w:rsidRDefault="00062C63" w:rsidP="00062C63">
      <w:pPr>
        <w:pStyle w:val="1"/>
        <w:ind w:left="-142"/>
      </w:pPr>
      <w:bookmarkStart w:id="0" w:name="_GoBack"/>
      <w:bookmarkEnd w:id="0"/>
    </w:p>
    <w:p w:rsidR="00062C63" w:rsidRDefault="00062C63" w:rsidP="00062C63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062C63" w:rsidRDefault="00062C63" w:rsidP="00062C63">
      <w:pPr>
        <w:rPr>
          <w:b/>
          <w:sz w:val="22"/>
          <w:szCs w:val="22"/>
        </w:rPr>
      </w:pPr>
      <w:r>
        <w:rPr>
          <w:b/>
        </w:rPr>
        <w:t>округа Гольяново                                                                                            Т.М. Четвертков</w:t>
      </w:r>
    </w:p>
    <w:p w:rsidR="00062C63" w:rsidRDefault="00062C63" w:rsidP="00062C63">
      <w:pPr>
        <w:rPr>
          <w:b/>
        </w:rPr>
      </w:pPr>
    </w:p>
    <w:p w:rsidR="00062C63" w:rsidRDefault="00062C63" w:rsidP="00371785">
      <w:pPr>
        <w:pStyle w:val="1"/>
        <w:ind w:left="5954"/>
        <w:jc w:val="left"/>
        <w:rPr>
          <w:b w:val="0"/>
          <w:sz w:val="24"/>
        </w:rPr>
      </w:pPr>
      <w:r>
        <w:rPr>
          <w:rFonts w:ascii="Cambria" w:hAnsi="Cambria"/>
          <w:kern w:val="32"/>
          <w:sz w:val="32"/>
          <w:szCs w:val="32"/>
        </w:rPr>
        <w:br w:type="page"/>
      </w:r>
      <w:r>
        <w:rPr>
          <w:b w:val="0"/>
          <w:sz w:val="24"/>
        </w:rPr>
        <w:lastRenderedPageBreak/>
        <w:t>Приложение</w:t>
      </w:r>
    </w:p>
    <w:p w:rsidR="00062C63" w:rsidRDefault="00062C63" w:rsidP="00371785">
      <w:pPr>
        <w:pStyle w:val="1"/>
        <w:ind w:left="5954"/>
        <w:jc w:val="left"/>
        <w:rPr>
          <w:b w:val="0"/>
          <w:sz w:val="24"/>
        </w:rPr>
      </w:pPr>
      <w:r>
        <w:rPr>
          <w:b w:val="0"/>
          <w:sz w:val="24"/>
        </w:rPr>
        <w:t>к решению Совета депутатов муниципального округа Гольяново</w:t>
      </w:r>
    </w:p>
    <w:p w:rsidR="00062C63" w:rsidRDefault="001931F4" w:rsidP="00371785">
      <w:pPr>
        <w:ind w:left="5954"/>
      </w:pPr>
      <w:r>
        <w:t>от «19» декабря  2018 года № 19/5</w:t>
      </w:r>
    </w:p>
    <w:p w:rsidR="00062C63" w:rsidRDefault="00062C63" w:rsidP="00371785">
      <w:pPr>
        <w:ind w:left="5954"/>
        <w:jc w:val="both"/>
        <w:rPr>
          <w:b/>
        </w:rPr>
      </w:pPr>
    </w:p>
    <w:p w:rsidR="00062C63" w:rsidRDefault="00062C63" w:rsidP="00062C63">
      <w:pPr>
        <w:jc w:val="center"/>
        <w:rPr>
          <w:b/>
        </w:rPr>
      </w:pPr>
      <w:r>
        <w:rPr>
          <w:b/>
        </w:rPr>
        <w:t>План мероприятий по противодействию коррупции в аппарате Совета депутатов муниципального округа Гольяново на 2019 год</w:t>
      </w:r>
    </w:p>
    <w:p w:rsidR="00062C63" w:rsidRDefault="00062C63" w:rsidP="00062C63">
      <w:pPr>
        <w:jc w:val="center"/>
        <w:rPr>
          <w:b/>
        </w:rPr>
      </w:pPr>
    </w:p>
    <w:tbl>
      <w:tblPr>
        <w:tblW w:w="51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99"/>
        <w:gridCol w:w="4592"/>
        <w:gridCol w:w="2135"/>
        <w:gridCol w:w="2414"/>
      </w:tblGrid>
      <w:tr w:rsidR="00062C63" w:rsidTr="00062C63">
        <w:trPr>
          <w:tblHeader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63" w:rsidRDefault="00062C63">
            <w:pPr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63" w:rsidRDefault="00062C63">
            <w:pPr>
              <w:jc w:val="center"/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63" w:rsidRDefault="00062C63">
            <w:pPr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63" w:rsidRDefault="00062C63">
            <w:pPr>
              <w:jc w:val="center"/>
            </w:pPr>
            <w:r>
              <w:rPr>
                <w:b/>
                <w:bCs/>
              </w:rPr>
              <w:t>Ответственные исполнители</w:t>
            </w:r>
          </w:p>
        </w:tc>
      </w:tr>
      <w:tr w:rsidR="00062C63" w:rsidTr="00062C63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63" w:rsidRDefault="00062C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63" w:rsidRDefault="00062C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63" w:rsidRDefault="00062C6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63" w:rsidRDefault="00062C6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62C63" w:rsidTr="00062C63">
        <w:trPr>
          <w:tblCellSpacing w:w="0" w:type="dxa"/>
          <w:jc w:val="center"/>
        </w:trPr>
        <w:tc>
          <w:tcPr>
            <w:tcW w:w="101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63" w:rsidRDefault="00062C63">
            <w:pPr>
              <w:ind w:left="360"/>
              <w:jc w:val="center"/>
            </w:pPr>
            <w:r>
              <w:rPr>
                <w:b/>
                <w:bCs/>
              </w:rPr>
              <w:t>1. Мероприятия в области совершенствования правового регулирования и организационного обеспечения деятельности по противодействию коррупции</w:t>
            </w:r>
          </w:p>
        </w:tc>
      </w:tr>
      <w:tr w:rsidR="00062C63" w:rsidTr="00062C63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jc w:val="center"/>
            </w:pPr>
            <w:r>
              <w:t>1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jc w:val="both"/>
            </w:pPr>
            <w:r>
              <w:t xml:space="preserve">Осуществление мониторинга действующего федерального законодательства и законодательства города Москвы по вопросам противодействия коррупции, его изменений и приведение в соответствие муниципальных нормативных правовых актов, издаваемых органами местного самоуправления муниципального округа Гольяново 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63" w:rsidRDefault="00062C63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63" w:rsidRDefault="00062C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муниципальный служащий аппарата Совета депутатов муниципального округа Гольяново</w:t>
            </w:r>
          </w:p>
        </w:tc>
      </w:tr>
      <w:tr w:rsidR="00062C63" w:rsidTr="00062C63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jc w:val="center"/>
            </w:pPr>
            <w:r>
              <w:t>2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jc w:val="both"/>
            </w:pPr>
            <w:r>
              <w:t>Осуществление антикоррупционной экспертизы:</w:t>
            </w:r>
          </w:p>
          <w:p w:rsidR="00062C63" w:rsidRDefault="00062C63">
            <w:pPr>
              <w:jc w:val="both"/>
            </w:pPr>
            <w:r>
              <w:t>-проектов муниципальных нормативных правовых актов;</w:t>
            </w:r>
          </w:p>
          <w:p w:rsidR="00062C63" w:rsidRDefault="00062C63">
            <w:pPr>
              <w:jc w:val="both"/>
            </w:pPr>
            <w:r>
              <w:t>-муниципальных нормативных правовых актов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63" w:rsidRDefault="00062C63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63" w:rsidRDefault="00062C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муниципальный служащий аппарата Совета депутатов муниципального округа Гольяново</w:t>
            </w:r>
          </w:p>
        </w:tc>
      </w:tr>
      <w:tr w:rsidR="00062C63" w:rsidTr="00062C63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jc w:val="center"/>
            </w:pPr>
            <w:r>
              <w:t>3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оказанием муниципальных услуг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63" w:rsidRDefault="00062C63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63" w:rsidRDefault="00062C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</w:tc>
      </w:tr>
      <w:tr w:rsidR="00062C63" w:rsidTr="00062C63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jc w:val="center"/>
            </w:pPr>
            <w:r>
              <w:t>4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jc w:val="both"/>
            </w:pPr>
            <w:r>
              <w:t xml:space="preserve">Проведение </w:t>
            </w:r>
            <w:proofErr w:type="gramStart"/>
            <w:r>
              <w:t>анализа должностных инструкций работников аппарата Совета депутатов муниципального округа</w:t>
            </w:r>
            <w:proofErr w:type="gramEnd"/>
            <w:r>
              <w:t xml:space="preserve"> Гольяново с целью выявления положений с наличием коррупционной составляющей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63" w:rsidRDefault="00062C63">
            <w:pPr>
              <w:jc w:val="center"/>
            </w:pPr>
            <w:r>
              <w:t>2 полугодие</w:t>
            </w:r>
          </w:p>
          <w:p w:rsidR="00062C63" w:rsidRDefault="00062C63">
            <w:pPr>
              <w:jc w:val="center"/>
            </w:pPr>
            <w:r>
              <w:t>2019 года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63" w:rsidRDefault="00062C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муниципальный служащий аппарата Совета депутатов муниципального округа Гольяново</w:t>
            </w:r>
          </w:p>
        </w:tc>
      </w:tr>
      <w:tr w:rsidR="00062C63" w:rsidTr="00062C63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jc w:val="center"/>
            </w:pPr>
            <w:r>
              <w:t>5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jc w:val="both"/>
            </w:pPr>
            <w:r>
              <w:t xml:space="preserve">Обеспечение </w:t>
            </w:r>
            <w:proofErr w:type="gramStart"/>
            <w:r>
              <w:t>организации работы комиссии аппарата Совета депутатов муниципального округа</w:t>
            </w:r>
            <w:proofErr w:type="gramEnd"/>
            <w:r>
              <w:t xml:space="preserve"> Гольяново по соблюдению требований к служебному поведению муниципальных служащих и урегулированию конфликтов интересов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spacing w:after="200" w:line="276" w:lineRule="auto"/>
              <w:jc w:val="center"/>
            </w:pPr>
            <w:r>
              <w:t>по мере необходимости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</w:tc>
      </w:tr>
      <w:tr w:rsidR="00062C63" w:rsidTr="00062C63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jc w:val="center"/>
            </w:pPr>
            <w:r>
              <w:t>6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jc w:val="both"/>
            </w:pPr>
            <w:r>
              <w:t xml:space="preserve">Представление информации о деятельности </w:t>
            </w:r>
            <w:proofErr w:type="gramStart"/>
            <w:r>
              <w:t>комиссии аппарата Совета депутатов муниципального округа</w:t>
            </w:r>
            <w:proofErr w:type="gramEnd"/>
            <w:r>
              <w:t xml:space="preserve"> Гольяново по соблюдению требований к служебному поведению муниципальных служащих и урегулированию конфликтов </w:t>
            </w:r>
            <w:r>
              <w:lastRenderedPageBreak/>
              <w:t>интересов в Департамент территориальных органов исполнительной власти города Москвы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spacing w:after="200" w:line="276" w:lineRule="auto"/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C63" w:rsidRDefault="00062C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062C63" w:rsidRDefault="00062C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2C63" w:rsidRDefault="00062C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служащий аппарата Совета депутатов муниципального округа Гольяново</w:t>
            </w:r>
          </w:p>
        </w:tc>
      </w:tr>
      <w:tr w:rsidR="00062C63" w:rsidTr="00062C63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jc w:val="center"/>
            </w:pPr>
            <w:r>
              <w:lastRenderedPageBreak/>
              <w:t>7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C63" w:rsidRDefault="00062C63">
            <w:pPr>
              <w:shd w:val="clear" w:color="auto" w:fill="FFFFFF"/>
              <w:jc w:val="both"/>
              <w:rPr>
                <w:lang w:eastAsia="en-US"/>
              </w:rPr>
            </w:pPr>
            <w:proofErr w:type="gramStart"/>
            <w:r>
              <w:rPr>
                <w:bCs/>
              </w:rPr>
              <w:t xml:space="preserve">Своевременное уведомление о фактах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их </w:t>
            </w:r>
            <w:r>
              <w:t>должностным положением</w:t>
            </w:r>
            <w:r>
              <w:rPr>
                <w:bCs/>
              </w:rPr>
              <w:t xml:space="preserve"> (</w:t>
            </w:r>
            <w:r>
              <w:t>осуществлением полномочий</w:t>
            </w:r>
            <w:r>
              <w:rPr>
                <w:bCs/>
              </w:rPr>
              <w:t xml:space="preserve">) или исполнением </w:t>
            </w:r>
            <w:r>
              <w:t xml:space="preserve">должностных обязанностей </w:t>
            </w:r>
            <w:r>
              <w:rPr>
                <w:bCs/>
              </w:rPr>
              <w:t>(далее – участие в официальных мероприятиях), а также вопросы сдачи и оценки подарка, реализации (выкупа) и зачисления средств, вырученных от его реализации</w:t>
            </w:r>
            <w:r>
              <w:t>.</w:t>
            </w:r>
            <w:proofErr w:type="gramEnd"/>
          </w:p>
          <w:p w:rsidR="00062C63" w:rsidRDefault="00062C63">
            <w:pPr>
              <w:jc w:val="both"/>
            </w:pP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spacing w:after="200" w:line="276" w:lineRule="auto"/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муниципальные служащие аппарата Совета депутатов муниципального округа Гольяново</w:t>
            </w:r>
          </w:p>
        </w:tc>
      </w:tr>
      <w:tr w:rsidR="00062C63" w:rsidTr="00062C63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jc w:val="center"/>
            </w:pPr>
            <w:r>
              <w:t>8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jc w:val="both"/>
            </w:pPr>
            <w:r>
              <w:t>Проведение инструктивного совещания по вопросу реализации Плана с сотрудниками аппарата Совета депутатов муниципального округа Гольяново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63" w:rsidRDefault="00062C63">
            <w:pPr>
              <w:jc w:val="center"/>
            </w:pPr>
            <w:r>
              <w:t>в течение 10 дней со дня утверждения Плана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63" w:rsidRDefault="00062C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муниципальный служащий аппарата Совета депутатов муниципального округа Гольяново</w:t>
            </w:r>
          </w:p>
        </w:tc>
      </w:tr>
      <w:tr w:rsidR="00062C63" w:rsidTr="00062C63">
        <w:trPr>
          <w:trHeight w:val="342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jc w:val="center"/>
            </w:pPr>
            <w:r>
              <w:t>9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062C63" w:rsidRDefault="00062C63">
            <w:pPr>
              <w:jc w:val="both"/>
            </w:pPr>
            <w:r>
              <w:t>Координация выполнения мероприятий, предусмотренных Планом (корректировка Плана)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62C63" w:rsidRDefault="00062C63">
            <w:pPr>
              <w:jc w:val="center"/>
            </w:pPr>
            <w:r>
              <w:t>по мере необходимости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62C63" w:rsidRDefault="00062C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062C63" w:rsidTr="00062C63">
        <w:trPr>
          <w:trHeight w:val="342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jc w:val="center"/>
            </w:pPr>
            <w:r>
              <w:t>10</w:t>
            </w:r>
          </w:p>
        </w:tc>
        <w:tc>
          <w:tcPr>
            <w:tcW w:w="473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jc w:val="both"/>
            </w:pPr>
            <w:r>
              <w:t>Направление на антикоррупционную и правовую экспертизу проектов нормативных правовых актов органов местного самоуправления в Преображенскую межрайонную прокуратуру не позднее, чем за 7 рабочих дней до их принятия (издания)</w:t>
            </w:r>
          </w:p>
        </w:tc>
        <w:tc>
          <w:tcPr>
            <w:tcW w:w="21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63" w:rsidRDefault="00062C63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63" w:rsidRDefault="00062C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муниципальные служащие аппарата Совета депутатов муниципального округа Гольяново</w:t>
            </w:r>
          </w:p>
        </w:tc>
      </w:tr>
      <w:tr w:rsidR="00062C63" w:rsidTr="00062C63">
        <w:trPr>
          <w:trHeight w:val="342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jc w:val="center"/>
            </w:pPr>
            <w:r>
              <w:t>11</w:t>
            </w:r>
          </w:p>
        </w:tc>
        <w:tc>
          <w:tcPr>
            <w:tcW w:w="473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jc w:val="both"/>
              <w:rPr>
                <w:lang w:eastAsia="en-US"/>
              </w:rPr>
            </w:pPr>
            <w:r>
              <w:t xml:space="preserve">Проведение </w:t>
            </w:r>
            <w:proofErr w:type="gramStart"/>
            <w:r>
              <w:t>заседаний Комиссии аппарата Совета депутатов муниципального округа</w:t>
            </w:r>
            <w:proofErr w:type="gramEnd"/>
            <w:r>
              <w:t xml:space="preserve"> Гольяново по противодействию коррупции</w:t>
            </w:r>
          </w:p>
        </w:tc>
        <w:tc>
          <w:tcPr>
            <w:tcW w:w="21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63" w:rsidRDefault="00062C63">
            <w:pPr>
              <w:jc w:val="center"/>
              <w:rPr>
                <w:lang w:eastAsia="en-US"/>
              </w:rPr>
            </w:pPr>
            <w:r>
              <w:t>по мере необходимости</w:t>
            </w:r>
          </w:p>
        </w:tc>
        <w:tc>
          <w:tcPr>
            <w:tcW w:w="24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2C63" w:rsidRDefault="00062C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по противодействию коррупции</w:t>
            </w:r>
          </w:p>
          <w:p w:rsidR="00062C63" w:rsidRDefault="00062C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C63" w:rsidRDefault="00062C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 по противодействию коррупции</w:t>
            </w:r>
          </w:p>
        </w:tc>
      </w:tr>
      <w:tr w:rsidR="00062C63" w:rsidTr="00062C63">
        <w:trPr>
          <w:trHeight w:val="342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jc w:val="center"/>
            </w:pPr>
            <w:r>
              <w:t>12</w:t>
            </w:r>
          </w:p>
        </w:tc>
        <w:tc>
          <w:tcPr>
            <w:tcW w:w="473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jc w:val="both"/>
              <w:rPr>
                <w:lang w:eastAsia="en-US"/>
              </w:rPr>
            </w:pPr>
            <w:r>
              <w:t xml:space="preserve">Проведение </w:t>
            </w:r>
            <w:proofErr w:type="gramStart"/>
            <w:r>
              <w:t>заседаний комиссии аппарата Совета депутатов муниципального округа</w:t>
            </w:r>
            <w:proofErr w:type="gramEnd"/>
            <w:r>
              <w:t xml:space="preserve"> Гольяново по соблюдению требований к служебному поведению муниципальных служащих и урегулированию конфликтов интересов</w:t>
            </w:r>
          </w:p>
        </w:tc>
        <w:tc>
          <w:tcPr>
            <w:tcW w:w="21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63" w:rsidRDefault="00062C63">
            <w:pPr>
              <w:jc w:val="center"/>
              <w:rPr>
                <w:lang w:eastAsia="en-US"/>
              </w:rPr>
            </w:pPr>
            <w:r>
              <w:t>в соответствии с положением о комиссии</w:t>
            </w:r>
          </w:p>
        </w:tc>
        <w:tc>
          <w:tcPr>
            <w:tcW w:w="24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63" w:rsidRDefault="00062C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по соблюдению требований к служебному поведению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служащих и урегулированию конфликтов интересов</w:t>
            </w:r>
          </w:p>
        </w:tc>
      </w:tr>
      <w:tr w:rsidR="00062C63" w:rsidTr="00062C63">
        <w:trPr>
          <w:trHeight w:val="342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jc w:val="center"/>
            </w:pPr>
            <w:r>
              <w:lastRenderedPageBreak/>
              <w:t>13</w:t>
            </w:r>
          </w:p>
        </w:tc>
        <w:tc>
          <w:tcPr>
            <w:tcW w:w="473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spacing w:after="200" w:line="276" w:lineRule="auto"/>
              <w:jc w:val="both"/>
            </w:pPr>
            <w:r>
              <w:t>Подготовка Плана мероприятий по противодействию коррупции в органах местного самоуправления муниципального округа Гольяново на 2019 год</w:t>
            </w:r>
          </w:p>
        </w:tc>
        <w:tc>
          <w:tcPr>
            <w:tcW w:w="21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spacing w:after="200" w:line="276" w:lineRule="auto"/>
              <w:jc w:val="center"/>
            </w:pPr>
            <w:r>
              <w:t>до 20 декабря 2019 года</w:t>
            </w:r>
          </w:p>
        </w:tc>
        <w:tc>
          <w:tcPr>
            <w:tcW w:w="24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 по противодействию коррупции</w:t>
            </w:r>
          </w:p>
        </w:tc>
      </w:tr>
      <w:tr w:rsidR="00062C63" w:rsidTr="00062C63">
        <w:trPr>
          <w:tblCellSpacing w:w="0" w:type="dxa"/>
          <w:jc w:val="center"/>
        </w:trPr>
        <w:tc>
          <w:tcPr>
            <w:tcW w:w="101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ind w:left="360"/>
              <w:jc w:val="center"/>
            </w:pPr>
            <w:r>
              <w:rPr>
                <w:b/>
                <w:bCs/>
              </w:rPr>
              <w:t>2. Мероприятия по совершенствованию деятельности по размещению муниципального заказа</w:t>
            </w:r>
          </w:p>
        </w:tc>
      </w:tr>
      <w:tr w:rsidR="00062C63" w:rsidTr="00062C63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63" w:rsidRDefault="00062C63">
            <w:pPr>
              <w:jc w:val="center"/>
            </w:pPr>
            <w:r>
              <w:t>14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jc w:val="both"/>
            </w:pPr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63" w:rsidRDefault="00062C63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2C63" w:rsidRDefault="00062C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062C63" w:rsidRDefault="00062C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2C63" w:rsidRDefault="00062C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C63" w:rsidTr="00062C63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63" w:rsidRDefault="00062C63">
            <w:pPr>
              <w:jc w:val="center"/>
            </w:pPr>
            <w:r>
              <w:t>15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pStyle w:val="1"/>
              <w:jc w:val="both"/>
              <w:rPr>
                <w:sz w:val="24"/>
              </w:rPr>
            </w:pPr>
            <w:r>
              <w:rPr>
                <w:b w:val="0"/>
                <w:sz w:val="24"/>
              </w:rPr>
              <w:t>Обеспечение выполнения плана закупок за счет планирования торгов и утверждения плана-графика с учетом возможных изменений финансирования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spacing w:after="200" w:line="276" w:lineRule="auto"/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C63" w:rsidRDefault="00062C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062C63" w:rsidRDefault="00062C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C63" w:rsidTr="00062C63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63" w:rsidRDefault="00062C63">
            <w:pPr>
              <w:jc w:val="center"/>
            </w:pPr>
            <w:r>
              <w:t>16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jc w:val="both"/>
            </w:pPr>
            <w:r>
              <w:t>Соблюдение сроков размещения на официальном сайте в сети «Интернет» извещений, документации, протоколов, сроков заключения контрактов, их исполнения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63" w:rsidRDefault="00062C63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2C63" w:rsidRDefault="00062C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062C63" w:rsidRDefault="00062C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2C63" w:rsidRDefault="00062C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муниципальный служащий аппарата Совета депутатов муниципального округа Гольяново</w:t>
            </w:r>
          </w:p>
        </w:tc>
      </w:tr>
      <w:tr w:rsidR="00062C63" w:rsidTr="00062C63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63" w:rsidRDefault="00062C63">
            <w:pPr>
              <w:jc w:val="center"/>
            </w:pPr>
            <w:r>
              <w:t>17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jc w:val="both"/>
            </w:pPr>
            <w:r>
              <w:t>Организация контроля за эффективным расходованием бюджетных сре</w:t>
            </w:r>
            <w:proofErr w:type="gramStart"/>
            <w:r>
              <w:t>дств в ц</w:t>
            </w:r>
            <w:proofErr w:type="gramEnd"/>
            <w:r>
              <w:t>елях минимизации коррупционных рисков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63" w:rsidRDefault="00062C63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2C63" w:rsidRDefault="00062C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062C63" w:rsidRDefault="00062C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C63" w:rsidTr="00062C63">
        <w:trPr>
          <w:trHeight w:val="308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63" w:rsidRDefault="00062C63">
            <w:pPr>
              <w:jc w:val="center"/>
            </w:pPr>
            <w:r>
              <w:t>18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445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"/>
              <w:gridCol w:w="4332"/>
            </w:tblGrid>
            <w:tr w:rsidR="00062C63">
              <w:trPr>
                <w:tblCellSpacing w:w="0" w:type="dxa"/>
              </w:trPr>
              <w:tc>
                <w:tcPr>
                  <w:tcW w:w="123" w:type="dxa"/>
                  <w:hideMark/>
                </w:tcPr>
                <w:p w:rsidR="00062C63" w:rsidRDefault="00062C63">
                  <w:pPr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327" w:type="dxa"/>
                  <w:hideMark/>
                </w:tcPr>
                <w:p w:rsidR="00062C63" w:rsidRDefault="00062C63">
                  <w:pPr>
                    <w:spacing w:before="100" w:beforeAutospacing="1" w:after="100" w:afterAutospacing="1"/>
                    <w:ind w:left="18"/>
                    <w:jc w:val="both"/>
                  </w:pPr>
                  <w:r>
                    <w:t>Ведение реестра муниципальных контрактов</w:t>
                  </w:r>
                </w:p>
              </w:tc>
            </w:tr>
          </w:tbl>
          <w:p w:rsidR="00062C63" w:rsidRDefault="00062C6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63" w:rsidRDefault="00062C63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63" w:rsidRDefault="00062C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муниципальный служащий аппарата Совета депутатов муниципального округа Гольяново</w:t>
            </w:r>
          </w:p>
        </w:tc>
      </w:tr>
      <w:tr w:rsidR="00062C63" w:rsidTr="00062C63">
        <w:trPr>
          <w:tblCellSpacing w:w="0" w:type="dxa"/>
          <w:jc w:val="center"/>
        </w:trPr>
        <w:tc>
          <w:tcPr>
            <w:tcW w:w="101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ind w:left="360"/>
              <w:jc w:val="center"/>
            </w:pPr>
            <w:r>
              <w:rPr>
                <w:b/>
                <w:bCs/>
              </w:rPr>
              <w:t>3. Мероприятия по совершенствованию кадровой политики в ОМСУ</w:t>
            </w:r>
          </w:p>
        </w:tc>
      </w:tr>
      <w:tr w:rsidR="00062C63" w:rsidTr="00062C63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jc w:val="center"/>
            </w:pPr>
            <w:r>
              <w:t>19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jc w:val="both"/>
            </w:pPr>
            <w:r>
              <w:t xml:space="preserve">Проверка соблюдения муниципальными служащими ограничений, установленных статьей 13 Федерального закона от 2 марта 2007 года № 25-ФЗ «О муниципальной службе в РФ», статьей 14 Закона города </w:t>
            </w:r>
            <w:r>
              <w:lastRenderedPageBreak/>
              <w:t>Москвы от 22 октября 2008 года N 50 «О муниципальной службе в городе Москве»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63" w:rsidRDefault="00062C63">
            <w:pPr>
              <w:jc w:val="center"/>
            </w:pPr>
            <w:r>
              <w:lastRenderedPageBreak/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2C63" w:rsidRDefault="00062C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062C63" w:rsidRDefault="00062C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2C63" w:rsidRDefault="00062C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 служащий аппарата Совета депутатов муниципального округа Гольяново</w:t>
            </w:r>
          </w:p>
        </w:tc>
      </w:tr>
      <w:tr w:rsidR="00062C63" w:rsidTr="00062C63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jc w:val="center"/>
            </w:pPr>
            <w:r>
              <w:lastRenderedPageBreak/>
              <w:t>20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Pr="00062C63" w:rsidRDefault="00062C6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C63">
              <w:rPr>
                <w:rStyle w:val="10"/>
                <w:rFonts w:eastAsia="Calibri"/>
                <w:b w:val="0"/>
                <w:sz w:val="24"/>
              </w:rPr>
              <w:t>Проведение работы по приему и анализу сведений о доходах, расходах, об имуществе и обязательствах имущественного характера муниципальных служащих, а также</w:t>
            </w:r>
            <w:r w:rsidRPr="00062C63">
              <w:rPr>
                <w:rFonts w:ascii="Times New Roman" w:hAnsi="Times New Roman"/>
                <w:sz w:val="24"/>
                <w:szCs w:val="24"/>
              </w:rPr>
              <w:t xml:space="preserve"> членов их семей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63" w:rsidRDefault="00062C63">
            <w:pPr>
              <w:jc w:val="center"/>
            </w:pPr>
            <w:r>
              <w:t>в течение срока, установленного для их подачи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63" w:rsidRDefault="00062C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муниципальный служащий аппарата Совета депутатов муниципального округа Гольяново</w:t>
            </w:r>
          </w:p>
        </w:tc>
      </w:tr>
      <w:tr w:rsidR="00062C63" w:rsidTr="00062C63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jc w:val="center"/>
            </w:pPr>
            <w:r>
              <w:t>21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работы по приему и анализу сведений о доходах,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расходах,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имуществе и обязательствах имущественного характера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гражданами,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претендующими на замещение должностей муниципальной службы</w:t>
            </w:r>
            <w:r>
              <w:rPr>
                <w:rFonts w:ascii="Times New Roman" w:hAnsi="Times New Roman"/>
                <w:sz w:val="24"/>
                <w:szCs w:val="24"/>
              </w:rPr>
              <w:t>, а также членов их семей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63" w:rsidRDefault="00062C63">
            <w:pPr>
              <w:jc w:val="center"/>
              <w:rPr>
                <w:lang w:eastAsia="en-US"/>
              </w:rPr>
            </w:pPr>
            <w:r>
              <w:t>в течение срока, установленного для их подачи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63" w:rsidRDefault="00062C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муниципальный служащий аппарата Совета депутатов муниципального округа Гольяново</w:t>
            </w:r>
          </w:p>
        </w:tc>
      </w:tr>
      <w:tr w:rsidR="00062C63" w:rsidTr="00062C63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jc w:val="center"/>
            </w:pPr>
            <w:r>
              <w:t>22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консультативной помощи при заполнении справок о доходах,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расходах, </w:t>
            </w:r>
            <w:r>
              <w:rPr>
                <w:rFonts w:ascii="Times New Roman" w:hAnsi="Times New Roman"/>
                <w:sz w:val="24"/>
                <w:szCs w:val="24"/>
              </w:rPr>
              <w:t>об имуществе и обязательствах имущественного характера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63" w:rsidRDefault="00062C63">
            <w:pPr>
              <w:jc w:val="center"/>
            </w:pPr>
            <w:r>
              <w:t>в течение срока, установленного для их подачи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63" w:rsidRDefault="00062C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муниципальный служащий аппарата Совета депутатов муниципального округа Гольяново</w:t>
            </w:r>
          </w:p>
        </w:tc>
      </w:tr>
      <w:tr w:rsidR="00062C63" w:rsidTr="00062C63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jc w:val="center"/>
            </w:pPr>
            <w:r>
              <w:t>23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соответствием расходов муниципальных служащих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63" w:rsidRDefault="00062C63">
            <w:pPr>
              <w:jc w:val="center"/>
              <w:rPr>
                <w:lang w:eastAsia="en-US"/>
              </w:rPr>
            </w:pPr>
            <w:r>
              <w:t>на основании поступившей информации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63" w:rsidRDefault="00062C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муниципальный служащий аппарата Совета депутатов муниципального округа Гольяново</w:t>
            </w:r>
          </w:p>
        </w:tc>
      </w:tr>
      <w:tr w:rsidR="00062C63" w:rsidTr="00062C63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jc w:val="center"/>
            </w:pPr>
            <w:r>
              <w:t>24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своевременному опубликованию сведений о доходах,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расходах, </w:t>
            </w:r>
            <w:r>
              <w:rPr>
                <w:rFonts w:ascii="Times New Roman" w:hAnsi="Times New Roman"/>
                <w:sz w:val="24"/>
                <w:szCs w:val="24"/>
              </w:rPr>
              <w:t>об имуществе и обязательствах имущественного характера муниципальных служащих, а также членов их семей на официальном сайте аппарата Совета депутатов муниципального округа Гольяново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63" w:rsidRDefault="00062C63">
            <w:pPr>
              <w:jc w:val="center"/>
            </w:pPr>
            <w:r>
              <w:t>в течение 14 рабочих дней со дня истечения срока, установленного для их подачи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63" w:rsidRDefault="00062C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муниципальный служащий аппарата Совета депутатов муниципального округа Гольяново</w:t>
            </w:r>
          </w:p>
        </w:tc>
      </w:tr>
      <w:tr w:rsidR="00062C63" w:rsidTr="00062C63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jc w:val="center"/>
            </w:pPr>
            <w:r>
              <w:t>25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вновь принятых муниципальных служащих по вопросам прохождения муниципальной службы, этики поведения муниципального служащего, возникновения конфликтов интересов, ответственности за совершение должностных правонарушений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63" w:rsidRDefault="00062C63">
            <w:pPr>
              <w:jc w:val="center"/>
              <w:rPr>
                <w:lang w:eastAsia="en-US"/>
              </w:rPr>
            </w:pPr>
            <w:r>
              <w:t>при заключении трудового договора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63" w:rsidRDefault="00062C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муниципальный служащий аппарата Совета депутатов муниципального округа Гольяново</w:t>
            </w:r>
          </w:p>
        </w:tc>
      </w:tr>
      <w:tr w:rsidR="00062C63" w:rsidTr="00062C63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jc w:val="center"/>
            </w:pPr>
            <w:r>
              <w:t>26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pStyle w:val="ad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Обмен информацией с правоохранительными органами о проверке лиц, претендующих на поступление на муниципальную службу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органы местного самоуправления муниципального округа, на предмет наличия неснятой и непогашенной судимости (при возникновении оснований с учетом требований Федерального закона от 27 июля 2006 года № 152-ФЗ «О персональных данных»)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63" w:rsidRDefault="00062C63">
            <w:pPr>
              <w:jc w:val="center"/>
            </w:pPr>
            <w:r>
              <w:lastRenderedPageBreak/>
              <w:t>по мере необходимости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2C63" w:rsidRDefault="00062C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062C63" w:rsidRDefault="00062C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2C63" w:rsidTr="00062C63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jc w:val="center"/>
            </w:pPr>
            <w:r>
              <w:lastRenderedPageBreak/>
              <w:t>27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совещаний для муниципальных служащих по разъяснению требований к служебному поведению и служебной этике, вопросов административной и уголовной ответственности за коррупционные правонарушения и преступления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63" w:rsidRDefault="00062C63">
            <w:pPr>
              <w:jc w:val="center"/>
            </w:pPr>
            <w:r>
              <w:t>по мере необходимости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C63" w:rsidRDefault="00062C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062C63" w:rsidRDefault="00062C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2C63" w:rsidRDefault="00062C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муниципальный служащий аппарата Совета депутатов муниципального округа Гольяново</w:t>
            </w:r>
          </w:p>
        </w:tc>
      </w:tr>
      <w:tr w:rsidR="00062C63" w:rsidTr="00062C63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jc w:val="center"/>
            </w:pPr>
            <w:r>
              <w:t>28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Контроль за</w:t>
            </w:r>
            <w:proofErr w:type="gramEnd"/>
            <w:r>
              <w:rPr>
                <w:rFonts w:eastAsia="Calibri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63" w:rsidRDefault="00062C63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C63" w:rsidRDefault="00062C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062C63" w:rsidRDefault="00062C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2C63" w:rsidRDefault="00062C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соблюдению требований к служебному поведению муниципальных служащих и урегулированию конфликтов интересов</w:t>
            </w:r>
          </w:p>
        </w:tc>
      </w:tr>
      <w:tr w:rsidR="00062C63" w:rsidTr="00062C63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jc w:val="center"/>
            </w:pPr>
            <w:r>
              <w:t>29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63" w:rsidRDefault="00062C63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C63" w:rsidRDefault="00062C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062C63" w:rsidRDefault="00062C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2C63" w:rsidRDefault="00062C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муниципальный служащий аппарата Совета депутатов муниципального округа Гольяново</w:t>
            </w:r>
          </w:p>
        </w:tc>
      </w:tr>
      <w:tr w:rsidR="00062C63" w:rsidTr="00062C63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jc w:val="center"/>
            </w:pPr>
            <w:r>
              <w:t>30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63" w:rsidRDefault="00062C63">
            <w:pPr>
              <w:jc w:val="center"/>
            </w:pPr>
            <w:r>
              <w:t>в течение года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C63" w:rsidRDefault="00062C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062C63" w:rsidRDefault="00062C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2C63" w:rsidRDefault="00062C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аппарата Совета депутатов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 Гольяново</w:t>
            </w:r>
          </w:p>
        </w:tc>
      </w:tr>
      <w:tr w:rsidR="00062C63" w:rsidTr="00062C63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jc w:val="center"/>
            </w:pPr>
            <w:r>
              <w:lastRenderedPageBreak/>
              <w:t>31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органа местного самоуправления, по образовательным программам в области противодействия коррупции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63" w:rsidRDefault="00062C63">
            <w:pPr>
              <w:jc w:val="center"/>
            </w:pPr>
            <w:r>
              <w:t>в течение года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C63" w:rsidRDefault="00062C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062C63" w:rsidRDefault="00062C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2C63" w:rsidRDefault="00062C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муниципальный служащий аппарата Совета депутатов муниципального округа Гольяново</w:t>
            </w:r>
          </w:p>
        </w:tc>
      </w:tr>
      <w:tr w:rsidR="00062C63" w:rsidTr="00062C63">
        <w:trPr>
          <w:tblCellSpacing w:w="0" w:type="dxa"/>
          <w:jc w:val="center"/>
        </w:trPr>
        <w:tc>
          <w:tcPr>
            <w:tcW w:w="101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63" w:rsidRDefault="00062C63">
            <w:pPr>
              <w:ind w:left="360"/>
              <w:jc w:val="center"/>
            </w:pPr>
            <w:r>
              <w:rPr>
                <w:b/>
                <w:bCs/>
              </w:rPr>
              <w:t>4. Мероприятия по информированию жителей МО</w:t>
            </w:r>
          </w:p>
        </w:tc>
      </w:tr>
      <w:tr w:rsidR="00062C63" w:rsidTr="00062C63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jc w:val="center"/>
            </w:pPr>
            <w:r>
              <w:t>32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жителей о мерах, принимаемых в органах местного самоуправления муниципального округа Гольяново по противодействию коррупции, через средства массовой информации и информационно-телекоммуникационную сеть «Интернет»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63" w:rsidRDefault="00062C63">
            <w:pPr>
              <w:jc w:val="center"/>
            </w:pPr>
            <w:r>
              <w:t>2019 год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Гольяново, член Комиссии по противодействию коррупции</w:t>
            </w:r>
          </w:p>
        </w:tc>
      </w:tr>
      <w:tr w:rsidR="00062C63" w:rsidTr="00062C63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jc w:val="center"/>
            </w:pPr>
            <w:r>
              <w:t>33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в средствах массовой информации и  на официальном сайте  органов местного самоуправления муниципального округа Гольяново нормативных правовых актов, затрагивающих интересы жителей, информации о порядке и условиях оказания услуг населению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spacing w:after="200" w:line="276" w:lineRule="auto"/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Гольяново, член Комиссии по противодействию коррупции</w:t>
            </w:r>
          </w:p>
        </w:tc>
      </w:tr>
      <w:tr w:rsidR="00062C63" w:rsidTr="00062C63">
        <w:trPr>
          <w:trHeight w:val="2071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jc w:val="center"/>
            </w:pPr>
            <w:r>
              <w:t>34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pStyle w:val="ad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Придание фактов коррупции гласности и публикация их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средствах массовой информации и на официальном сайте органов местного самоуправления муниципального округа Гольяново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63" w:rsidRDefault="00062C63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Гольяново, член Комиссии по противодействию коррупции</w:t>
            </w:r>
          </w:p>
        </w:tc>
      </w:tr>
      <w:tr w:rsidR="00062C63" w:rsidTr="00062C63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jc w:val="center"/>
            </w:pPr>
            <w:r>
              <w:t>35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Поддержание в актуальном состоянии раздела «Противодействие коррупции» на официальном сайте аппарата Совета депутатов муниципального округа Гольяново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spacing w:after="200" w:line="276" w:lineRule="auto"/>
              <w:jc w:val="center"/>
            </w:pPr>
            <w:r>
              <w:t>2019 год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63" w:rsidRDefault="00062C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муниципальный служащий аппарата Совета депутатов муниципального округа Гольяново</w:t>
            </w:r>
          </w:p>
        </w:tc>
      </w:tr>
    </w:tbl>
    <w:p w:rsidR="00062C63" w:rsidRDefault="00062C63" w:rsidP="00062C63"/>
    <w:p w:rsidR="00BA4A55" w:rsidRDefault="00BA4A55" w:rsidP="00645CCE">
      <w:pPr>
        <w:jc w:val="center"/>
        <w:rPr>
          <w:b/>
        </w:rPr>
      </w:pPr>
    </w:p>
    <w:sectPr w:rsidR="00BA4A55" w:rsidSect="007B66EE">
      <w:pgSz w:w="11906" w:h="16838"/>
      <w:pgMar w:top="709" w:right="1133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BEA" w:rsidRDefault="00444BEA" w:rsidP="00D6420D">
      <w:r>
        <w:separator/>
      </w:r>
    </w:p>
  </w:endnote>
  <w:endnote w:type="continuationSeparator" w:id="0">
    <w:p w:rsidR="00444BEA" w:rsidRDefault="00444BEA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BEA" w:rsidRDefault="00444BEA" w:rsidP="00D6420D">
      <w:r>
        <w:separator/>
      </w:r>
    </w:p>
  </w:footnote>
  <w:footnote w:type="continuationSeparator" w:id="0">
    <w:p w:rsidR="00444BEA" w:rsidRDefault="00444BEA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629"/>
    <w:multiLevelType w:val="hybridMultilevel"/>
    <w:tmpl w:val="3F36854A"/>
    <w:lvl w:ilvl="0" w:tplc="08E22BB8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342385C"/>
    <w:multiLevelType w:val="hybridMultilevel"/>
    <w:tmpl w:val="FE7A1AD0"/>
    <w:lvl w:ilvl="0" w:tplc="CC3800A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FA23F03"/>
    <w:multiLevelType w:val="hybridMultilevel"/>
    <w:tmpl w:val="8104E336"/>
    <w:lvl w:ilvl="0" w:tplc="2DE40B26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341" w:hanging="91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2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0693BC7"/>
    <w:multiLevelType w:val="hybridMultilevel"/>
    <w:tmpl w:val="92D8F4B8"/>
    <w:lvl w:ilvl="0" w:tplc="BDFE3CCE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21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5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7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</w:rPr>
    </w:lvl>
  </w:abstractNum>
  <w:abstractNum w:abstractNumId="32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80644E6"/>
    <w:multiLevelType w:val="hybridMultilevel"/>
    <w:tmpl w:val="8E4A1FE2"/>
    <w:lvl w:ilvl="0" w:tplc="99CED86E">
      <w:start w:val="1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8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9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18"/>
  </w:num>
  <w:num w:numId="3">
    <w:abstractNumId w:val="24"/>
  </w:num>
  <w:num w:numId="4">
    <w:abstractNumId w:val="19"/>
  </w:num>
  <w:num w:numId="5">
    <w:abstractNumId w:val="22"/>
  </w:num>
  <w:num w:numId="6">
    <w:abstractNumId w:val="17"/>
  </w:num>
  <w:num w:numId="7">
    <w:abstractNumId w:val="1"/>
  </w:num>
  <w:num w:numId="8">
    <w:abstractNumId w:val="6"/>
  </w:num>
  <w:num w:numId="9">
    <w:abstractNumId w:val="32"/>
  </w:num>
  <w:num w:numId="10">
    <w:abstractNumId w:val="16"/>
  </w:num>
  <w:num w:numId="11">
    <w:abstractNumId w:val="8"/>
  </w:num>
  <w:num w:numId="12">
    <w:abstractNumId w:val="28"/>
  </w:num>
  <w:num w:numId="13">
    <w:abstractNumId w:val="29"/>
  </w:num>
  <w:num w:numId="14">
    <w:abstractNumId w:val="14"/>
  </w:num>
  <w:num w:numId="15">
    <w:abstractNumId w:val="38"/>
  </w:num>
  <w:num w:numId="16">
    <w:abstractNumId w:val="35"/>
  </w:num>
  <w:num w:numId="17">
    <w:abstractNumId w:val="39"/>
  </w:num>
  <w:num w:numId="18">
    <w:abstractNumId w:val="12"/>
  </w:num>
  <w:num w:numId="19">
    <w:abstractNumId w:val="15"/>
  </w:num>
  <w:num w:numId="20">
    <w:abstractNumId w:val="34"/>
  </w:num>
  <w:num w:numId="21">
    <w:abstractNumId w:val="21"/>
  </w:num>
  <w:num w:numId="22">
    <w:abstractNumId w:val="30"/>
  </w:num>
  <w:num w:numId="23">
    <w:abstractNumId w:val="25"/>
  </w:num>
  <w:num w:numId="24">
    <w:abstractNumId w:val="10"/>
  </w:num>
  <w:num w:numId="25">
    <w:abstractNumId w:val="4"/>
  </w:num>
  <w:num w:numId="26">
    <w:abstractNumId w:val="33"/>
  </w:num>
  <w:num w:numId="27">
    <w:abstractNumId w:val="13"/>
  </w:num>
  <w:num w:numId="28">
    <w:abstractNumId w:val="37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5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23"/>
  </w:num>
  <w:num w:numId="36">
    <w:abstractNumId w:val="31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5952"/>
    <w:rsid w:val="00026291"/>
    <w:rsid w:val="00032EA8"/>
    <w:rsid w:val="00036897"/>
    <w:rsid w:val="00040A7C"/>
    <w:rsid w:val="00046DE6"/>
    <w:rsid w:val="00062C63"/>
    <w:rsid w:val="00066D0A"/>
    <w:rsid w:val="00093088"/>
    <w:rsid w:val="000A0FCE"/>
    <w:rsid w:val="000A79DA"/>
    <w:rsid w:val="000B26F7"/>
    <w:rsid w:val="000B44D5"/>
    <w:rsid w:val="000C1FED"/>
    <w:rsid w:val="000C612D"/>
    <w:rsid w:val="000D24A0"/>
    <w:rsid w:val="000D349E"/>
    <w:rsid w:val="000E02C8"/>
    <w:rsid w:val="000E49E0"/>
    <w:rsid w:val="000F56E2"/>
    <w:rsid w:val="000F776B"/>
    <w:rsid w:val="00100F3A"/>
    <w:rsid w:val="00112168"/>
    <w:rsid w:val="00114659"/>
    <w:rsid w:val="00117162"/>
    <w:rsid w:val="001238B9"/>
    <w:rsid w:val="00125834"/>
    <w:rsid w:val="00132DA7"/>
    <w:rsid w:val="00150B4B"/>
    <w:rsid w:val="0015333B"/>
    <w:rsid w:val="0016099E"/>
    <w:rsid w:val="00164640"/>
    <w:rsid w:val="00167645"/>
    <w:rsid w:val="00175589"/>
    <w:rsid w:val="0017706B"/>
    <w:rsid w:val="00184EF1"/>
    <w:rsid w:val="001919DB"/>
    <w:rsid w:val="001931F4"/>
    <w:rsid w:val="001A5A3B"/>
    <w:rsid w:val="001B1787"/>
    <w:rsid w:val="001C254E"/>
    <w:rsid w:val="001C521F"/>
    <w:rsid w:val="001C7F0D"/>
    <w:rsid w:val="001D2EC5"/>
    <w:rsid w:val="001D5956"/>
    <w:rsid w:val="001D5A33"/>
    <w:rsid w:val="001E4E19"/>
    <w:rsid w:val="001E73EF"/>
    <w:rsid w:val="001F2C0B"/>
    <w:rsid w:val="00204355"/>
    <w:rsid w:val="00236B69"/>
    <w:rsid w:val="00241000"/>
    <w:rsid w:val="00247888"/>
    <w:rsid w:val="00253C27"/>
    <w:rsid w:val="00257E0F"/>
    <w:rsid w:val="002656F2"/>
    <w:rsid w:val="00267BC9"/>
    <w:rsid w:val="0029144E"/>
    <w:rsid w:val="00294A7B"/>
    <w:rsid w:val="002B13C2"/>
    <w:rsid w:val="002B1883"/>
    <w:rsid w:val="002B1EAD"/>
    <w:rsid w:val="002C078A"/>
    <w:rsid w:val="002C5421"/>
    <w:rsid w:val="002D0859"/>
    <w:rsid w:val="002E1763"/>
    <w:rsid w:val="002E3CAF"/>
    <w:rsid w:val="002E46B1"/>
    <w:rsid w:val="002E63A6"/>
    <w:rsid w:val="00302DD6"/>
    <w:rsid w:val="0031029A"/>
    <w:rsid w:val="003117C4"/>
    <w:rsid w:val="0031419F"/>
    <w:rsid w:val="00327A28"/>
    <w:rsid w:val="003300A4"/>
    <w:rsid w:val="00336B8E"/>
    <w:rsid w:val="00344F21"/>
    <w:rsid w:val="00346F66"/>
    <w:rsid w:val="0035170A"/>
    <w:rsid w:val="00355E8B"/>
    <w:rsid w:val="00356637"/>
    <w:rsid w:val="003632D7"/>
    <w:rsid w:val="00371785"/>
    <w:rsid w:val="00372483"/>
    <w:rsid w:val="0038104D"/>
    <w:rsid w:val="00385625"/>
    <w:rsid w:val="003969C6"/>
    <w:rsid w:val="003B0E4D"/>
    <w:rsid w:val="003E47EC"/>
    <w:rsid w:val="003E6725"/>
    <w:rsid w:val="0040210E"/>
    <w:rsid w:val="00402D42"/>
    <w:rsid w:val="00405B7A"/>
    <w:rsid w:val="004118C0"/>
    <w:rsid w:val="004421B3"/>
    <w:rsid w:val="00444BEA"/>
    <w:rsid w:val="00445723"/>
    <w:rsid w:val="00447FC7"/>
    <w:rsid w:val="00461929"/>
    <w:rsid w:val="0046506F"/>
    <w:rsid w:val="00472FA4"/>
    <w:rsid w:val="0048288B"/>
    <w:rsid w:val="0048298F"/>
    <w:rsid w:val="00485AAC"/>
    <w:rsid w:val="0049394C"/>
    <w:rsid w:val="0049446D"/>
    <w:rsid w:val="004C0C58"/>
    <w:rsid w:val="004C1636"/>
    <w:rsid w:val="004C4A3A"/>
    <w:rsid w:val="004C577D"/>
    <w:rsid w:val="004C66BF"/>
    <w:rsid w:val="004E10F5"/>
    <w:rsid w:val="004E21A5"/>
    <w:rsid w:val="004E5C40"/>
    <w:rsid w:val="004E678B"/>
    <w:rsid w:val="004F20A9"/>
    <w:rsid w:val="004F6883"/>
    <w:rsid w:val="0051614D"/>
    <w:rsid w:val="00516C4E"/>
    <w:rsid w:val="00520020"/>
    <w:rsid w:val="00524E42"/>
    <w:rsid w:val="00527425"/>
    <w:rsid w:val="00545A3F"/>
    <w:rsid w:val="00556E5C"/>
    <w:rsid w:val="00566FF4"/>
    <w:rsid w:val="00583F34"/>
    <w:rsid w:val="005A74E6"/>
    <w:rsid w:val="005B10FF"/>
    <w:rsid w:val="005B4752"/>
    <w:rsid w:val="005C1432"/>
    <w:rsid w:val="005D510C"/>
    <w:rsid w:val="005E2DD3"/>
    <w:rsid w:val="005F10BA"/>
    <w:rsid w:val="005F16DE"/>
    <w:rsid w:val="005F3FD0"/>
    <w:rsid w:val="005F5064"/>
    <w:rsid w:val="005F65FE"/>
    <w:rsid w:val="00604A9E"/>
    <w:rsid w:val="00627388"/>
    <w:rsid w:val="00645840"/>
    <w:rsid w:val="00645CCE"/>
    <w:rsid w:val="00646CB2"/>
    <w:rsid w:val="00647669"/>
    <w:rsid w:val="0066622E"/>
    <w:rsid w:val="00666B90"/>
    <w:rsid w:val="006710CC"/>
    <w:rsid w:val="00676CCE"/>
    <w:rsid w:val="0069610A"/>
    <w:rsid w:val="006A28EE"/>
    <w:rsid w:val="006B489B"/>
    <w:rsid w:val="006B7CD5"/>
    <w:rsid w:val="006D5D11"/>
    <w:rsid w:val="006D6200"/>
    <w:rsid w:val="006E711A"/>
    <w:rsid w:val="00704B1D"/>
    <w:rsid w:val="00706D44"/>
    <w:rsid w:val="00713DFD"/>
    <w:rsid w:val="0071691F"/>
    <w:rsid w:val="00747C7A"/>
    <w:rsid w:val="0075102B"/>
    <w:rsid w:val="00752B9A"/>
    <w:rsid w:val="0076243D"/>
    <w:rsid w:val="00763B13"/>
    <w:rsid w:val="00794270"/>
    <w:rsid w:val="007A002A"/>
    <w:rsid w:val="007B66EE"/>
    <w:rsid w:val="007E2BE0"/>
    <w:rsid w:val="007F198A"/>
    <w:rsid w:val="007F22CB"/>
    <w:rsid w:val="007F4D9D"/>
    <w:rsid w:val="00803A75"/>
    <w:rsid w:val="0082279C"/>
    <w:rsid w:val="00827159"/>
    <w:rsid w:val="008314EC"/>
    <w:rsid w:val="008425B5"/>
    <w:rsid w:val="00850C63"/>
    <w:rsid w:val="008825C7"/>
    <w:rsid w:val="00884D76"/>
    <w:rsid w:val="008A11E2"/>
    <w:rsid w:val="008A3809"/>
    <w:rsid w:val="008A5338"/>
    <w:rsid w:val="008A7EEF"/>
    <w:rsid w:val="008D3AFB"/>
    <w:rsid w:val="008D774A"/>
    <w:rsid w:val="008E028B"/>
    <w:rsid w:val="008E2CB2"/>
    <w:rsid w:val="008F1A89"/>
    <w:rsid w:val="008F4318"/>
    <w:rsid w:val="008F4EF9"/>
    <w:rsid w:val="008F5BDD"/>
    <w:rsid w:val="00901BFA"/>
    <w:rsid w:val="00906F1E"/>
    <w:rsid w:val="00912AFB"/>
    <w:rsid w:val="0091354F"/>
    <w:rsid w:val="00915662"/>
    <w:rsid w:val="009251F5"/>
    <w:rsid w:val="009318E0"/>
    <w:rsid w:val="009407F7"/>
    <w:rsid w:val="00943FB2"/>
    <w:rsid w:val="0095697E"/>
    <w:rsid w:val="00966814"/>
    <w:rsid w:val="00982C4F"/>
    <w:rsid w:val="009831C1"/>
    <w:rsid w:val="00986B05"/>
    <w:rsid w:val="0098707B"/>
    <w:rsid w:val="009A4332"/>
    <w:rsid w:val="009B366E"/>
    <w:rsid w:val="009B709F"/>
    <w:rsid w:val="009C16C9"/>
    <w:rsid w:val="009C1BA3"/>
    <w:rsid w:val="009E0E1D"/>
    <w:rsid w:val="009E1C24"/>
    <w:rsid w:val="009E37B4"/>
    <w:rsid w:val="009E3EEC"/>
    <w:rsid w:val="009F15F0"/>
    <w:rsid w:val="009F236A"/>
    <w:rsid w:val="00A01787"/>
    <w:rsid w:val="00A13984"/>
    <w:rsid w:val="00A1643A"/>
    <w:rsid w:val="00A2410F"/>
    <w:rsid w:val="00A34112"/>
    <w:rsid w:val="00A465FF"/>
    <w:rsid w:val="00A536AF"/>
    <w:rsid w:val="00A55ED3"/>
    <w:rsid w:val="00A60677"/>
    <w:rsid w:val="00A71E7B"/>
    <w:rsid w:val="00A86512"/>
    <w:rsid w:val="00A9038D"/>
    <w:rsid w:val="00AA47D5"/>
    <w:rsid w:val="00AA68DB"/>
    <w:rsid w:val="00AB3988"/>
    <w:rsid w:val="00AC647F"/>
    <w:rsid w:val="00AD183A"/>
    <w:rsid w:val="00AD2C30"/>
    <w:rsid w:val="00AD50AB"/>
    <w:rsid w:val="00AD5A52"/>
    <w:rsid w:val="00AE1317"/>
    <w:rsid w:val="00AE5C50"/>
    <w:rsid w:val="00AE774B"/>
    <w:rsid w:val="00B02801"/>
    <w:rsid w:val="00B5203F"/>
    <w:rsid w:val="00B53D86"/>
    <w:rsid w:val="00B63DA8"/>
    <w:rsid w:val="00B6604C"/>
    <w:rsid w:val="00B76AA9"/>
    <w:rsid w:val="00B7783D"/>
    <w:rsid w:val="00B83E94"/>
    <w:rsid w:val="00B931AC"/>
    <w:rsid w:val="00B93C67"/>
    <w:rsid w:val="00B96419"/>
    <w:rsid w:val="00BA4A55"/>
    <w:rsid w:val="00BB1852"/>
    <w:rsid w:val="00BB7AE0"/>
    <w:rsid w:val="00BD1227"/>
    <w:rsid w:val="00BD134A"/>
    <w:rsid w:val="00BE16B6"/>
    <w:rsid w:val="00BF1BA7"/>
    <w:rsid w:val="00C04F02"/>
    <w:rsid w:val="00C10A63"/>
    <w:rsid w:val="00C14D5D"/>
    <w:rsid w:val="00C172BC"/>
    <w:rsid w:val="00C2454C"/>
    <w:rsid w:val="00C246AB"/>
    <w:rsid w:val="00C30756"/>
    <w:rsid w:val="00C478AC"/>
    <w:rsid w:val="00C52150"/>
    <w:rsid w:val="00C6371F"/>
    <w:rsid w:val="00C67275"/>
    <w:rsid w:val="00C71B27"/>
    <w:rsid w:val="00C86413"/>
    <w:rsid w:val="00C91796"/>
    <w:rsid w:val="00CB6D2C"/>
    <w:rsid w:val="00CC01E4"/>
    <w:rsid w:val="00CD32A0"/>
    <w:rsid w:val="00CD7115"/>
    <w:rsid w:val="00CF1852"/>
    <w:rsid w:val="00CF7F65"/>
    <w:rsid w:val="00D006B5"/>
    <w:rsid w:val="00D04F7F"/>
    <w:rsid w:val="00D11306"/>
    <w:rsid w:val="00D13C29"/>
    <w:rsid w:val="00D15872"/>
    <w:rsid w:val="00D26A2D"/>
    <w:rsid w:val="00D319FC"/>
    <w:rsid w:val="00D346F0"/>
    <w:rsid w:val="00D3748F"/>
    <w:rsid w:val="00D63EF7"/>
    <w:rsid w:val="00D6420D"/>
    <w:rsid w:val="00D6676E"/>
    <w:rsid w:val="00D72C02"/>
    <w:rsid w:val="00D90854"/>
    <w:rsid w:val="00DA2927"/>
    <w:rsid w:val="00DA7DED"/>
    <w:rsid w:val="00DC1B23"/>
    <w:rsid w:val="00E00E8B"/>
    <w:rsid w:val="00E022A6"/>
    <w:rsid w:val="00E039EB"/>
    <w:rsid w:val="00E1122D"/>
    <w:rsid w:val="00E11F92"/>
    <w:rsid w:val="00E14022"/>
    <w:rsid w:val="00E3737D"/>
    <w:rsid w:val="00E3767F"/>
    <w:rsid w:val="00E40D95"/>
    <w:rsid w:val="00E4670C"/>
    <w:rsid w:val="00E51862"/>
    <w:rsid w:val="00E55250"/>
    <w:rsid w:val="00E56148"/>
    <w:rsid w:val="00E77F0C"/>
    <w:rsid w:val="00E83E69"/>
    <w:rsid w:val="00EA11BB"/>
    <w:rsid w:val="00EA7BD1"/>
    <w:rsid w:val="00ED0BC9"/>
    <w:rsid w:val="00ED4603"/>
    <w:rsid w:val="00ED67D0"/>
    <w:rsid w:val="00EE5E67"/>
    <w:rsid w:val="00EE6EB1"/>
    <w:rsid w:val="00F054BA"/>
    <w:rsid w:val="00F4130A"/>
    <w:rsid w:val="00F45461"/>
    <w:rsid w:val="00F838F2"/>
    <w:rsid w:val="00F901C2"/>
    <w:rsid w:val="00F9615D"/>
    <w:rsid w:val="00FB2F1F"/>
    <w:rsid w:val="00FB34D1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2C63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62C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2C63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62C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/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39E02-792C-4482-9801-FC574BE0C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70C2AE7</Template>
  <TotalTime>0</TotalTime>
  <Pages>7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2018-12-19T08:08:00Z</cp:lastPrinted>
  <dcterms:created xsi:type="dcterms:W3CDTF">2018-12-20T08:23:00Z</dcterms:created>
  <dcterms:modified xsi:type="dcterms:W3CDTF">2018-12-20T08:23:00Z</dcterms:modified>
</cp:coreProperties>
</file>