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88" w:rsidRDefault="000C0F88" w:rsidP="00702F39">
      <w:pPr>
        <w:jc w:val="center"/>
        <w:rPr>
          <w:rFonts w:ascii="Georgia" w:hAnsi="Georgia" w:cs="Georgia"/>
          <w:b/>
          <w:bCs/>
        </w:rPr>
      </w:pPr>
    </w:p>
    <w:p w:rsidR="00562D08" w:rsidRDefault="00562D08" w:rsidP="00562D08">
      <w:pPr>
        <w:jc w:val="center"/>
        <w:rPr>
          <w:rFonts w:ascii="Georgia" w:hAnsi="Georgia" w:cs="Georgia"/>
          <w:b/>
          <w:bCs/>
        </w:rPr>
      </w:pPr>
    </w:p>
    <w:p w:rsidR="00562D08" w:rsidRDefault="005644E2" w:rsidP="00562D08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98344493" r:id="rId10"/>
        </w:pict>
      </w:r>
    </w:p>
    <w:p w:rsidR="00562D08" w:rsidRDefault="00562D08" w:rsidP="00562D08">
      <w:pPr>
        <w:jc w:val="center"/>
        <w:rPr>
          <w:rFonts w:ascii="Georgia" w:hAnsi="Georgia" w:cs="Georgia"/>
          <w:b/>
          <w:bCs/>
        </w:rPr>
      </w:pPr>
    </w:p>
    <w:p w:rsidR="00562D08" w:rsidRDefault="00562D08" w:rsidP="00562D0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62D08" w:rsidRDefault="00562D08" w:rsidP="00562D08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562D08" w:rsidRDefault="00562D08" w:rsidP="00562D08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62D08" w:rsidRDefault="00562D08" w:rsidP="00562D08"/>
    <w:p w:rsidR="00562D08" w:rsidRDefault="00562D08" w:rsidP="00562D08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62D08" w:rsidRDefault="00562D08" w:rsidP="00562D08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562D08" w:rsidRDefault="00562D08" w:rsidP="00562D0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62D08" w:rsidRDefault="00562D08" w:rsidP="00562D08">
      <w:pPr>
        <w:rPr>
          <w:sz w:val="10"/>
        </w:rPr>
      </w:pPr>
    </w:p>
    <w:p w:rsidR="00562D08" w:rsidRDefault="00562D08" w:rsidP="00562D08">
      <w:pPr>
        <w:rPr>
          <w:rFonts w:ascii="Georgia" w:hAnsi="Georgia" w:cs="Georgia"/>
          <w:b/>
          <w:bCs/>
        </w:rPr>
      </w:pPr>
      <w:r>
        <w:rPr>
          <w:b/>
        </w:rPr>
        <w:t>от</w:t>
      </w:r>
      <w:r w:rsidR="001663E8">
        <w:rPr>
          <w:b/>
        </w:rPr>
        <w:t xml:space="preserve"> 12.09.2018 г. №13/4</w:t>
      </w:r>
    </w:p>
    <w:p w:rsidR="000C0F88" w:rsidRDefault="000C0F88" w:rsidP="00702F39">
      <w:pPr>
        <w:jc w:val="center"/>
        <w:rPr>
          <w:rFonts w:ascii="Georgia" w:hAnsi="Georgia" w:cs="Georgia"/>
          <w:b/>
          <w:bCs/>
        </w:rPr>
      </w:pPr>
    </w:p>
    <w:p w:rsidR="000C0F88" w:rsidRDefault="000C0F88" w:rsidP="00702F39">
      <w:pPr>
        <w:jc w:val="center"/>
        <w:rPr>
          <w:rFonts w:ascii="Georgia" w:hAnsi="Georgia" w:cs="Georgia"/>
          <w:b/>
          <w:bCs/>
        </w:rPr>
      </w:pPr>
    </w:p>
    <w:p w:rsidR="000C0F88" w:rsidRDefault="000C0F88" w:rsidP="00702F39">
      <w:pPr>
        <w:jc w:val="center"/>
        <w:rPr>
          <w:rFonts w:ascii="Georgia" w:hAnsi="Georgia" w:cs="Georgia"/>
          <w:b/>
          <w:bCs/>
        </w:rPr>
      </w:pPr>
    </w:p>
    <w:p w:rsidR="000C0F88" w:rsidRDefault="000C0F88" w:rsidP="00702F39">
      <w:pPr>
        <w:jc w:val="center"/>
        <w:rPr>
          <w:rFonts w:ascii="Georgia" w:hAnsi="Georgia" w:cs="Georgia"/>
          <w:b/>
          <w:bCs/>
        </w:rPr>
      </w:pPr>
    </w:p>
    <w:p w:rsidR="000C0F88" w:rsidRPr="000C0F88" w:rsidRDefault="000C0F88" w:rsidP="00702F39">
      <w:pPr>
        <w:jc w:val="center"/>
        <w:rPr>
          <w:b/>
          <w:bCs/>
        </w:rPr>
      </w:pPr>
      <w:r w:rsidRPr="000C0F88">
        <w:rPr>
          <w:b/>
          <w:bCs/>
        </w:rPr>
        <w:t>РЕШЕНИЕ</w:t>
      </w:r>
    </w:p>
    <w:p w:rsidR="000C0F88" w:rsidRDefault="000C0F88" w:rsidP="00702F39">
      <w:pPr>
        <w:jc w:val="center"/>
        <w:rPr>
          <w:rFonts w:ascii="Georgia" w:hAnsi="Georgia" w:cs="Georgia"/>
          <w:b/>
          <w:bCs/>
        </w:rPr>
      </w:pPr>
    </w:p>
    <w:p w:rsidR="000C0F88" w:rsidRDefault="000C0F88" w:rsidP="00702F39">
      <w:pPr>
        <w:jc w:val="center"/>
        <w:rPr>
          <w:rFonts w:ascii="Georgia" w:hAnsi="Georgia" w:cs="Georgia"/>
          <w:b/>
          <w:b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A7313" w:rsidRPr="00775D79" w:rsidTr="000C0F88">
        <w:trPr>
          <w:trHeight w:val="3769"/>
        </w:trPr>
        <w:tc>
          <w:tcPr>
            <w:tcW w:w="4644" w:type="dxa"/>
            <w:shd w:val="clear" w:color="auto" w:fill="auto"/>
          </w:tcPr>
          <w:p w:rsidR="000A7313" w:rsidRPr="000A7313" w:rsidRDefault="000A7313" w:rsidP="00A85D29">
            <w:pPr>
              <w:rPr>
                <w:rStyle w:val="afb"/>
                <w:b/>
                <w:i w:val="0"/>
              </w:rPr>
            </w:pPr>
          </w:p>
          <w:p w:rsidR="000C0F88" w:rsidRDefault="000A7313" w:rsidP="00461532">
            <w:pPr>
              <w:jc w:val="both"/>
              <w:rPr>
                <w:rStyle w:val="afb"/>
                <w:b/>
                <w:i w:val="0"/>
              </w:rPr>
            </w:pPr>
            <w:r w:rsidRPr="000A7313">
              <w:rPr>
                <w:b/>
              </w:rPr>
              <w:t>О внесении изменений в решение Совета депутатов муниципального округа Гольяново от 20</w:t>
            </w:r>
            <w:r>
              <w:rPr>
                <w:b/>
              </w:rPr>
              <w:t xml:space="preserve"> декабря </w:t>
            </w:r>
            <w:r w:rsidRPr="000A7313">
              <w:rPr>
                <w:b/>
              </w:rPr>
              <w:t>2017</w:t>
            </w:r>
            <w:r>
              <w:rPr>
                <w:b/>
              </w:rPr>
              <w:t xml:space="preserve"> года</w:t>
            </w:r>
            <w:r w:rsidRPr="000A7313">
              <w:rPr>
                <w:b/>
              </w:rPr>
              <w:t xml:space="preserve"> № 20/5 «Об утверждении Плана мероприятий по противодействию коррупции в аппарате Совета депутатов муниципального округа Гольяново на 2018 год</w:t>
            </w:r>
            <w:r w:rsidR="00461532">
              <w:rPr>
                <w:b/>
              </w:rPr>
              <w:t>»</w:t>
            </w:r>
          </w:p>
          <w:p w:rsidR="000C0F88" w:rsidRPr="000C0F88" w:rsidRDefault="000C0F88" w:rsidP="000C0F88"/>
          <w:p w:rsidR="000A7313" w:rsidRPr="000C0F88" w:rsidRDefault="000C0F88" w:rsidP="000C0F88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4678" w:type="dxa"/>
            <w:shd w:val="clear" w:color="auto" w:fill="auto"/>
          </w:tcPr>
          <w:p w:rsidR="000C0F88" w:rsidRPr="000A7313" w:rsidRDefault="000C0F88" w:rsidP="000A7313">
            <w:pPr>
              <w:spacing w:after="200" w:line="276" w:lineRule="auto"/>
              <w:ind w:left="34"/>
              <w:rPr>
                <w:rStyle w:val="afb"/>
                <w:b/>
                <w:i w:val="0"/>
                <w:lang w:eastAsia="en-US"/>
              </w:rPr>
            </w:pPr>
          </w:p>
        </w:tc>
      </w:tr>
    </w:tbl>
    <w:p w:rsidR="000A7313" w:rsidRPr="00A42377" w:rsidRDefault="000A7313" w:rsidP="000A7313">
      <w:pPr>
        <w:ind w:firstLine="709"/>
        <w:jc w:val="both"/>
      </w:pPr>
      <w:r w:rsidRPr="00A42377">
        <w:t>В соответствии с Указом Президента Российской Федерации от 29 июня</w:t>
      </w:r>
      <w:r>
        <w:t xml:space="preserve"> </w:t>
      </w:r>
      <w:r w:rsidRPr="00A42377">
        <w:t>2018 года №378 «О Национальном плане противодействия коррупции на 2018 –</w:t>
      </w:r>
      <w:r>
        <w:t xml:space="preserve"> </w:t>
      </w:r>
      <w:r w:rsidRPr="00A42377">
        <w:t>2020 годы», Федеральн</w:t>
      </w:r>
      <w:r>
        <w:t>ым</w:t>
      </w:r>
      <w:r w:rsidRPr="00A42377">
        <w:t xml:space="preserve"> закон</w:t>
      </w:r>
      <w:r>
        <w:t>ом</w:t>
      </w:r>
      <w:r w:rsidRPr="00A42377">
        <w:t xml:space="preserve"> от 25 декабря</w:t>
      </w:r>
      <w:r>
        <w:t xml:space="preserve"> </w:t>
      </w:r>
      <w:r w:rsidRPr="00A42377">
        <w:t>2008 года №</w:t>
      </w:r>
      <w:r>
        <w:t xml:space="preserve"> </w:t>
      </w:r>
      <w:r w:rsidRPr="00A42377">
        <w:t>273-ФЗ «О противодействии коррупции» Совет депутатов</w:t>
      </w:r>
      <w:r>
        <w:t xml:space="preserve"> </w:t>
      </w:r>
      <w:r w:rsidRPr="00A42377">
        <w:t xml:space="preserve">муниципального округа </w:t>
      </w:r>
      <w:r>
        <w:t xml:space="preserve">Гольяново </w:t>
      </w:r>
      <w:r w:rsidRPr="00A42377">
        <w:t>решил:</w:t>
      </w:r>
    </w:p>
    <w:p w:rsidR="000A7313" w:rsidRDefault="000A7313" w:rsidP="000A7313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</w:pPr>
      <w:r w:rsidRPr="00A42377">
        <w:t>Внести изменения в решение Совета депутатов муниципального округа</w:t>
      </w:r>
      <w:r>
        <w:t xml:space="preserve"> Гольяново</w:t>
      </w:r>
      <w:r w:rsidRPr="00A42377">
        <w:t xml:space="preserve"> от </w:t>
      </w:r>
      <w:r>
        <w:t>20 декабря 2017 года</w:t>
      </w:r>
      <w:r w:rsidRPr="00A42377">
        <w:t xml:space="preserve"> №</w:t>
      </w:r>
      <w:r>
        <w:t xml:space="preserve"> 20/5</w:t>
      </w:r>
      <w:r w:rsidRPr="00A42377">
        <w:t xml:space="preserve"> «Об утверждении Плана</w:t>
      </w:r>
      <w:r>
        <w:t xml:space="preserve"> </w:t>
      </w:r>
      <w:r w:rsidRPr="00A42377">
        <w:t>мероприятий</w:t>
      </w:r>
      <w:r>
        <w:t xml:space="preserve"> </w:t>
      </w:r>
      <w:r w:rsidRPr="00A42377">
        <w:t>по</w:t>
      </w:r>
      <w:r>
        <w:t xml:space="preserve"> </w:t>
      </w:r>
      <w:r w:rsidRPr="00A42377">
        <w:t>противодействию</w:t>
      </w:r>
      <w:r>
        <w:t xml:space="preserve"> </w:t>
      </w:r>
      <w:r w:rsidRPr="00A42377">
        <w:t>коррупции</w:t>
      </w:r>
      <w:r>
        <w:t xml:space="preserve"> </w:t>
      </w:r>
      <w:r w:rsidRPr="00A42377">
        <w:t>в</w:t>
      </w:r>
      <w:r>
        <w:t xml:space="preserve"> аппарате Совета депутатов муниципального округа Гольяново</w:t>
      </w:r>
      <w:r w:rsidRPr="00A42377">
        <w:t xml:space="preserve"> на 2018 год», изложив</w:t>
      </w:r>
      <w:r>
        <w:t xml:space="preserve"> </w:t>
      </w:r>
      <w:r w:rsidRPr="00A42377">
        <w:t>приложение к решению в редакции, согласно приложению к настоящему</w:t>
      </w:r>
      <w:r>
        <w:t xml:space="preserve"> </w:t>
      </w:r>
      <w:r w:rsidRPr="00A42377">
        <w:t>решению.</w:t>
      </w:r>
    </w:p>
    <w:p w:rsidR="00C710B5" w:rsidRDefault="00C710B5" w:rsidP="000A7313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C710B5" w:rsidRPr="00C710B5" w:rsidRDefault="00C710B5" w:rsidP="000A7313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-284"/>
          <w:tab w:val="left" w:pos="142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710B5">
        <w:rPr>
          <w:rFonts w:ascii="Times New Roman" w:hAnsi="Times New Roman"/>
          <w:b w:val="0"/>
          <w:sz w:val="24"/>
          <w:szCs w:val="24"/>
        </w:rPr>
        <w:t>Р</w:t>
      </w:r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азместить</w:t>
      </w:r>
      <w:proofErr w:type="gramEnd"/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настоящее решение на официальном сайте муниципального округа Гольяново </w:t>
      </w:r>
      <w:hyperlink r:id="rId11" w:history="1">
        <w:r w:rsidRPr="00C710B5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710B5">
        <w:rPr>
          <w:rFonts w:ascii="Times New Roman" w:hAnsi="Times New Roman"/>
          <w:b w:val="0"/>
          <w:sz w:val="24"/>
          <w:szCs w:val="24"/>
        </w:rPr>
        <w:t>.</w:t>
      </w:r>
    </w:p>
    <w:p w:rsidR="00C710B5" w:rsidRPr="00C710B5" w:rsidRDefault="00C710B5" w:rsidP="000A7313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</w:rPr>
      </w:pPr>
      <w:proofErr w:type="gramStart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710B5" w:rsidRDefault="00C710B5" w:rsidP="00C710B5">
      <w:pPr>
        <w:pStyle w:val="1"/>
        <w:ind w:left="4962"/>
        <w:rPr>
          <w:b w:val="0"/>
        </w:rPr>
      </w:pPr>
    </w:p>
    <w:p w:rsidR="00C710B5" w:rsidRDefault="00C710B5" w:rsidP="00C710B5">
      <w:pPr>
        <w:pStyle w:val="1"/>
        <w:ind w:left="-142"/>
      </w:pPr>
    </w:p>
    <w:p w:rsidR="002D06B0" w:rsidRPr="002D06B0" w:rsidRDefault="002D06B0" w:rsidP="002D06B0">
      <w:pPr>
        <w:adjustRightInd w:val="0"/>
        <w:jc w:val="both"/>
        <w:rPr>
          <w:b/>
        </w:rPr>
      </w:pPr>
      <w:r w:rsidRPr="002D06B0">
        <w:rPr>
          <w:b/>
        </w:rPr>
        <w:t xml:space="preserve">Глава муниципального </w:t>
      </w:r>
    </w:p>
    <w:p w:rsidR="00C710B5" w:rsidRDefault="002D06B0" w:rsidP="002D06B0">
      <w:pPr>
        <w:pStyle w:val="1"/>
        <w:jc w:val="left"/>
        <w:rPr>
          <w:b w:val="0"/>
          <w:sz w:val="24"/>
        </w:rPr>
      </w:pPr>
      <w:r w:rsidRPr="002D06B0">
        <w:rPr>
          <w:sz w:val="24"/>
        </w:rPr>
        <w:t xml:space="preserve">округа Гольяново                                                                                           </w:t>
      </w:r>
      <w:r>
        <w:rPr>
          <w:sz w:val="24"/>
        </w:rPr>
        <w:t xml:space="preserve">        </w:t>
      </w:r>
      <w:proofErr w:type="spellStart"/>
      <w:r w:rsidRPr="002D06B0">
        <w:rPr>
          <w:sz w:val="24"/>
        </w:rPr>
        <w:t>Т.М.Четвертков</w:t>
      </w:r>
      <w:proofErr w:type="spellEnd"/>
      <w:r w:rsidR="00C710B5">
        <w:rPr>
          <w:rFonts w:ascii="Cambria" w:hAnsi="Cambria"/>
          <w:b w:val="0"/>
          <w:bCs w:val="0"/>
          <w:kern w:val="32"/>
          <w:sz w:val="32"/>
          <w:szCs w:val="32"/>
        </w:rPr>
        <w:br w:type="page"/>
      </w:r>
      <w:r>
        <w:rPr>
          <w:rFonts w:ascii="Cambria" w:hAnsi="Cambria"/>
          <w:b w:val="0"/>
          <w:bCs w:val="0"/>
          <w:kern w:val="32"/>
          <w:sz w:val="32"/>
          <w:szCs w:val="32"/>
        </w:rPr>
        <w:lastRenderedPageBreak/>
        <w:t xml:space="preserve">                                                        </w:t>
      </w:r>
      <w:r w:rsidR="00562D08">
        <w:rPr>
          <w:rFonts w:ascii="Cambria" w:hAnsi="Cambria"/>
          <w:b w:val="0"/>
          <w:bCs w:val="0"/>
          <w:kern w:val="32"/>
          <w:sz w:val="32"/>
          <w:szCs w:val="32"/>
        </w:rPr>
        <w:t xml:space="preserve">                            </w:t>
      </w:r>
      <w:r w:rsidR="00C710B5">
        <w:rPr>
          <w:b w:val="0"/>
          <w:sz w:val="24"/>
        </w:rPr>
        <w:t>Приложение</w:t>
      </w:r>
    </w:p>
    <w:p w:rsidR="00C710B5" w:rsidRDefault="00C710B5" w:rsidP="00562D08">
      <w:pPr>
        <w:pStyle w:val="1"/>
        <w:ind w:left="5954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562D08" w:rsidP="00562D08">
      <w:r>
        <w:t xml:space="preserve">                                                                                                    </w:t>
      </w:r>
      <w:r w:rsidR="00C710B5">
        <w:t>от «</w:t>
      </w:r>
      <w:r>
        <w:t>12</w:t>
      </w:r>
      <w:r w:rsidR="00C710B5">
        <w:t xml:space="preserve">» </w:t>
      </w:r>
      <w:r>
        <w:t xml:space="preserve">сентября </w:t>
      </w:r>
      <w:r w:rsidR="00C710B5">
        <w:t xml:space="preserve"> 201</w:t>
      </w:r>
      <w:r w:rsidR="00A85D29">
        <w:t>8</w:t>
      </w:r>
      <w:r w:rsidR="00C710B5">
        <w:t xml:space="preserve"> года № </w:t>
      </w:r>
      <w:r w:rsidR="001663E8">
        <w:t>13/4</w:t>
      </w:r>
    </w:p>
    <w:p w:rsidR="00C710B5" w:rsidRDefault="00C710B5" w:rsidP="00C710B5">
      <w:pPr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2018 год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5644E2" w:rsidTr="005644E2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Осуществление антикоррупционной экспертизы:</w:t>
            </w:r>
          </w:p>
          <w:p w:rsidR="005644E2" w:rsidRDefault="005644E2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5644E2" w:rsidRDefault="005644E2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Осуществление контроля за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Проведение анализа должностных инструкций работников аппарата Совета депутатов муниципального округа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2 полугодие</w:t>
            </w:r>
          </w:p>
          <w:p w:rsidR="005644E2" w:rsidRDefault="005644E2">
            <w:pPr>
              <w:jc w:val="center"/>
            </w:pPr>
            <w:r>
              <w:t>2018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Обеспечение организации работы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spacing w:after="200"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 xml:space="preserve">Представление информации о деятельности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 в </w:t>
            </w:r>
            <w:r>
              <w:lastRenderedPageBreak/>
              <w:t>Департамент территориальных органов 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spacing w:after="200" w:line="276" w:lineRule="auto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</w:p>
          <w:p w:rsidR="005644E2" w:rsidRDefault="005644E2">
            <w:pPr>
              <w:jc w:val="both"/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5644E2" w:rsidTr="005644E2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 (издания)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5644E2" w:rsidTr="005644E2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  <w:rPr>
                <w:lang w:eastAsia="en-US"/>
              </w:rPr>
            </w:pPr>
            <w:r>
              <w:t>Проведение заседаний Комиссии аппарата Совета депутатов муниципального округа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5644E2" w:rsidTr="005644E2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  <w:rPr>
                <w:lang w:eastAsia="en-US"/>
              </w:rPr>
            </w:pPr>
            <w:r>
              <w:t xml:space="preserve">Проведение заседаний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</w:t>
            </w:r>
            <w:r>
              <w:lastRenderedPageBreak/>
              <w:t>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lang w:eastAsia="en-US"/>
              </w:rPr>
            </w:pPr>
            <w:r>
              <w:lastRenderedPageBreak/>
              <w:t>В соответствии с положением о комиссии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соблюдению требований к служебному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поведению муниципальных служащих и урегулированию конфликтов интересов</w:t>
            </w:r>
          </w:p>
        </w:tc>
      </w:tr>
      <w:tr w:rsidR="005644E2" w:rsidTr="005644E2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spacing w:after="200" w:line="276" w:lineRule="auto"/>
              <w:jc w:val="both"/>
            </w:pPr>
            <w:r>
              <w:t>Подготовка Плана мероприятий по противодействию коррупции в органах местного самоуправления муниципального округа Гольяново на 2019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spacing w:after="200" w:line="276" w:lineRule="auto"/>
              <w:jc w:val="center"/>
            </w:pPr>
            <w:r>
              <w:t>до 21 декабря 2018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Обеспечение контроля за исполнением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1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Обеспечение выполнения плана закупок за счет планирования торгов и утверждения плана-графика с учетом возможных изменений финансирования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>Организация контроля за эффективным расходованием бюджетных средств в целях минимизации коррупционных рисков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4E2" w:rsidTr="005644E2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4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332"/>
            </w:tblGrid>
            <w:tr w:rsidR="005644E2">
              <w:trPr>
                <w:tblCellSpacing w:w="0" w:type="dxa"/>
              </w:trPr>
              <w:tc>
                <w:tcPr>
                  <w:tcW w:w="123" w:type="dxa"/>
                  <w:hideMark/>
                </w:tcPr>
                <w:p w:rsidR="005644E2" w:rsidRDefault="005644E2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327" w:type="dxa"/>
                  <w:hideMark/>
                </w:tcPr>
                <w:p w:rsidR="005644E2" w:rsidRDefault="005644E2">
                  <w:pPr>
                    <w:spacing w:before="100" w:beforeAutospacing="1" w:after="100" w:afterAutospacing="1"/>
                    <w:ind w:left="18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5644E2" w:rsidRDefault="005644E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ind w:left="360"/>
              <w:jc w:val="center"/>
            </w:pPr>
            <w:r>
              <w:rPr>
                <w:b/>
                <w:bCs/>
              </w:rPr>
              <w:t xml:space="preserve">3. Мероприятия по совершенствованию кадровой политики 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both"/>
            </w:pPr>
            <w:r>
              <w:t xml:space="preserve">Проверка соблюдения муниципальными служащими ограничений, установленных статьей 13 Федерального закона от 2 марта 2007 года № 25-ФЗ «О муниципальной </w:t>
            </w:r>
            <w:r>
              <w:lastRenderedPageBreak/>
              <w:t>службе в РФ», статьей 14 Закона города Москвы от 22 октября 2008 года N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lastRenderedPageBreak/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>Проведение работы по приему и анализу сведений о доходах, расходах, об имуществе и обязательствах имущественного характера муниципальных служащих,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приему и анализу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своевременному опубликованию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муниципальных служащих, а также членов их семей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lastRenderedPageBreak/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lastRenderedPageBreak/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органа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2018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5644E2" w:rsidTr="005644E2">
        <w:trPr>
          <w:trHeight w:val="1549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члены Комиссии по противодействию коррупции</w:t>
            </w:r>
          </w:p>
        </w:tc>
      </w:tr>
      <w:tr w:rsidR="005644E2" w:rsidTr="005644E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jc w:val="center"/>
            </w:pPr>
            <w:r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4E2" w:rsidRDefault="005644E2">
            <w:pPr>
              <w:spacing w:after="200" w:line="276" w:lineRule="auto"/>
              <w:jc w:val="center"/>
            </w:pPr>
            <w:r>
              <w:t>2018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4E2" w:rsidRDefault="005644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</w:tbl>
    <w:p w:rsidR="00C710B5" w:rsidRDefault="00C710B5" w:rsidP="00C710B5">
      <w:pPr>
        <w:jc w:val="center"/>
        <w:rPr>
          <w:b/>
        </w:rPr>
      </w:pPr>
      <w:bookmarkStart w:id="0" w:name="_GoBack"/>
      <w:bookmarkEnd w:id="0"/>
    </w:p>
    <w:sectPr w:rsidR="00C710B5" w:rsidSect="00787FAF">
      <w:headerReference w:type="default" r:id="rId12"/>
      <w:pgSz w:w="11906" w:h="16838"/>
      <w:pgMar w:top="851" w:right="849" w:bottom="851" w:left="1276" w:header="8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9D" w:rsidRDefault="00DC589D" w:rsidP="00D6420D">
      <w:r>
        <w:separator/>
      </w:r>
    </w:p>
  </w:endnote>
  <w:endnote w:type="continuationSeparator" w:id="0">
    <w:p w:rsidR="00DC589D" w:rsidRDefault="00DC589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9D" w:rsidRDefault="00DC589D" w:rsidP="00D6420D">
      <w:r>
        <w:separator/>
      </w:r>
    </w:p>
  </w:footnote>
  <w:footnote w:type="continuationSeparator" w:id="0">
    <w:p w:rsidR="00DC589D" w:rsidRDefault="00DC589D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14255"/>
      <w:docPartObj>
        <w:docPartGallery w:val="Page Numbers (Top of Page)"/>
        <w:docPartUnique/>
      </w:docPartObj>
    </w:sdtPr>
    <w:sdtEndPr/>
    <w:sdtContent>
      <w:p w:rsidR="00787FAF" w:rsidRDefault="00787F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4E2">
          <w:rPr>
            <w:noProof/>
          </w:rPr>
          <w:t>6</w:t>
        </w:r>
        <w:r>
          <w:fldChar w:fldCharType="end"/>
        </w:r>
      </w:p>
    </w:sdtContent>
  </w:sdt>
  <w:p w:rsidR="00DC589D" w:rsidRDefault="00DC58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22DB1"/>
    <w:multiLevelType w:val="hybridMultilevel"/>
    <w:tmpl w:val="21D2F19C"/>
    <w:lvl w:ilvl="0" w:tplc="33F6C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12DF"/>
    <w:rsid w:val="00086E51"/>
    <w:rsid w:val="000A0FCE"/>
    <w:rsid w:val="000A7313"/>
    <w:rsid w:val="000A79DA"/>
    <w:rsid w:val="000B26F7"/>
    <w:rsid w:val="000B44D5"/>
    <w:rsid w:val="000C0F88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1A6B"/>
    <w:rsid w:val="00112168"/>
    <w:rsid w:val="00114659"/>
    <w:rsid w:val="00117162"/>
    <w:rsid w:val="00125834"/>
    <w:rsid w:val="0015333B"/>
    <w:rsid w:val="0016099E"/>
    <w:rsid w:val="00162761"/>
    <w:rsid w:val="00164640"/>
    <w:rsid w:val="001663E8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352E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6B0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F5E"/>
    <w:rsid w:val="00445723"/>
    <w:rsid w:val="00447FC7"/>
    <w:rsid w:val="00450561"/>
    <w:rsid w:val="00461532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2D08"/>
    <w:rsid w:val="005644E2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3FFF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2F39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87FAF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A8F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43B5B"/>
    <w:rsid w:val="00A52B59"/>
    <w:rsid w:val="00A55ED3"/>
    <w:rsid w:val="00A60677"/>
    <w:rsid w:val="00A71E7B"/>
    <w:rsid w:val="00A81C73"/>
    <w:rsid w:val="00A858AE"/>
    <w:rsid w:val="00A85D29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3335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D6BCF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C589D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F04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2DD0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paragraph" w:customStyle="1" w:styleId="Default">
    <w:name w:val="Default"/>
    <w:rsid w:val="00F92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paragraph" w:customStyle="1" w:styleId="Default">
    <w:name w:val="Default"/>
    <w:rsid w:val="00F92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34B49-4559-4371-96C7-A4C20837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B8174FA8</Template>
  <TotalTime>1</TotalTime>
  <Pages>7</Pages>
  <Words>1509</Words>
  <Characters>11896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2017-11-30T08:24:00Z</cp:lastPrinted>
  <dcterms:created xsi:type="dcterms:W3CDTF">2018-09-04T12:16:00Z</dcterms:created>
  <dcterms:modified xsi:type="dcterms:W3CDTF">2018-09-13T08:49:00Z</dcterms:modified>
</cp:coreProperties>
</file>