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E0F" w:rsidRDefault="00257E0F"/>
    <w:p w:rsidR="00257E0F" w:rsidRDefault="00257E0F"/>
    <w:p w:rsidR="0025685C" w:rsidRDefault="0025685C" w:rsidP="0025685C">
      <w:pPr>
        <w:jc w:val="center"/>
        <w:rPr>
          <w:rFonts w:ascii="Georgia" w:hAnsi="Georgia" w:cs="Georgia"/>
          <w:b/>
          <w:bCs/>
        </w:rPr>
      </w:pPr>
    </w:p>
    <w:p w:rsidR="0025685C" w:rsidRDefault="00B31834" w:rsidP="0025685C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9264">
            <v:imagedata r:id="rId8" o:title=""/>
          </v:shape>
          <o:OLEObject Type="Embed" ProgID="CorelDraw.Graphic.17" ShapeID="_x0000_s1026" DrawAspect="Content" ObjectID="_1598343990" r:id="rId9"/>
        </w:pict>
      </w:r>
    </w:p>
    <w:p w:rsidR="0025685C" w:rsidRDefault="0025685C" w:rsidP="0025685C">
      <w:pPr>
        <w:jc w:val="center"/>
        <w:rPr>
          <w:rFonts w:ascii="Georgia" w:hAnsi="Georgia" w:cs="Georgia"/>
          <w:b/>
          <w:bCs/>
        </w:rPr>
      </w:pPr>
    </w:p>
    <w:p w:rsidR="0025685C" w:rsidRDefault="0025685C" w:rsidP="0025685C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25685C" w:rsidRDefault="0025685C" w:rsidP="0025685C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25685C" w:rsidRDefault="0025685C" w:rsidP="0025685C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25685C" w:rsidRDefault="0025685C" w:rsidP="0025685C"/>
    <w:p w:rsidR="0025685C" w:rsidRDefault="0025685C" w:rsidP="0025685C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25685C" w:rsidRDefault="0025685C" w:rsidP="0025685C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25685C" w:rsidRDefault="0025685C" w:rsidP="0025685C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25685C" w:rsidRDefault="0025685C" w:rsidP="0025685C">
      <w:pPr>
        <w:rPr>
          <w:sz w:val="10"/>
        </w:rPr>
      </w:pPr>
    </w:p>
    <w:p w:rsidR="0025685C" w:rsidRDefault="0025685C" w:rsidP="0025685C">
      <w:pPr>
        <w:rPr>
          <w:rFonts w:ascii="Georgia" w:hAnsi="Georgia" w:cs="Georgia"/>
          <w:b/>
          <w:bCs/>
        </w:rPr>
      </w:pPr>
      <w:r>
        <w:rPr>
          <w:b/>
        </w:rPr>
        <w:t>от 12.09.2018 г. №13/1</w:t>
      </w:r>
    </w:p>
    <w:p w:rsidR="00257E0F" w:rsidRDefault="00257E0F"/>
    <w:p w:rsidR="00257E0F" w:rsidRDefault="00257E0F" w:rsidP="00645CCE">
      <w:pPr>
        <w:jc w:val="center"/>
        <w:rPr>
          <w:b/>
        </w:rPr>
      </w:pPr>
      <w:r w:rsidRPr="00257E0F">
        <w:rPr>
          <w:b/>
        </w:rPr>
        <w:t>РЕШЕНИЕ</w:t>
      </w:r>
    </w:p>
    <w:p w:rsidR="00C246AB" w:rsidRDefault="00C246AB" w:rsidP="00645CCE">
      <w:pPr>
        <w:jc w:val="center"/>
        <w:rPr>
          <w:b/>
        </w:rPr>
      </w:pPr>
    </w:p>
    <w:p w:rsidR="00C246AB" w:rsidRPr="00257E0F" w:rsidRDefault="00C246AB" w:rsidP="00645CCE">
      <w:pPr>
        <w:jc w:val="center"/>
        <w:rPr>
          <w:b/>
        </w:rPr>
      </w:pPr>
    </w:p>
    <w:tbl>
      <w:tblPr>
        <w:tblW w:w="10597" w:type="dxa"/>
        <w:tblLook w:val="04A0" w:firstRow="1" w:lastRow="0" w:firstColumn="1" w:lastColumn="0" w:noHBand="0" w:noVBand="1"/>
      </w:tblPr>
      <w:tblGrid>
        <w:gridCol w:w="5211"/>
        <w:gridCol w:w="5386"/>
      </w:tblGrid>
      <w:tr w:rsidR="006D5D11" w:rsidRPr="00D6420D" w:rsidTr="006D5D11">
        <w:trPr>
          <w:trHeight w:val="1689"/>
        </w:trPr>
        <w:tc>
          <w:tcPr>
            <w:tcW w:w="5211" w:type="dxa"/>
            <w:shd w:val="clear" w:color="auto" w:fill="auto"/>
          </w:tcPr>
          <w:p w:rsidR="006D5D11" w:rsidRPr="00D6420D" w:rsidRDefault="006D5D11" w:rsidP="00783995">
            <w:pPr>
              <w:rPr>
                <w:rFonts w:eastAsia="Calibri"/>
                <w:b/>
                <w:lang w:eastAsia="en-US"/>
              </w:rPr>
            </w:pPr>
          </w:p>
          <w:p w:rsidR="006D5D11" w:rsidRPr="00952BD9" w:rsidRDefault="006D5D11" w:rsidP="006D5D11">
            <w:pPr>
              <w:ind w:right="1026"/>
              <w:jc w:val="both"/>
              <w:rPr>
                <w:b/>
              </w:rPr>
            </w:pPr>
            <w:r w:rsidRPr="00952BD9">
              <w:rPr>
                <w:b/>
              </w:rPr>
              <w:t xml:space="preserve">О </w:t>
            </w:r>
            <w:r w:rsidRPr="006001BC">
              <w:rPr>
                <w:b/>
              </w:rPr>
              <w:t>согласовани</w:t>
            </w:r>
            <w:r>
              <w:rPr>
                <w:b/>
              </w:rPr>
              <w:t>и</w:t>
            </w:r>
            <w:r w:rsidRPr="006001BC">
              <w:rPr>
                <w:b/>
              </w:rPr>
              <w:t xml:space="preserve"> </w:t>
            </w:r>
            <w:r>
              <w:rPr>
                <w:b/>
              </w:rPr>
              <w:t>мест размещения  ярмарок выходного  дня  на 2019 год</w:t>
            </w:r>
          </w:p>
        </w:tc>
        <w:tc>
          <w:tcPr>
            <w:tcW w:w="5386" w:type="dxa"/>
            <w:shd w:val="clear" w:color="auto" w:fill="auto"/>
          </w:tcPr>
          <w:p w:rsidR="006D5D11" w:rsidRPr="00D6420D" w:rsidRDefault="006D5D11" w:rsidP="006D5D11">
            <w:pPr>
              <w:rPr>
                <w:rFonts w:eastAsia="Calibri"/>
                <w:b/>
                <w:lang w:eastAsia="en-US"/>
              </w:rPr>
            </w:pPr>
          </w:p>
        </w:tc>
      </w:tr>
    </w:tbl>
    <w:p w:rsidR="006D5D11" w:rsidRPr="00D6420D" w:rsidRDefault="006D5D11" w:rsidP="006D5D11"/>
    <w:p w:rsidR="006D5D11" w:rsidRPr="004C4C59" w:rsidRDefault="006D5D11" w:rsidP="006D5D11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952BD9">
        <w:rPr>
          <w:rStyle w:val="apple-style-span"/>
          <w:shd w:val="clear" w:color="auto" w:fill="FFFFFF"/>
        </w:rPr>
        <w:t xml:space="preserve">В соответствии с частью 9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4 мая 2011 года № 172-ПП «Об утверждении Порядка организации ярмарок и продажи товаров (выполнения работ, оказания услуг) на них на территории города Москвы», </w:t>
      </w:r>
      <w:r>
        <w:rPr>
          <w:rStyle w:val="apple-style-span"/>
          <w:shd w:val="clear" w:color="auto" w:fill="FFFFFF"/>
        </w:rPr>
        <w:t>принимая во внимание</w:t>
      </w:r>
      <w:proofErr w:type="gramEnd"/>
      <w:r>
        <w:rPr>
          <w:rStyle w:val="apple-style-span"/>
          <w:shd w:val="clear" w:color="auto" w:fill="FFFFFF"/>
        </w:rPr>
        <w:t xml:space="preserve"> обращение   </w:t>
      </w:r>
      <w:proofErr w:type="gramStart"/>
      <w:r>
        <w:rPr>
          <w:rStyle w:val="apple-style-span"/>
          <w:shd w:val="clear" w:color="auto" w:fill="FFFFFF"/>
        </w:rPr>
        <w:t>заместителя  префекта  Восточного административного округа  города Москвы</w:t>
      </w:r>
      <w:proofErr w:type="gramEnd"/>
      <w:r>
        <w:rPr>
          <w:rStyle w:val="apple-style-span"/>
          <w:shd w:val="clear" w:color="auto" w:fill="FFFFFF"/>
        </w:rPr>
        <w:t xml:space="preserve"> от 27.08.2018 №01-14-2431/18 (</w:t>
      </w:r>
      <w:proofErr w:type="spellStart"/>
      <w:r>
        <w:rPr>
          <w:rStyle w:val="apple-style-span"/>
          <w:shd w:val="clear" w:color="auto" w:fill="FFFFFF"/>
        </w:rPr>
        <w:t>вх</w:t>
      </w:r>
      <w:proofErr w:type="spellEnd"/>
      <w:r>
        <w:rPr>
          <w:rStyle w:val="apple-style-span"/>
          <w:shd w:val="clear" w:color="auto" w:fill="FFFFFF"/>
        </w:rPr>
        <w:t xml:space="preserve">. №450 от 28.08.2018), </w:t>
      </w:r>
      <w:r w:rsidRPr="004C4C59">
        <w:rPr>
          <w:rStyle w:val="apple-style-span"/>
          <w:shd w:val="clear" w:color="auto" w:fill="FFFFFF"/>
        </w:rPr>
        <w:t>С</w:t>
      </w:r>
      <w:r w:rsidRPr="004C4C59">
        <w:t xml:space="preserve">овет депутатов </w:t>
      </w:r>
      <w:r>
        <w:t xml:space="preserve"> муниципального округа Гольяново </w:t>
      </w:r>
      <w:r w:rsidRPr="004C4C59">
        <w:t>решил:</w:t>
      </w:r>
    </w:p>
    <w:p w:rsidR="006D5D11" w:rsidRPr="005152F3" w:rsidRDefault="006D5D11" w:rsidP="006D5D11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B94F08">
        <w:t>Согласовать</w:t>
      </w:r>
      <w:r>
        <w:t xml:space="preserve"> </w:t>
      </w:r>
      <w:r w:rsidRPr="00B94F08">
        <w:t xml:space="preserve"> </w:t>
      </w:r>
      <w:r>
        <w:t xml:space="preserve">места  размещения  </w:t>
      </w:r>
      <w:r w:rsidRPr="00B94F08">
        <w:t>ярмарок выходного дня на 201</w:t>
      </w:r>
      <w:r>
        <w:t>9</w:t>
      </w:r>
      <w:r w:rsidRPr="00B94F08">
        <w:t xml:space="preserve"> год по адресам: Хабаровская ул., вл.12/23; Уссурийская ул., вл.7</w:t>
      </w:r>
      <w:r w:rsidRPr="005152F3">
        <w:rPr>
          <w:rFonts w:eastAsia="Calibri"/>
          <w:lang w:eastAsia="en-US"/>
        </w:rPr>
        <w:t>.</w:t>
      </w:r>
    </w:p>
    <w:p w:rsidR="006D5D11" w:rsidRPr="005152F3" w:rsidRDefault="006D5D11" w:rsidP="006D5D11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CD2A26">
        <w:rPr>
          <w:rFonts w:eastAsia="Calibri"/>
          <w:lang w:eastAsia="en-US"/>
        </w:rPr>
        <w:t xml:space="preserve">Направить настоящее решение в Департамент торговли и услуг города Москвы, </w:t>
      </w:r>
      <w:r w:rsidRPr="00D8200F">
        <w:rPr>
          <w:rFonts w:eastAsia="Calibri"/>
          <w:lang w:eastAsia="en-US"/>
        </w:rPr>
        <w:t>ГБУ «Московские ярмарки»</w:t>
      </w:r>
      <w:r>
        <w:rPr>
          <w:rFonts w:eastAsia="Calibri"/>
          <w:lang w:eastAsia="en-US"/>
        </w:rPr>
        <w:t xml:space="preserve">, </w:t>
      </w:r>
      <w:r w:rsidRPr="00CD2A26">
        <w:rPr>
          <w:rFonts w:eastAsia="Calibri"/>
          <w:lang w:eastAsia="en-US"/>
        </w:rPr>
        <w:t>Департамент территориальных органов исполнительной власти города Москвы, префектуру Восточного административного округа города Москвы, управу района Гольяново города Москвы.</w:t>
      </w:r>
    </w:p>
    <w:p w:rsidR="006D5D11" w:rsidRPr="00666B90" w:rsidRDefault="006D5D11" w:rsidP="006D5D11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5152F3">
        <w:rPr>
          <w:rFonts w:eastAsia="Calibri"/>
          <w:lang w:eastAsia="en-US"/>
        </w:rPr>
        <w:t xml:space="preserve"> </w:t>
      </w:r>
      <w:r w:rsidRPr="00D9344E">
        <w:t>Опуб</w:t>
      </w:r>
      <w:r>
        <w:t>ликовать настоящее решение</w:t>
      </w:r>
      <w:r w:rsidRPr="00D9344E">
        <w:t xml:space="preserve"> в бюллетене «Московский</w:t>
      </w:r>
      <w:r w:rsidRPr="00A62B14">
        <w:t xml:space="preserve"> муниципальный вестник» и разместить на официальном сайте </w:t>
      </w:r>
      <w:bookmarkStart w:id="0" w:name="_GoBack"/>
      <w:bookmarkEnd w:id="0"/>
      <w:r w:rsidRPr="00A62B14">
        <w:t>муниципального округа Гольяново: http://golyanovo.org</w:t>
      </w:r>
      <w:r w:rsidRPr="00666B90">
        <w:rPr>
          <w:rFonts w:eastAsia="Calibri"/>
          <w:lang w:eastAsia="en-US"/>
        </w:rPr>
        <w:t>.</w:t>
      </w:r>
    </w:p>
    <w:p w:rsidR="006D5D11" w:rsidRPr="005152F3" w:rsidRDefault="006D5D11" w:rsidP="006D5D11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666B90">
        <w:rPr>
          <w:rFonts w:eastAsia="Calibri"/>
          <w:lang w:eastAsia="en-US"/>
        </w:rPr>
        <w:t>Настоящее решение вступает в силу со дня его принятия.</w:t>
      </w:r>
    </w:p>
    <w:p w:rsidR="006D5D11" w:rsidRPr="007F035E" w:rsidRDefault="006D5D11" w:rsidP="006D5D11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7F035E">
        <w:rPr>
          <w:rFonts w:eastAsia="Calibri"/>
          <w:lang w:eastAsia="en-US"/>
        </w:rPr>
        <w:t>Контроль за</w:t>
      </w:r>
      <w:proofErr w:type="gramEnd"/>
      <w:r w:rsidRPr="007F035E">
        <w:rPr>
          <w:rFonts w:eastAsia="Calibri"/>
          <w:lang w:eastAsia="en-US"/>
        </w:rPr>
        <w:t xml:space="preserve"> выполнением настоящего решения возложить на </w:t>
      </w:r>
      <w:r>
        <w:rPr>
          <w:rFonts w:eastAsia="Calibri"/>
          <w:lang w:eastAsia="en-US"/>
        </w:rPr>
        <w:t xml:space="preserve"> председателя комиссии  по развитию муниципального округа Гольяново </w:t>
      </w:r>
      <w:proofErr w:type="spellStart"/>
      <w:r>
        <w:rPr>
          <w:rFonts w:eastAsia="Calibri"/>
          <w:lang w:eastAsia="en-US"/>
        </w:rPr>
        <w:t>Отмахова</w:t>
      </w:r>
      <w:proofErr w:type="spellEnd"/>
      <w:r>
        <w:rPr>
          <w:rFonts w:eastAsia="Calibri"/>
          <w:lang w:eastAsia="en-US"/>
        </w:rPr>
        <w:t xml:space="preserve"> Ю.Ф. </w:t>
      </w:r>
    </w:p>
    <w:p w:rsidR="00AA68DB" w:rsidRDefault="00AA68DB" w:rsidP="00AA68DB">
      <w:pPr>
        <w:rPr>
          <w:rFonts w:eastAsia="Calibri"/>
          <w:lang w:eastAsia="en-US"/>
        </w:rPr>
      </w:pPr>
    </w:p>
    <w:p w:rsidR="00AA68DB" w:rsidRDefault="00AA68DB" w:rsidP="00AA68DB">
      <w:pPr>
        <w:ind w:firstLine="567"/>
        <w:jc w:val="both"/>
      </w:pPr>
    </w:p>
    <w:p w:rsidR="00C246AB" w:rsidRPr="00E47F29" w:rsidRDefault="00C246AB" w:rsidP="00C246AB">
      <w:pPr>
        <w:adjustRightInd w:val="0"/>
        <w:jc w:val="both"/>
        <w:rPr>
          <w:b/>
        </w:rPr>
      </w:pPr>
      <w:r w:rsidRPr="00E47F29">
        <w:rPr>
          <w:b/>
        </w:rPr>
        <w:t xml:space="preserve">Глава </w:t>
      </w:r>
      <w:proofErr w:type="gramStart"/>
      <w:r w:rsidRPr="00E47F29">
        <w:rPr>
          <w:b/>
        </w:rPr>
        <w:t>муниципального</w:t>
      </w:r>
      <w:proofErr w:type="gramEnd"/>
      <w:r w:rsidRPr="00E47F29">
        <w:rPr>
          <w:b/>
        </w:rPr>
        <w:t xml:space="preserve"> </w:t>
      </w:r>
    </w:p>
    <w:p w:rsidR="00C246AB" w:rsidRPr="00E47F29" w:rsidRDefault="00C246AB" w:rsidP="00C246AB">
      <w:pPr>
        <w:adjustRightInd w:val="0"/>
        <w:jc w:val="both"/>
        <w:rPr>
          <w:b/>
        </w:rPr>
      </w:pPr>
      <w:r>
        <w:rPr>
          <w:b/>
        </w:rPr>
        <w:t xml:space="preserve">округа Гольяново          </w:t>
      </w:r>
      <w:r w:rsidRPr="00E47F29">
        <w:rPr>
          <w:b/>
        </w:rPr>
        <w:t xml:space="preserve">                                                                              </w:t>
      </w:r>
      <w:r>
        <w:rPr>
          <w:b/>
        </w:rPr>
        <w:t xml:space="preserve">   </w:t>
      </w:r>
      <w:proofErr w:type="spellStart"/>
      <w:r w:rsidRPr="00E47F29">
        <w:rPr>
          <w:b/>
        </w:rPr>
        <w:t>Т.М.Четвертков</w:t>
      </w:r>
      <w:proofErr w:type="spellEnd"/>
      <w:r w:rsidRPr="00E47F29">
        <w:rPr>
          <w:b/>
        </w:rPr>
        <w:tab/>
      </w:r>
      <w:r w:rsidRPr="00E47F29">
        <w:rPr>
          <w:b/>
        </w:rPr>
        <w:tab/>
      </w:r>
      <w:r w:rsidRPr="00E47F29">
        <w:rPr>
          <w:b/>
        </w:rPr>
        <w:tab/>
        <w:t xml:space="preserve">                                                                     </w:t>
      </w:r>
    </w:p>
    <w:p w:rsidR="00C246AB" w:rsidRDefault="00C246AB" w:rsidP="00C246AB">
      <w:pPr>
        <w:pStyle w:val="20"/>
        <w:shd w:val="clear" w:color="auto" w:fill="auto"/>
        <w:spacing w:before="0" w:line="240" w:lineRule="auto"/>
        <w:ind w:left="552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246AB" w:rsidRDefault="00C246AB" w:rsidP="008A3809">
      <w:pPr>
        <w:ind w:left="5670"/>
      </w:pPr>
    </w:p>
    <w:p w:rsidR="00C246AB" w:rsidRDefault="00C246AB" w:rsidP="008A3809">
      <w:pPr>
        <w:ind w:left="5670"/>
      </w:pPr>
    </w:p>
    <w:p w:rsidR="00C246AB" w:rsidRDefault="00C246AB" w:rsidP="008A3809">
      <w:pPr>
        <w:ind w:left="5670"/>
      </w:pPr>
    </w:p>
    <w:sectPr w:rsidR="00C246AB" w:rsidSect="00E3737D">
      <w:pgSz w:w="11906" w:h="16838"/>
      <w:pgMar w:top="851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C50" w:rsidRDefault="00AE5C50" w:rsidP="00D6420D">
      <w:r>
        <w:separator/>
      </w:r>
    </w:p>
  </w:endnote>
  <w:endnote w:type="continuationSeparator" w:id="0">
    <w:p w:rsidR="00AE5C50" w:rsidRDefault="00AE5C50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C50" w:rsidRDefault="00AE5C50" w:rsidP="00D6420D">
      <w:r>
        <w:separator/>
      </w:r>
    </w:p>
  </w:footnote>
  <w:footnote w:type="continuationSeparator" w:id="0">
    <w:p w:rsidR="00AE5C50" w:rsidRDefault="00AE5C50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342385C"/>
    <w:multiLevelType w:val="hybridMultilevel"/>
    <w:tmpl w:val="FE7A1AD0"/>
    <w:lvl w:ilvl="0" w:tplc="CC3800A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341" w:hanging="915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0693BC7"/>
    <w:multiLevelType w:val="hybridMultilevel"/>
    <w:tmpl w:val="92D8F4B8"/>
    <w:lvl w:ilvl="0" w:tplc="BDFE3CCE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19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3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5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 w:hint="default"/>
      </w:rPr>
    </w:lvl>
  </w:abstractNum>
  <w:abstractNum w:abstractNumId="30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5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6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16"/>
  </w:num>
  <w:num w:numId="3">
    <w:abstractNumId w:val="22"/>
  </w:num>
  <w:num w:numId="4">
    <w:abstractNumId w:val="17"/>
  </w:num>
  <w:num w:numId="5">
    <w:abstractNumId w:val="20"/>
  </w:num>
  <w:num w:numId="6">
    <w:abstractNumId w:val="15"/>
  </w:num>
  <w:num w:numId="7">
    <w:abstractNumId w:val="0"/>
  </w:num>
  <w:num w:numId="8">
    <w:abstractNumId w:val="5"/>
  </w:num>
  <w:num w:numId="9">
    <w:abstractNumId w:val="30"/>
  </w:num>
  <w:num w:numId="10">
    <w:abstractNumId w:val="14"/>
  </w:num>
  <w:num w:numId="11">
    <w:abstractNumId w:val="6"/>
  </w:num>
  <w:num w:numId="12">
    <w:abstractNumId w:val="26"/>
  </w:num>
  <w:num w:numId="13">
    <w:abstractNumId w:val="27"/>
  </w:num>
  <w:num w:numId="14">
    <w:abstractNumId w:val="12"/>
  </w:num>
  <w:num w:numId="15">
    <w:abstractNumId w:val="35"/>
  </w:num>
  <w:num w:numId="16">
    <w:abstractNumId w:val="33"/>
  </w:num>
  <w:num w:numId="17">
    <w:abstractNumId w:val="36"/>
  </w:num>
  <w:num w:numId="18">
    <w:abstractNumId w:val="10"/>
  </w:num>
  <w:num w:numId="19">
    <w:abstractNumId w:val="13"/>
  </w:num>
  <w:num w:numId="20">
    <w:abstractNumId w:val="32"/>
  </w:num>
  <w:num w:numId="21">
    <w:abstractNumId w:val="19"/>
  </w:num>
  <w:num w:numId="22">
    <w:abstractNumId w:val="28"/>
  </w:num>
  <w:num w:numId="23">
    <w:abstractNumId w:val="23"/>
  </w:num>
  <w:num w:numId="24">
    <w:abstractNumId w:val="8"/>
  </w:num>
  <w:num w:numId="25">
    <w:abstractNumId w:val="3"/>
  </w:num>
  <w:num w:numId="26">
    <w:abstractNumId w:val="31"/>
  </w:num>
  <w:num w:numId="27">
    <w:abstractNumId w:val="11"/>
  </w:num>
  <w:num w:numId="28">
    <w:abstractNumId w:val="34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4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21"/>
  </w:num>
  <w:num w:numId="36">
    <w:abstractNumId w:val="29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5952"/>
    <w:rsid w:val="00026291"/>
    <w:rsid w:val="00032EA8"/>
    <w:rsid w:val="00040A7C"/>
    <w:rsid w:val="00046DE6"/>
    <w:rsid w:val="00066D0A"/>
    <w:rsid w:val="00093088"/>
    <w:rsid w:val="000A0FCE"/>
    <w:rsid w:val="000A79DA"/>
    <w:rsid w:val="000B26F7"/>
    <w:rsid w:val="000B44D5"/>
    <w:rsid w:val="000C1FED"/>
    <w:rsid w:val="000C612D"/>
    <w:rsid w:val="000D24A0"/>
    <w:rsid w:val="000D349E"/>
    <w:rsid w:val="000E02C8"/>
    <w:rsid w:val="000E49E0"/>
    <w:rsid w:val="000F56E2"/>
    <w:rsid w:val="000F776B"/>
    <w:rsid w:val="00100F3A"/>
    <w:rsid w:val="00112168"/>
    <w:rsid w:val="00114659"/>
    <w:rsid w:val="00117162"/>
    <w:rsid w:val="00125834"/>
    <w:rsid w:val="00150B4B"/>
    <w:rsid w:val="0015333B"/>
    <w:rsid w:val="0016099E"/>
    <w:rsid w:val="00164640"/>
    <w:rsid w:val="00167645"/>
    <w:rsid w:val="00175589"/>
    <w:rsid w:val="0017706B"/>
    <w:rsid w:val="00184EF1"/>
    <w:rsid w:val="001919DB"/>
    <w:rsid w:val="001A5A3B"/>
    <w:rsid w:val="001B1787"/>
    <w:rsid w:val="001C7F0D"/>
    <w:rsid w:val="001D2EC5"/>
    <w:rsid w:val="001D5956"/>
    <w:rsid w:val="001D5A33"/>
    <w:rsid w:val="001E4E19"/>
    <w:rsid w:val="001E73EF"/>
    <w:rsid w:val="001F2C0B"/>
    <w:rsid w:val="00204355"/>
    <w:rsid w:val="00241000"/>
    <w:rsid w:val="00247888"/>
    <w:rsid w:val="00253C27"/>
    <w:rsid w:val="0025685C"/>
    <w:rsid w:val="00257E0F"/>
    <w:rsid w:val="002656F2"/>
    <w:rsid w:val="00267BC9"/>
    <w:rsid w:val="0029144E"/>
    <w:rsid w:val="00294A7B"/>
    <w:rsid w:val="002B13C2"/>
    <w:rsid w:val="002B1883"/>
    <w:rsid w:val="002B1EAD"/>
    <w:rsid w:val="002C078A"/>
    <w:rsid w:val="002C5421"/>
    <w:rsid w:val="002D0859"/>
    <w:rsid w:val="002E1763"/>
    <w:rsid w:val="002E3CAF"/>
    <w:rsid w:val="002E46B1"/>
    <w:rsid w:val="002E63A6"/>
    <w:rsid w:val="00302DD6"/>
    <w:rsid w:val="0031029A"/>
    <w:rsid w:val="003117C4"/>
    <w:rsid w:val="0031419F"/>
    <w:rsid w:val="00327A28"/>
    <w:rsid w:val="003300A4"/>
    <w:rsid w:val="00336B8E"/>
    <w:rsid w:val="00344F21"/>
    <w:rsid w:val="00346F66"/>
    <w:rsid w:val="0035170A"/>
    <w:rsid w:val="00355E8B"/>
    <w:rsid w:val="00356637"/>
    <w:rsid w:val="003632D7"/>
    <w:rsid w:val="00372483"/>
    <w:rsid w:val="0038104D"/>
    <w:rsid w:val="00385625"/>
    <w:rsid w:val="003969C6"/>
    <w:rsid w:val="003B0E4D"/>
    <w:rsid w:val="003E47EC"/>
    <w:rsid w:val="003E6725"/>
    <w:rsid w:val="0040210E"/>
    <w:rsid w:val="00402D42"/>
    <w:rsid w:val="00405B7A"/>
    <w:rsid w:val="004118C0"/>
    <w:rsid w:val="00445723"/>
    <w:rsid w:val="00447FC7"/>
    <w:rsid w:val="0046506F"/>
    <w:rsid w:val="00472FA4"/>
    <w:rsid w:val="0048288B"/>
    <w:rsid w:val="0048298F"/>
    <w:rsid w:val="00485AAC"/>
    <w:rsid w:val="0049394C"/>
    <w:rsid w:val="0049446D"/>
    <w:rsid w:val="004C0C58"/>
    <w:rsid w:val="004C1636"/>
    <w:rsid w:val="004C4A3A"/>
    <w:rsid w:val="004C577D"/>
    <w:rsid w:val="004C66BF"/>
    <w:rsid w:val="004E10F5"/>
    <w:rsid w:val="004E21A5"/>
    <w:rsid w:val="004E678B"/>
    <w:rsid w:val="004F20A9"/>
    <w:rsid w:val="004F6883"/>
    <w:rsid w:val="0051614D"/>
    <w:rsid w:val="00516C4E"/>
    <w:rsid w:val="00520020"/>
    <w:rsid w:val="00524E42"/>
    <w:rsid w:val="00527425"/>
    <w:rsid w:val="00545A3F"/>
    <w:rsid w:val="00556E5C"/>
    <w:rsid w:val="00566FF4"/>
    <w:rsid w:val="00583F34"/>
    <w:rsid w:val="005A74E6"/>
    <w:rsid w:val="005B10FF"/>
    <w:rsid w:val="005B4752"/>
    <w:rsid w:val="005C1432"/>
    <w:rsid w:val="005D510C"/>
    <w:rsid w:val="005E2DD3"/>
    <w:rsid w:val="005F10BA"/>
    <w:rsid w:val="005F3FD0"/>
    <w:rsid w:val="005F5064"/>
    <w:rsid w:val="005F65FE"/>
    <w:rsid w:val="00604A9E"/>
    <w:rsid w:val="00627388"/>
    <w:rsid w:val="00645840"/>
    <w:rsid w:val="00645CCE"/>
    <w:rsid w:val="00646CB2"/>
    <w:rsid w:val="00647669"/>
    <w:rsid w:val="0066622E"/>
    <w:rsid w:val="00666B90"/>
    <w:rsid w:val="006710CC"/>
    <w:rsid w:val="00676CCE"/>
    <w:rsid w:val="0069610A"/>
    <w:rsid w:val="006A28EE"/>
    <w:rsid w:val="006B489B"/>
    <w:rsid w:val="006B7CD5"/>
    <w:rsid w:val="006D5D11"/>
    <w:rsid w:val="006D6200"/>
    <w:rsid w:val="006E711A"/>
    <w:rsid w:val="00704B1D"/>
    <w:rsid w:val="00706D44"/>
    <w:rsid w:val="00713DFD"/>
    <w:rsid w:val="0071691F"/>
    <w:rsid w:val="00747C7A"/>
    <w:rsid w:val="0075102B"/>
    <w:rsid w:val="00752B9A"/>
    <w:rsid w:val="0076243D"/>
    <w:rsid w:val="00763B13"/>
    <w:rsid w:val="00794270"/>
    <w:rsid w:val="007E2BE0"/>
    <w:rsid w:val="007F198A"/>
    <w:rsid w:val="007F22CB"/>
    <w:rsid w:val="007F4D9D"/>
    <w:rsid w:val="00803A75"/>
    <w:rsid w:val="0082279C"/>
    <w:rsid w:val="00827159"/>
    <w:rsid w:val="008314EC"/>
    <w:rsid w:val="008425B5"/>
    <w:rsid w:val="00850C63"/>
    <w:rsid w:val="008825C7"/>
    <w:rsid w:val="00884D76"/>
    <w:rsid w:val="008A11E2"/>
    <w:rsid w:val="008A3809"/>
    <w:rsid w:val="008A5338"/>
    <w:rsid w:val="008A7EEF"/>
    <w:rsid w:val="008D3AFB"/>
    <w:rsid w:val="008E028B"/>
    <w:rsid w:val="008E2CB2"/>
    <w:rsid w:val="008F1A89"/>
    <w:rsid w:val="008F4318"/>
    <w:rsid w:val="008F4EF9"/>
    <w:rsid w:val="008F5BDD"/>
    <w:rsid w:val="00906F1E"/>
    <w:rsid w:val="00912AFB"/>
    <w:rsid w:val="0091354F"/>
    <w:rsid w:val="00915662"/>
    <w:rsid w:val="009251F5"/>
    <w:rsid w:val="009318E0"/>
    <w:rsid w:val="009407F7"/>
    <w:rsid w:val="00943FB2"/>
    <w:rsid w:val="0095697E"/>
    <w:rsid w:val="00966814"/>
    <w:rsid w:val="00982C4F"/>
    <w:rsid w:val="009831C1"/>
    <w:rsid w:val="00986B05"/>
    <w:rsid w:val="0098707B"/>
    <w:rsid w:val="009A4332"/>
    <w:rsid w:val="009B366E"/>
    <w:rsid w:val="009C16C9"/>
    <w:rsid w:val="009C1BA3"/>
    <w:rsid w:val="009E0E1D"/>
    <w:rsid w:val="009E1C24"/>
    <w:rsid w:val="009E37B4"/>
    <w:rsid w:val="009E3EEC"/>
    <w:rsid w:val="009F15F0"/>
    <w:rsid w:val="009F236A"/>
    <w:rsid w:val="00A01787"/>
    <w:rsid w:val="00A13984"/>
    <w:rsid w:val="00A1643A"/>
    <w:rsid w:val="00A2410F"/>
    <w:rsid w:val="00A34112"/>
    <w:rsid w:val="00A536AF"/>
    <w:rsid w:val="00A55ED3"/>
    <w:rsid w:val="00A60677"/>
    <w:rsid w:val="00A71E7B"/>
    <w:rsid w:val="00A86512"/>
    <w:rsid w:val="00A9038D"/>
    <w:rsid w:val="00AA47D5"/>
    <w:rsid w:val="00AA68DB"/>
    <w:rsid w:val="00AB3988"/>
    <w:rsid w:val="00AC647F"/>
    <w:rsid w:val="00AD183A"/>
    <w:rsid w:val="00AD2C30"/>
    <w:rsid w:val="00AD50AB"/>
    <w:rsid w:val="00AD5A52"/>
    <w:rsid w:val="00AE1317"/>
    <w:rsid w:val="00AE5C50"/>
    <w:rsid w:val="00AE774B"/>
    <w:rsid w:val="00B02801"/>
    <w:rsid w:val="00B31834"/>
    <w:rsid w:val="00B5203F"/>
    <w:rsid w:val="00B53D86"/>
    <w:rsid w:val="00B63DA8"/>
    <w:rsid w:val="00B6604C"/>
    <w:rsid w:val="00B76AA9"/>
    <w:rsid w:val="00B7783D"/>
    <w:rsid w:val="00B83E94"/>
    <w:rsid w:val="00B931AC"/>
    <w:rsid w:val="00B93C67"/>
    <w:rsid w:val="00B96419"/>
    <w:rsid w:val="00BB1852"/>
    <w:rsid w:val="00BB7AE0"/>
    <w:rsid w:val="00BD1227"/>
    <w:rsid w:val="00BD134A"/>
    <w:rsid w:val="00BE16B6"/>
    <w:rsid w:val="00BF1BA7"/>
    <w:rsid w:val="00C04F02"/>
    <w:rsid w:val="00C10A63"/>
    <w:rsid w:val="00C14D5D"/>
    <w:rsid w:val="00C2454C"/>
    <w:rsid w:val="00C246AB"/>
    <w:rsid w:val="00C30756"/>
    <w:rsid w:val="00C478AC"/>
    <w:rsid w:val="00C52150"/>
    <w:rsid w:val="00C6371F"/>
    <w:rsid w:val="00C67275"/>
    <w:rsid w:val="00C71B27"/>
    <w:rsid w:val="00C86413"/>
    <w:rsid w:val="00C91796"/>
    <w:rsid w:val="00CB6D2C"/>
    <w:rsid w:val="00CC01E4"/>
    <w:rsid w:val="00CD32A0"/>
    <w:rsid w:val="00CD7115"/>
    <w:rsid w:val="00CF1852"/>
    <w:rsid w:val="00D006B5"/>
    <w:rsid w:val="00D04F7F"/>
    <w:rsid w:val="00D11306"/>
    <w:rsid w:val="00D13C29"/>
    <w:rsid w:val="00D15872"/>
    <w:rsid w:val="00D26A2D"/>
    <w:rsid w:val="00D319FC"/>
    <w:rsid w:val="00D346F0"/>
    <w:rsid w:val="00D3748F"/>
    <w:rsid w:val="00D63EF7"/>
    <w:rsid w:val="00D6420D"/>
    <w:rsid w:val="00D6676E"/>
    <w:rsid w:val="00D72C02"/>
    <w:rsid w:val="00D90854"/>
    <w:rsid w:val="00DA2927"/>
    <w:rsid w:val="00DC1B23"/>
    <w:rsid w:val="00E022A6"/>
    <w:rsid w:val="00E1122D"/>
    <w:rsid w:val="00E11F92"/>
    <w:rsid w:val="00E14022"/>
    <w:rsid w:val="00E3737D"/>
    <w:rsid w:val="00E3767F"/>
    <w:rsid w:val="00E40D95"/>
    <w:rsid w:val="00E4670C"/>
    <w:rsid w:val="00E55250"/>
    <w:rsid w:val="00E56148"/>
    <w:rsid w:val="00E77F0C"/>
    <w:rsid w:val="00E83E69"/>
    <w:rsid w:val="00EA11BB"/>
    <w:rsid w:val="00EA7BD1"/>
    <w:rsid w:val="00ED0BC9"/>
    <w:rsid w:val="00ED4603"/>
    <w:rsid w:val="00ED67D0"/>
    <w:rsid w:val="00EE5E67"/>
    <w:rsid w:val="00F054BA"/>
    <w:rsid w:val="00F4130A"/>
    <w:rsid w:val="00F45461"/>
    <w:rsid w:val="00F838F2"/>
    <w:rsid w:val="00F901C2"/>
    <w:rsid w:val="00F9615D"/>
    <w:rsid w:val="00FB2F1F"/>
    <w:rsid w:val="00FB34D1"/>
    <w:rsid w:val="00FC677C"/>
    <w:rsid w:val="00FC6B80"/>
    <w:rsid w:val="00FE7E20"/>
    <w:rsid w:val="00FF49D1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uiPriority w:val="99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uiPriority w:val="99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64916E47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3</cp:revision>
  <cp:lastPrinted>2018-06-21T06:45:00Z</cp:lastPrinted>
  <dcterms:created xsi:type="dcterms:W3CDTF">2018-09-04T12:14:00Z</dcterms:created>
  <dcterms:modified xsi:type="dcterms:W3CDTF">2018-09-13T08:40:00Z</dcterms:modified>
</cp:coreProperties>
</file>