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33" w:type="dxa"/>
        <w:tblLook w:val="01E0"/>
      </w:tblPr>
      <w:tblGrid>
        <w:gridCol w:w="9747"/>
        <w:gridCol w:w="4786"/>
      </w:tblGrid>
      <w:tr w:rsidR="00B00725" w:rsidRPr="00C81657" w:rsidTr="00C81657">
        <w:trPr>
          <w:trHeight w:val="1701"/>
        </w:trPr>
        <w:tc>
          <w:tcPr>
            <w:tcW w:w="9747" w:type="dxa"/>
            <w:shd w:val="clear" w:color="auto" w:fill="auto"/>
          </w:tcPr>
          <w:p w:rsidR="00C81657" w:rsidRDefault="0085298E" w:rsidP="000B3FF8">
            <w:pPr>
              <w:shd w:val="clear" w:color="auto" w:fill="FFFFFF"/>
              <w:ind w:right="29"/>
              <w:rPr>
                <w:b/>
              </w:rPr>
            </w:pPr>
            <w:r>
              <w:rPr>
                <w:rFonts w:ascii="Georgia" w:hAnsi="Georgia" w:cs="Georgia"/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17.3pt;margin-top:-.05pt;width:55.45pt;height:70pt;z-index:251660288">
                  <v:imagedata r:id="rId8" o:title=""/>
                </v:shape>
                <o:OLEObject Type="Embed" ProgID="CorelDraw.Graphic.17" ShapeID="_x0000_s1026" DrawAspect="Content" ObjectID="_1543904996" r:id="rId9"/>
              </w:pict>
            </w:r>
          </w:p>
          <w:p w:rsidR="0085298E" w:rsidRPr="00C90892" w:rsidRDefault="0085298E" w:rsidP="0085298E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85298E" w:rsidRPr="00C90892" w:rsidRDefault="0085298E" w:rsidP="0085298E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85298E" w:rsidRDefault="0085298E" w:rsidP="0085298E">
            <w:pPr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85298E" w:rsidRPr="00C90892" w:rsidRDefault="0085298E" w:rsidP="0085298E">
            <w:pPr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85298E" w:rsidRPr="00307B06" w:rsidRDefault="0085298E" w:rsidP="0085298E">
            <w:pPr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</w:t>
            </w:r>
            <w:r w:rsidRPr="00551077">
              <w:rPr>
                <w:rFonts w:ascii="Georgia" w:hAnsi="Georgia" w:cs="Georgia"/>
                <w:b/>
                <w:bCs/>
                <w:sz w:val="32"/>
                <w:szCs w:val="36"/>
              </w:rPr>
              <w:t xml:space="preserve"> ДЕПУТАТО</w:t>
            </w:r>
            <w:r w:rsidRPr="00307B06">
              <w:rPr>
                <w:rFonts w:ascii="Georgia" w:hAnsi="Georgia" w:cs="Georgia"/>
                <w:b/>
                <w:bCs/>
                <w:sz w:val="32"/>
                <w:szCs w:val="36"/>
              </w:rPr>
              <w:t>В</w:t>
            </w:r>
          </w:p>
          <w:p w:rsidR="0085298E" w:rsidRPr="00C90892" w:rsidRDefault="0085298E" w:rsidP="0085298E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C90892">
              <w:rPr>
                <w:rFonts w:ascii="Georgia" w:hAnsi="Georgia" w:cs="Georgia"/>
                <w:b/>
                <w:bCs/>
              </w:rPr>
              <w:t xml:space="preserve">МУНИЦИПАЛЬНОГО ОКРУГА ГОЛЬЯНОВО </w:t>
            </w:r>
          </w:p>
          <w:p w:rsidR="0085298E" w:rsidRPr="0089093D" w:rsidRDefault="0085298E" w:rsidP="0085298E"/>
          <w:p w:rsidR="0085298E" w:rsidRPr="00C90892" w:rsidRDefault="0085298E" w:rsidP="0085298E">
            <w:pPr>
              <w:rPr>
                <w:sz w:val="22"/>
                <w:szCs w:val="22"/>
              </w:rPr>
            </w:pPr>
            <w:r w:rsidRPr="00C90892">
              <w:rPr>
                <w:sz w:val="22"/>
                <w:szCs w:val="22"/>
              </w:rPr>
              <w:t xml:space="preserve">107241, г. Москва, ул. Амурская, д.68  </w:t>
            </w:r>
            <w:r w:rsidRPr="00C90892">
              <w:rPr>
                <w:sz w:val="22"/>
                <w:szCs w:val="22"/>
              </w:rPr>
              <w:tab/>
            </w:r>
            <w:r w:rsidRPr="00C90892">
              <w:rPr>
                <w:sz w:val="22"/>
                <w:szCs w:val="22"/>
              </w:rPr>
              <w:tab/>
            </w:r>
            <w:r w:rsidRPr="00C90892">
              <w:rPr>
                <w:sz w:val="22"/>
                <w:szCs w:val="22"/>
              </w:rPr>
              <w:tab/>
            </w:r>
            <w:r w:rsidRPr="00C90892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</w:t>
            </w:r>
            <w:r w:rsidRPr="00C90892">
              <w:rPr>
                <w:sz w:val="22"/>
                <w:szCs w:val="22"/>
                <w:lang w:val="en-US"/>
              </w:rPr>
              <w:t>E</w:t>
            </w:r>
            <w:r w:rsidRPr="00C90892">
              <w:rPr>
                <w:sz w:val="22"/>
                <w:szCs w:val="22"/>
              </w:rPr>
              <w:t>-</w:t>
            </w:r>
            <w:r w:rsidRPr="00C90892">
              <w:rPr>
                <w:sz w:val="22"/>
                <w:szCs w:val="22"/>
                <w:lang w:val="en-US"/>
              </w:rPr>
              <w:t>mail</w:t>
            </w:r>
            <w:r w:rsidRPr="00C90892">
              <w:rPr>
                <w:sz w:val="22"/>
                <w:szCs w:val="22"/>
              </w:rPr>
              <w:t>:</w:t>
            </w:r>
            <w:proofErr w:type="spellStart"/>
            <w:r w:rsidRPr="00C90892">
              <w:rPr>
                <w:sz w:val="22"/>
                <w:szCs w:val="22"/>
                <w:lang w:val="en-US"/>
              </w:rPr>
              <w:t>vmo</w:t>
            </w:r>
            <w:proofErr w:type="spellEnd"/>
            <w:r w:rsidRPr="00C90892">
              <w:rPr>
                <w:sz w:val="22"/>
                <w:szCs w:val="22"/>
              </w:rPr>
              <w:t>.</w:t>
            </w:r>
            <w:proofErr w:type="spellStart"/>
            <w:r w:rsidRPr="00C90892">
              <w:rPr>
                <w:sz w:val="22"/>
                <w:szCs w:val="22"/>
                <w:lang w:val="en-US"/>
              </w:rPr>
              <w:t>golyanovo</w:t>
            </w:r>
            <w:proofErr w:type="spellEnd"/>
            <w:r w:rsidRPr="00C90892">
              <w:rPr>
                <w:sz w:val="22"/>
                <w:szCs w:val="22"/>
              </w:rPr>
              <w:t>@</w:t>
            </w:r>
            <w:r w:rsidRPr="00C90892">
              <w:rPr>
                <w:sz w:val="22"/>
                <w:szCs w:val="22"/>
                <w:lang w:val="en-US"/>
              </w:rPr>
              <w:t>mail</w:t>
            </w:r>
            <w:r w:rsidRPr="00C90892">
              <w:rPr>
                <w:sz w:val="22"/>
                <w:szCs w:val="22"/>
              </w:rPr>
              <w:t>.</w:t>
            </w:r>
            <w:proofErr w:type="spellStart"/>
            <w:r w:rsidRPr="00C90892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85298E" w:rsidRPr="00C90892" w:rsidRDefault="0085298E" w:rsidP="0085298E">
            <w:pPr>
              <w:rPr>
                <w:rStyle w:val="a3"/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</w:t>
            </w:r>
            <w:r w:rsidRPr="00C90892">
              <w:rPr>
                <w:sz w:val="22"/>
                <w:szCs w:val="22"/>
              </w:rPr>
              <w:t xml:space="preserve">сайт: </w:t>
            </w:r>
            <w:r w:rsidRPr="00C90892">
              <w:rPr>
                <w:sz w:val="22"/>
                <w:szCs w:val="22"/>
                <w:lang w:val="en-US"/>
              </w:rPr>
              <w:t>www</w:t>
            </w:r>
            <w:r w:rsidRPr="00C90892">
              <w:rPr>
                <w:sz w:val="22"/>
                <w:szCs w:val="22"/>
              </w:rPr>
              <w:t>.</w:t>
            </w:r>
            <w:proofErr w:type="spellStart"/>
            <w:r w:rsidRPr="00C90892">
              <w:rPr>
                <w:sz w:val="22"/>
                <w:szCs w:val="22"/>
                <w:lang w:val="en-US"/>
              </w:rPr>
              <w:t>golyanovo</w:t>
            </w:r>
            <w:proofErr w:type="spellEnd"/>
            <w:r w:rsidRPr="00C90892">
              <w:rPr>
                <w:sz w:val="22"/>
                <w:szCs w:val="22"/>
              </w:rPr>
              <w:t>.</w:t>
            </w:r>
            <w:r w:rsidRPr="00C90892">
              <w:rPr>
                <w:sz w:val="22"/>
                <w:szCs w:val="22"/>
                <w:lang w:val="en-US"/>
              </w:rPr>
              <w:t>org</w:t>
            </w:r>
          </w:p>
          <w:p w:rsidR="0085298E" w:rsidRPr="00C90892" w:rsidRDefault="0085298E" w:rsidP="0085298E">
            <w:r>
              <w:rPr>
                <w:noProof/>
              </w:rPr>
              <w:pict>
      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      <v:stroke linestyle="thickThin"/>
                </v:line>
              </w:pict>
            </w:r>
          </w:p>
          <w:p w:rsidR="0085298E" w:rsidRPr="0052792D" w:rsidRDefault="0085298E" w:rsidP="0085298E">
            <w:pPr>
              <w:rPr>
                <w:sz w:val="10"/>
              </w:rPr>
            </w:pPr>
          </w:p>
          <w:p w:rsidR="0085298E" w:rsidRDefault="0085298E" w:rsidP="0085298E">
            <w:pPr>
              <w:rPr>
                <w:rFonts w:eastAsia="Calibri"/>
                <w:b/>
                <w:lang w:eastAsia="en-US"/>
              </w:rPr>
            </w:pPr>
            <w:r w:rsidRPr="00C90892">
              <w:rPr>
                <w:b/>
              </w:rPr>
              <w:t xml:space="preserve">от </w:t>
            </w:r>
            <w:r>
              <w:rPr>
                <w:b/>
              </w:rPr>
              <w:t>21</w:t>
            </w:r>
            <w:r w:rsidRPr="00C90892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C90892">
              <w:rPr>
                <w:b/>
              </w:rPr>
              <w:t>.2016 г. №  1</w:t>
            </w:r>
            <w:r>
              <w:rPr>
                <w:b/>
              </w:rPr>
              <w:t>9</w:t>
            </w:r>
            <w:r w:rsidRPr="00C90892">
              <w:rPr>
                <w:b/>
              </w:rPr>
              <w:t>/</w:t>
            </w:r>
            <w:r>
              <w:rPr>
                <w:b/>
              </w:rPr>
              <w:t>1</w:t>
            </w:r>
          </w:p>
          <w:p w:rsidR="0085298E" w:rsidRDefault="0085298E" w:rsidP="0085298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5298E" w:rsidRDefault="0085298E" w:rsidP="0085298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РЕШЕНИЕ</w:t>
            </w:r>
          </w:p>
          <w:p w:rsidR="00C81657" w:rsidRDefault="00B00725" w:rsidP="000B3FF8">
            <w:pPr>
              <w:shd w:val="clear" w:color="auto" w:fill="FFFFFF"/>
              <w:ind w:right="29"/>
              <w:rPr>
                <w:b/>
              </w:rPr>
            </w:pPr>
            <w:r w:rsidRPr="00C81657">
              <w:rPr>
                <w:b/>
              </w:rPr>
              <w:t xml:space="preserve">О проекте Правил </w:t>
            </w:r>
          </w:p>
          <w:p w:rsidR="00C81657" w:rsidRDefault="00B00725" w:rsidP="000B3FF8">
            <w:pPr>
              <w:shd w:val="clear" w:color="auto" w:fill="FFFFFF"/>
              <w:ind w:right="29"/>
              <w:rPr>
                <w:b/>
              </w:rPr>
            </w:pPr>
            <w:r w:rsidRPr="00C81657">
              <w:rPr>
                <w:b/>
              </w:rPr>
              <w:t xml:space="preserve">землепользования и застройки </w:t>
            </w:r>
          </w:p>
          <w:p w:rsidR="00C81657" w:rsidRDefault="00B00725" w:rsidP="000B3FF8">
            <w:pPr>
              <w:shd w:val="clear" w:color="auto" w:fill="FFFFFF"/>
              <w:ind w:right="29"/>
              <w:rPr>
                <w:b/>
              </w:rPr>
            </w:pPr>
            <w:r w:rsidRPr="00C81657">
              <w:rPr>
                <w:b/>
              </w:rPr>
              <w:t xml:space="preserve">города Москвы в части, </w:t>
            </w:r>
          </w:p>
          <w:p w:rsidR="00C81657" w:rsidRDefault="00B00725" w:rsidP="000B3FF8">
            <w:pPr>
              <w:shd w:val="clear" w:color="auto" w:fill="FFFFFF"/>
              <w:ind w:right="29"/>
              <w:rPr>
                <w:b/>
              </w:rPr>
            </w:pPr>
            <w:r w:rsidRPr="00C81657">
              <w:rPr>
                <w:b/>
              </w:rPr>
              <w:t xml:space="preserve">касающейся территории </w:t>
            </w:r>
          </w:p>
          <w:p w:rsidR="00B00725" w:rsidRPr="00C81657" w:rsidRDefault="00B00725" w:rsidP="000B3FF8">
            <w:pPr>
              <w:shd w:val="clear" w:color="auto" w:fill="FFFFFF"/>
              <w:ind w:right="29"/>
              <w:rPr>
                <w:b/>
              </w:rPr>
            </w:pPr>
            <w:r w:rsidRPr="00C81657">
              <w:rPr>
                <w:b/>
              </w:rPr>
              <w:t>муниципального округа Гольяново</w:t>
            </w:r>
          </w:p>
        </w:tc>
        <w:tc>
          <w:tcPr>
            <w:tcW w:w="4786" w:type="dxa"/>
            <w:shd w:val="clear" w:color="auto" w:fill="auto"/>
          </w:tcPr>
          <w:p w:rsidR="000B3FF8" w:rsidRPr="00C81657" w:rsidRDefault="000B3FF8" w:rsidP="00810464">
            <w:pPr>
              <w:jc w:val="both"/>
              <w:rPr>
                <w:b/>
              </w:rPr>
            </w:pPr>
          </w:p>
          <w:p w:rsidR="00B00725" w:rsidRPr="00C81657" w:rsidRDefault="00B00725" w:rsidP="00810464">
            <w:pPr>
              <w:rPr>
                <w:b/>
              </w:rPr>
            </w:pPr>
          </w:p>
        </w:tc>
      </w:tr>
    </w:tbl>
    <w:p w:rsidR="00316378" w:rsidRPr="00C81657" w:rsidRDefault="00316378" w:rsidP="00F7203A">
      <w:pPr>
        <w:shd w:val="clear" w:color="auto" w:fill="FFFFFF"/>
        <w:ind w:right="29"/>
        <w:jc w:val="both"/>
      </w:pPr>
    </w:p>
    <w:p w:rsidR="00B00725" w:rsidRPr="00C81657" w:rsidRDefault="00316378" w:rsidP="00F7203A">
      <w:pPr>
        <w:shd w:val="clear" w:color="auto" w:fill="FFFFFF"/>
        <w:ind w:right="29" w:firstLine="708"/>
        <w:jc w:val="both"/>
      </w:pPr>
      <w:proofErr w:type="gramStart"/>
      <w:r w:rsidRPr="00C81657">
        <w:t xml:space="preserve">В соответствии с </w:t>
      </w:r>
      <w:r w:rsidR="00F7203A" w:rsidRPr="00C81657">
        <w:t>подпунктом «б» пункта 23.1 части 1 статьи 8 Закона города Москвы от 6 ноября 2002 года</w:t>
      </w:r>
      <w:r w:rsidR="00CF2925" w:rsidRPr="00C81657">
        <w:t xml:space="preserve"> № 56 </w:t>
      </w:r>
      <w:r w:rsidR="00F7203A" w:rsidRPr="00C81657">
        <w:t xml:space="preserve">«Об организации местного самоуправления в городе Москве» и </w:t>
      </w:r>
      <w:r w:rsidRPr="00C81657">
        <w:t xml:space="preserve">частью </w:t>
      </w:r>
      <w:r w:rsidR="00F7203A" w:rsidRPr="00C81657">
        <w:t>2</w:t>
      </w:r>
      <w:r w:rsidRPr="00C81657">
        <w:t xml:space="preserve"> статьи </w:t>
      </w:r>
      <w:r w:rsidR="00F7203A" w:rsidRPr="00C81657">
        <w:t>69</w:t>
      </w:r>
      <w:r w:rsidRPr="00C81657">
        <w:t xml:space="preserve"> Закона города Москвы от 25 июня 2008 года № 28 «Градостроительный кодекс города Москвы», </w:t>
      </w:r>
      <w:r w:rsidR="00F7203A" w:rsidRPr="00C81657">
        <w:t>рассмотрев</w:t>
      </w:r>
      <w:r w:rsidRPr="00C81657">
        <w:t xml:space="preserve"> обращени</w:t>
      </w:r>
      <w:r w:rsidR="00F7203A" w:rsidRPr="00C81657">
        <w:t xml:space="preserve">е </w:t>
      </w:r>
      <w:r w:rsidR="00B00725" w:rsidRPr="00C81657">
        <w:t>префекта Восточного административного округа города Москвы</w:t>
      </w:r>
      <w:r w:rsidR="00F7203A" w:rsidRPr="00C81657">
        <w:t xml:space="preserve"> от </w:t>
      </w:r>
      <w:r w:rsidR="00B00725" w:rsidRPr="00C81657">
        <w:t>29.11.2</w:t>
      </w:r>
      <w:r w:rsidR="00F7203A" w:rsidRPr="00C81657">
        <w:t xml:space="preserve">016 года № </w:t>
      </w:r>
      <w:r w:rsidR="00B00725" w:rsidRPr="00C81657">
        <w:t>01-14-2318/16 (регистрационный номер</w:t>
      </w:r>
      <w:proofErr w:type="gramEnd"/>
      <w:r w:rsidR="00B00725" w:rsidRPr="00C81657">
        <w:t xml:space="preserve"> </w:t>
      </w:r>
      <w:proofErr w:type="gramStart"/>
      <w:r w:rsidR="00B00725" w:rsidRPr="00C81657">
        <w:t>608 от 01.12.2016 г.)</w:t>
      </w:r>
      <w:r w:rsidR="00F7203A" w:rsidRPr="00C81657">
        <w:t xml:space="preserve"> и проект Правил землепользования и застройки города Москвы в части, касающейся территории муниципального округа</w:t>
      </w:r>
      <w:r w:rsidR="00B00725" w:rsidRPr="00C81657">
        <w:t xml:space="preserve"> Гольяново</w:t>
      </w:r>
      <w:proofErr w:type="gramEnd"/>
    </w:p>
    <w:p w:rsidR="00B00725" w:rsidRPr="00C81657" w:rsidRDefault="00B00725" w:rsidP="00F7203A">
      <w:pPr>
        <w:shd w:val="clear" w:color="auto" w:fill="FFFFFF"/>
        <w:ind w:right="29" w:firstLine="708"/>
        <w:jc w:val="both"/>
      </w:pPr>
    </w:p>
    <w:p w:rsidR="00316378" w:rsidRPr="00C81657" w:rsidRDefault="00316378" w:rsidP="00F7203A">
      <w:pPr>
        <w:shd w:val="clear" w:color="auto" w:fill="FFFFFF"/>
        <w:ind w:right="29" w:firstLine="708"/>
        <w:jc w:val="both"/>
        <w:rPr>
          <w:b/>
          <w:bCs/>
        </w:rPr>
      </w:pPr>
      <w:r w:rsidRPr="00C81657">
        <w:rPr>
          <w:b/>
        </w:rPr>
        <w:t xml:space="preserve">Совет депутатов </w:t>
      </w:r>
      <w:r w:rsidRPr="00C81657">
        <w:rPr>
          <w:b/>
          <w:bCs/>
        </w:rPr>
        <w:t>решил</w:t>
      </w:r>
      <w:r w:rsidR="00B00725" w:rsidRPr="00C81657">
        <w:rPr>
          <w:b/>
          <w:bCs/>
        </w:rPr>
        <w:t>:</w:t>
      </w:r>
    </w:p>
    <w:p w:rsidR="00B00725" w:rsidRPr="00C81657" w:rsidRDefault="00B00725" w:rsidP="00F7203A">
      <w:pPr>
        <w:shd w:val="clear" w:color="auto" w:fill="FFFFFF"/>
        <w:ind w:right="29" w:firstLine="708"/>
        <w:jc w:val="both"/>
        <w:rPr>
          <w:b/>
          <w:bCs/>
        </w:rPr>
      </w:pPr>
    </w:p>
    <w:p w:rsidR="00B00725" w:rsidRPr="00C81657" w:rsidRDefault="00316378" w:rsidP="00B00725">
      <w:pPr>
        <w:pStyle w:val="a9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b/>
          <w:u w:val="single"/>
        </w:rPr>
      </w:pPr>
      <w:r w:rsidRPr="00C81657">
        <w:t xml:space="preserve">Принять к сведению </w:t>
      </w:r>
      <w:r w:rsidR="00F7203A" w:rsidRPr="00C81657">
        <w:t xml:space="preserve">проект Правил землепользования и </w:t>
      </w:r>
      <w:proofErr w:type="gramStart"/>
      <w:r w:rsidR="00F7203A" w:rsidRPr="00C81657">
        <w:t>застройки города</w:t>
      </w:r>
      <w:proofErr w:type="gramEnd"/>
      <w:r w:rsidR="00F7203A" w:rsidRPr="00C81657">
        <w:t xml:space="preserve"> Москвы в части, касающейся территории муниципального округа</w:t>
      </w:r>
      <w:r w:rsidR="00B00725" w:rsidRPr="00C81657">
        <w:t xml:space="preserve"> Гольяново</w:t>
      </w:r>
      <w:r w:rsidR="00F01863" w:rsidRPr="00C81657">
        <w:t xml:space="preserve"> с замечаниями следующего содержания:</w:t>
      </w:r>
    </w:p>
    <w:p w:rsidR="00F01863" w:rsidRPr="00C81657" w:rsidRDefault="00F01863" w:rsidP="00F0186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1657">
        <w:rPr>
          <w:rFonts w:ascii="Times New Roman" w:hAnsi="Times New Roman" w:cs="Times New Roman"/>
          <w:sz w:val="24"/>
          <w:szCs w:val="24"/>
        </w:rPr>
        <w:t xml:space="preserve">1.1. В проекте Правил землепользования и </w:t>
      </w:r>
      <w:proofErr w:type="gramStart"/>
      <w:r w:rsidRPr="00C81657"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 w:rsidRPr="00C81657">
        <w:rPr>
          <w:rFonts w:ascii="Times New Roman" w:hAnsi="Times New Roman" w:cs="Times New Roman"/>
          <w:sz w:val="24"/>
          <w:szCs w:val="24"/>
        </w:rPr>
        <w:t xml:space="preserve"> Москвы в части, касающейся территории муниципального округа Гольяново </w:t>
      </w:r>
      <w:r w:rsidRPr="00C81657">
        <w:rPr>
          <w:rFonts w:ascii="Times New Roman" w:hAnsi="Times New Roman" w:cs="Times New Roman"/>
          <w:sz w:val="24"/>
          <w:szCs w:val="24"/>
          <w:u w:val="single"/>
        </w:rPr>
        <w:t>установить размеры земельных участков в границах</w:t>
      </w:r>
      <w:r w:rsidR="00810464" w:rsidRPr="00C816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81657">
        <w:rPr>
          <w:rFonts w:ascii="Times New Roman" w:hAnsi="Times New Roman" w:cs="Times New Roman"/>
          <w:sz w:val="24"/>
          <w:szCs w:val="24"/>
          <w:u w:val="single"/>
        </w:rPr>
        <w:t>застроенных территорий</w:t>
      </w:r>
      <w:r w:rsidRPr="00C81657">
        <w:rPr>
          <w:rFonts w:ascii="Times New Roman" w:hAnsi="Times New Roman" w:cs="Times New Roman"/>
          <w:sz w:val="24"/>
          <w:szCs w:val="24"/>
        </w:rPr>
        <w:t xml:space="preserve"> с учетом фактического землепользования и градостроительных нормативов и правил, действовавших в период застройки указанных территорий. </w:t>
      </w:r>
    </w:p>
    <w:p w:rsidR="00F01863" w:rsidRPr="00C81657" w:rsidRDefault="00F01863" w:rsidP="00F0186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1657">
        <w:rPr>
          <w:rFonts w:ascii="Times New Roman" w:hAnsi="Times New Roman" w:cs="Times New Roman"/>
          <w:sz w:val="24"/>
          <w:szCs w:val="24"/>
        </w:rPr>
        <w:t xml:space="preserve">1.2. </w:t>
      </w:r>
      <w:r w:rsidR="00313BF1" w:rsidRPr="00C81657">
        <w:rPr>
          <w:rFonts w:ascii="Times New Roman" w:hAnsi="Times New Roman" w:cs="Times New Roman"/>
          <w:sz w:val="24"/>
          <w:szCs w:val="24"/>
          <w:u w:val="single"/>
        </w:rPr>
        <w:t>Привести в соответствие</w:t>
      </w:r>
      <w:r w:rsidR="00313BF1" w:rsidRPr="00C81657">
        <w:rPr>
          <w:rFonts w:ascii="Times New Roman" w:hAnsi="Times New Roman" w:cs="Times New Roman"/>
          <w:sz w:val="24"/>
          <w:szCs w:val="24"/>
        </w:rPr>
        <w:t xml:space="preserve"> с Приказом Минэкономразвития России от 01.09.2014 N 540 "Об утверждении классификатора видов разрешенного использования земельных участков" </w:t>
      </w:r>
      <w:r w:rsidR="00313BF1" w:rsidRPr="00C81657">
        <w:rPr>
          <w:rFonts w:ascii="Times New Roman" w:hAnsi="Times New Roman" w:cs="Times New Roman"/>
          <w:sz w:val="24"/>
          <w:szCs w:val="24"/>
          <w:u w:val="single"/>
        </w:rPr>
        <w:t xml:space="preserve">виды и коды разрешенного </w:t>
      </w:r>
      <w:proofErr w:type="gramStart"/>
      <w:r w:rsidR="00313BF1" w:rsidRPr="00C81657">
        <w:rPr>
          <w:rFonts w:ascii="Times New Roman" w:hAnsi="Times New Roman" w:cs="Times New Roman"/>
          <w:sz w:val="24"/>
          <w:szCs w:val="24"/>
          <w:u w:val="single"/>
        </w:rPr>
        <w:t>использования земельных участков</w:t>
      </w:r>
      <w:r w:rsidR="00313BF1" w:rsidRPr="00C81657">
        <w:rPr>
          <w:rFonts w:ascii="Times New Roman" w:hAnsi="Times New Roman" w:cs="Times New Roman"/>
          <w:sz w:val="24"/>
          <w:szCs w:val="24"/>
        </w:rPr>
        <w:t xml:space="preserve"> проекта Правил землепользования</w:t>
      </w:r>
      <w:proofErr w:type="gramEnd"/>
      <w:r w:rsidR="00313BF1" w:rsidRPr="00C81657">
        <w:rPr>
          <w:rFonts w:ascii="Times New Roman" w:hAnsi="Times New Roman" w:cs="Times New Roman"/>
          <w:sz w:val="24"/>
          <w:szCs w:val="24"/>
        </w:rPr>
        <w:t xml:space="preserve"> и застройки города Москвы в части, касающейся территории муниципального округа Гольяново.</w:t>
      </w:r>
    </w:p>
    <w:p w:rsidR="00316378" w:rsidRPr="00C81657" w:rsidRDefault="00316378" w:rsidP="00B00725">
      <w:pPr>
        <w:pStyle w:val="a9"/>
        <w:numPr>
          <w:ilvl w:val="0"/>
          <w:numId w:val="2"/>
        </w:numPr>
        <w:tabs>
          <w:tab w:val="left" w:pos="1134"/>
        </w:tabs>
        <w:ind w:left="0" w:firstLine="851"/>
        <w:jc w:val="both"/>
      </w:pPr>
      <w:r w:rsidRPr="00C81657">
        <w:t xml:space="preserve">Направить настоящее решение в Окружную комиссию по вопросам градостроительства, землепользования и застройки при Правительстве Москвы </w:t>
      </w:r>
      <w:r w:rsidR="00B00725" w:rsidRPr="00C81657">
        <w:t>Восточного</w:t>
      </w:r>
      <w:r w:rsidRPr="00C81657">
        <w:t xml:space="preserve"> административного округа города Москвы, Департамент территориальных органов исполнительной власти города Москвы в течение 3 дней со дня его принятия. </w:t>
      </w:r>
    </w:p>
    <w:p w:rsidR="00316378" w:rsidRPr="00C81657" w:rsidRDefault="00B00725" w:rsidP="00B00725">
      <w:pPr>
        <w:pStyle w:val="a9"/>
        <w:numPr>
          <w:ilvl w:val="0"/>
          <w:numId w:val="2"/>
        </w:numPr>
        <w:tabs>
          <w:tab w:val="left" w:pos="1134"/>
        </w:tabs>
        <w:ind w:left="0" w:firstLine="851"/>
        <w:jc w:val="both"/>
      </w:pPr>
      <w:r w:rsidRPr="00C81657">
        <w:t>Опубликовать настоящее решение в бюллетене «Московский муниципальный вестник» и разместить на официальном сайте аппарата Совета депутатов муниципального округа Гольяново: http://golyanovo.org</w:t>
      </w:r>
      <w:r w:rsidR="00316378" w:rsidRPr="00C81657">
        <w:rPr>
          <w:i/>
        </w:rPr>
        <w:t>.</w:t>
      </w:r>
    </w:p>
    <w:p w:rsidR="00316378" w:rsidRPr="00C81657" w:rsidRDefault="00316378" w:rsidP="00B00725">
      <w:pPr>
        <w:pStyle w:val="a9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bCs/>
        </w:rPr>
      </w:pPr>
      <w:proofErr w:type="gramStart"/>
      <w:r w:rsidRPr="00C81657">
        <w:t>Контроль за</w:t>
      </w:r>
      <w:proofErr w:type="gramEnd"/>
      <w:r w:rsidRPr="00C81657">
        <w:t xml:space="preserve"> выполнением настоящего решения возложить на </w:t>
      </w:r>
      <w:r w:rsidR="00B00725" w:rsidRPr="00C81657">
        <w:t>главу муниципального округа Гольяново Т.М. Четверткова</w:t>
      </w:r>
      <w:r w:rsidRPr="00C81657">
        <w:t>.</w:t>
      </w:r>
    </w:p>
    <w:p w:rsidR="00316378" w:rsidRPr="00C81657" w:rsidRDefault="00316378" w:rsidP="00316378">
      <w:pPr>
        <w:jc w:val="both"/>
        <w:rPr>
          <w:b/>
        </w:rPr>
      </w:pPr>
    </w:p>
    <w:p w:rsidR="00313BF1" w:rsidRPr="00C81657" w:rsidRDefault="00B00725" w:rsidP="00B00725">
      <w:pPr>
        <w:spacing w:line="228" w:lineRule="auto"/>
        <w:jc w:val="both"/>
        <w:rPr>
          <w:b/>
        </w:rPr>
      </w:pPr>
      <w:r w:rsidRPr="00C81657">
        <w:rPr>
          <w:b/>
        </w:rPr>
        <w:t xml:space="preserve">Глава </w:t>
      </w:r>
      <w:proofErr w:type="gramStart"/>
      <w:r w:rsidRPr="00C81657">
        <w:rPr>
          <w:b/>
        </w:rPr>
        <w:t>муниципального</w:t>
      </w:r>
      <w:proofErr w:type="gramEnd"/>
      <w:r w:rsidRPr="00C81657">
        <w:rPr>
          <w:b/>
        </w:rPr>
        <w:t xml:space="preserve"> </w:t>
      </w:r>
    </w:p>
    <w:p w:rsidR="00010A2B" w:rsidRPr="00C81657" w:rsidRDefault="00B00725" w:rsidP="00313BF1">
      <w:pPr>
        <w:spacing w:line="228" w:lineRule="auto"/>
        <w:jc w:val="both"/>
      </w:pPr>
      <w:r w:rsidRPr="00C81657">
        <w:rPr>
          <w:b/>
        </w:rPr>
        <w:t>округа Гольяново</w:t>
      </w:r>
      <w:r w:rsidR="00313BF1" w:rsidRPr="00C81657">
        <w:rPr>
          <w:b/>
        </w:rPr>
        <w:tab/>
      </w:r>
      <w:r w:rsidR="00313BF1" w:rsidRPr="00C81657">
        <w:rPr>
          <w:b/>
        </w:rPr>
        <w:tab/>
      </w:r>
      <w:r w:rsidR="00313BF1" w:rsidRPr="00C81657">
        <w:rPr>
          <w:b/>
        </w:rPr>
        <w:tab/>
      </w:r>
      <w:r w:rsidR="00313BF1" w:rsidRPr="00C81657">
        <w:rPr>
          <w:b/>
        </w:rPr>
        <w:tab/>
      </w:r>
      <w:r w:rsidR="00313BF1" w:rsidRPr="00C81657">
        <w:rPr>
          <w:b/>
        </w:rPr>
        <w:tab/>
      </w:r>
      <w:r w:rsidR="00313BF1" w:rsidRPr="00C81657">
        <w:rPr>
          <w:b/>
        </w:rPr>
        <w:tab/>
      </w:r>
      <w:r w:rsidR="00313BF1" w:rsidRPr="00C81657">
        <w:rPr>
          <w:b/>
        </w:rPr>
        <w:tab/>
        <w:t xml:space="preserve">    </w:t>
      </w:r>
      <w:r w:rsidR="00C81657">
        <w:rPr>
          <w:b/>
        </w:rPr>
        <w:t xml:space="preserve">                   </w:t>
      </w:r>
      <w:r w:rsidRPr="00C81657">
        <w:rPr>
          <w:b/>
        </w:rPr>
        <w:t>Т.М. Четвертков</w:t>
      </w:r>
    </w:p>
    <w:sectPr w:rsidR="00010A2B" w:rsidRPr="00C81657" w:rsidSect="0085298E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657" w:rsidRDefault="00C81657" w:rsidP="0037775F">
      <w:r>
        <w:separator/>
      </w:r>
    </w:p>
  </w:endnote>
  <w:endnote w:type="continuationSeparator" w:id="0">
    <w:p w:rsidR="00C81657" w:rsidRDefault="00C81657" w:rsidP="00377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657" w:rsidRDefault="00C81657" w:rsidP="0037775F">
      <w:r>
        <w:separator/>
      </w:r>
    </w:p>
  </w:footnote>
  <w:footnote w:type="continuationSeparator" w:id="0">
    <w:p w:rsidR="00C81657" w:rsidRDefault="00C81657" w:rsidP="003777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22067"/>
    <w:multiLevelType w:val="hybridMultilevel"/>
    <w:tmpl w:val="87681EB6"/>
    <w:lvl w:ilvl="0" w:tplc="980A5562">
      <w:start w:val="1"/>
      <w:numFmt w:val="decimal"/>
      <w:lvlText w:val="%1."/>
      <w:lvlJc w:val="left"/>
      <w:pPr>
        <w:ind w:left="1759" w:hanging="1050"/>
      </w:pPr>
      <w:rPr>
        <w:rFonts w:hint="default"/>
        <w:b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3379B0"/>
    <w:multiLevelType w:val="hybridMultilevel"/>
    <w:tmpl w:val="30A46B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462"/>
    <w:rsid w:val="00010A2B"/>
    <w:rsid w:val="000659B9"/>
    <w:rsid w:val="000B3FF8"/>
    <w:rsid w:val="00100169"/>
    <w:rsid w:val="00195F72"/>
    <w:rsid w:val="001C569F"/>
    <w:rsid w:val="001E4A0A"/>
    <w:rsid w:val="00207C8C"/>
    <w:rsid w:val="002B535F"/>
    <w:rsid w:val="00313BF1"/>
    <w:rsid w:val="00316378"/>
    <w:rsid w:val="0037775F"/>
    <w:rsid w:val="003C70F4"/>
    <w:rsid w:val="004334CE"/>
    <w:rsid w:val="004C4462"/>
    <w:rsid w:val="004D0E58"/>
    <w:rsid w:val="00523773"/>
    <w:rsid w:val="005A3385"/>
    <w:rsid w:val="00637B87"/>
    <w:rsid w:val="006911CA"/>
    <w:rsid w:val="006C2005"/>
    <w:rsid w:val="006D7EEF"/>
    <w:rsid w:val="00810464"/>
    <w:rsid w:val="0085298E"/>
    <w:rsid w:val="00882D76"/>
    <w:rsid w:val="009709BA"/>
    <w:rsid w:val="00984E41"/>
    <w:rsid w:val="009C23EE"/>
    <w:rsid w:val="009F0329"/>
    <w:rsid w:val="00AA48D7"/>
    <w:rsid w:val="00AC1B46"/>
    <w:rsid w:val="00B00725"/>
    <w:rsid w:val="00B83AFF"/>
    <w:rsid w:val="00BA6B77"/>
    <w:rsid w:val="00BE7F5A"/>
    <w:rsid w:val="00C527A5"/>
    <w:rsid w:val="00C81657"/>
    <w:rsid w:val="00CF2925"/>
    <w:rsid w:val="00D7293D"/>
    <w:rsid w:val="00D732A8"/>
    <w:rsid w:val="00E5169F"/>
    <w:rsid w:val="00E73F4C"/>
    <w:rsid w:val="00F01863"/>
    <w:rsid w:val="00F34B12"/>
    <w:rsid w:val="00F7203A"/>
    <w:rsid w:val="00FB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5169F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5169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E5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516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5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D0E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basedOn w:val="a"/>
    <w:link w:val="a7"/>
    <w:semiHidden/>
    <w:rsid w:val="0037775F"/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37775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37775F"/>
    <w:rPr>
      <w:vertAlign w:val="superscript"/>
    </w:rPr>
  </w:style>
  <w:style w:type="paragraph" w:styleId="a9">
    <w:name w:val="List Paragraph"/>
    <w:basedOn w:val="a"/>
    <w:uiPriority w:val="34"/>
    <w:qFormat/>
    <w:rsid w:val="009709B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10A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0A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01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5169F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5169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E5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516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5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D0E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basedOn w:val="a"/>
    <w:link w:val="a7"/>
    <w:semiHidden/>
    <w:rsid w:val="0037775F"/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37775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37775F"/>
    <w:rPr>
      <w:vertAlign w:val="superscript"/>
    </w:rPr>
  </w:style>
  <w:style w:type="paragraph" w:styleId="a9">
    <w:name w:val="List Paragraph"/>
    <w:basedOn w:val="a"/>
    <w:uiPriority w:val="34"/>
    <w:qFormat/>
    <w:rsid w:val="009709B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10A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0A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FC5A9-8110-4CB7-8576-51CE429B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2</cp:revision>
  <cp:lastPrinted>2016-12-22T06:29:00Z</cp:lastPrinted>
  <dcterms:created xsi:type="dcterms:W3CDTF">2016-12-22T06:43:00Z</dcterms:created>
  <dcterms:modified xsi:type="dcterms:W3CDTF">2016-12-22T06:43:00Z</dcterms:modified>
</cp:coreProperties>
</file>