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0E" w:rsidRDefault="0054360E" w:rsidP="0054360E">
      <w:pPr>
        <w:rPr>
          <w:b/>
          <w:noProof/>
          <w:color w:val="000000"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360E" w:rsidRPr="006E667C" w:rsidRDefault="0054360E" w:rsidP="0054360E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360E" w:rsidRPr="00BC0334" w:rsidRDefault="0054360E" w:rsidP="0054360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360E" w:rsidRPr="00BC0334" w:rsidRDefault="0054360E" w:rsidP="0054360E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360E" w:rsidRPr="00BC0334" w:rsidRDefault="0054360E" w:rsidP="0054360E">
      <w:pPr>
        <w:rPr>
          <w:rFonts w:ascii="Georgia" w:hAnsi="Georgia"/>
          <w:color w:val="000000"/>
        </w:rPr>
      </w:pPr>
    </w:p>
    <w:p w:rsidR="0054360E" w:rsidRPr="00B22757" w:rsidRDefault="0054360E" w:rsidP="0054360E">
      <w:pPr>
        <w:rPr>
          <w:rFonts w:ascii="Georgia" w:hAnsi="Georgi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  <w:sz w:val="20"/>
            <w:szCs w:val="20"/>
          </w:rPr>
          <w:t>107241, г</w:t>
        </w:r>
      </w:smartTag>
      <w:r w:rsidRPr="00B22757">
        <w:rPr>
          <w:rFonts w:ascii="Georgia" w:hAnsi="Georgia"/>
          <w:color w:val="000000"/>
          <w:sz w:val="20"/>
          <w:szCs w:val="20"/>
        </w:rPr>
        <w:t>. Москва, ул. Амурская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, </w:t>
      </w:r>
      <w:r w:rsidRPr="00B22757">
        <w:rPr>
          <w:rFonts w:ascii="Georgia" w:hAnsi="Georgia"/>
          <w:color w:val="000000"/>
          <w:sz w:val="20"/>
          <w:szCs w:val="20"/>
        </w:rPr>
        <w:t>д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.68  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ab/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E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>-</w:t>
      </w:r>
      <w:r w:rsidRPr="00B22757">
        <w:rPr>
          <w:rFonts w:ascii="Georgia" w:hAnsi="Georgia"/>
          <w:color w:val="000000"/>
          <w:sz w:val="20"/>
          <w:szCs w:val="20"/>
          <w:lang w:val="en-US"/>
        </w:rPr>
        <w:t>mail</w:t>
      </w:r>
      <w:r w:rsidRPr="0024146B">
        <w:rPr>
          <w:rFonts w:ascii="Georgia" w:hAnsi="Georgia"/>
          <w:color w:val="000000"/>
          <w:sz w:val="20"/>
          <w:szCs w:val="20"/>
          <w:lang w:val="en-US"/>
        </w:rPr>
        <w:t xml:space="preserve">:      </w:t>
      </w:r>
      <w:r w:rsidRPr="00AE4399">
        <w:rPr>
          <w:rStyle w:val="a3"/>
          <w:rFonts w:ascii="Georgia" w:hAnsi="Georgia"/>
          <w:sz w:val="20"/>
          <w:szCs w:val="20"/>
          <w:lang w:val="en-US"/>
        </w:rPr>
        <w:t>vmo</w:t>
      </w:r>
      <w:r w:rsidRPr="0024146B">
        <w:rPr>
          <w:rStyle w:val="a3"/>
          <w:rFonts w:ascii="Georgia" w:hAnsi="Georgia"/>
          <w:sz w:val="20"/>
          <w:szCs w:val="20"/>
          <w:lang w:val="en-US"/>
        </w:rPr>
        <w:t>.</w:t>
      </w:r>
      <w:hyperlink r:id="rId8" w:history="1"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B4A6B">
          <w:rPr>
            <w:rStyle w:val="a3"/>
            <w:rFonts w:ascii="Georgia" w:hAnsi="Georgia"/>
            <w:sz w:val="20"/>
            <w:szCs w:val="20"/>
          </w:rPr>
          <w:t>@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mail</w:t>
        </w:r>
        <w:r w:rsidRPr="00BB4A6B">
          <w:rPr>
            <w:rStyle w:val="a3"/>
            <w:rFonts w:ascii="Georgia" w:hAnsi="Georgia"/>
            <w:sz w:val="20"/>
            <w:szCs w:val="20"/>
          </w:rPr>
          <w:t>.</w:t>
        </w:r>
        <w:r w:rsidRPr="00BB4A6B">
          <w:rPr>
            <w:rStyle w:val="a3"/>
            <w:rFonts w:ascii="Georgia" w:hAnsi="Georgia"/>
            <w:sz w:val="20"/>
            <w:szCs w:val="20"/>
            <w:lang w:val="en-US"/>
          </w:rPr>
          <w:t>ru</w:t>
        </w:r>
      </w:hyperlink>
      <w:r w:rsidRPr="00B22757">
        <w:rPr>
          <w:rFonts w:ascii="Georgia" w:hAnsi="Georgia"/>
          <w:color w:val="000000"/>
          <w:sz w:val="20"/>
          <w:szCs w:val="20"/>
        </w:rPr>
        <w:t xml:space="preserve"> </w:t>
      </w:r>
    </w:p>
    <w:p w:rsidR="0054360E" w:rsidRPr="00B22757" w:rsidRDefault="0054360E" w:rsidP="0054360E">
      <w:pPr>
        <w:rPr>
          <w:rStyle w:val="a3"/>
          <w:rFonts w:ascii="Georgia" w:hAnsi="Georgia"/>
          <w:color w:val="000000"/>
          <w:sz w:val="20"/>
          <w:szCs w:val="20"/>
        </w:rPr>
      </w:pPr>
      <w:r w:rsidRPr="00B22757">
        <w:rPr>
          <w:rFonts w:ascii="Georgia" w:hAnsi="Georgia"/>
          <w:color w:val="000000"/>
          <w:sz w:val="20"/>
          <w:szCs w:val="20"/>
        </w:rPr>
        <w:t>Тел.: (495) 462-03-59</w:t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</w:r>
      <w:r w:rsidRPr="00B22757">
        <w:rPr>
          <w:rFonts w:ascii="Georgia" w:hAnsi="Georgia"/>
          <w:color w:val="000000"/>
          <w:sz w:val="20"/>
          <w:szCs w:val="20"/>
        </w:rPr>
        <w:tab/>
        <w:t xml:space="preserve">                сайт:               </w:t>
      </w:r>
      <w:hyperlink r:id="rId9" w:history="1"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www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golyanovo</w:t>
        </w:r>
        <w:r w:rsidRPr="00B22757">
          <w:rPr>
            <w:rStyle w:val="a3"/>
            <w:rFonts w:ascii="Georgia" w:hAnsi="Georgia"/>
            <w:sz w:val="20"/>
            <w:szCs w:val="20"/>
          </w:rPr>
          <w:t>.</w:t>
        </w:r>
        <w:r w:rsidRPr="00B22757">
          <w:rPr>
            <w:rStyle w:val="a3"/>
            <w:rFonts w:ascii="Georgia" w:hAnsi="Georgia"/>
            <w:sz w:val="20"/>
            <w:szCs w:val="20"/>
            <w:lang w:val="en-US"/>
          </w:rPr>
          <w:t>org</w:t>
        </w:r>
      </w:hyperlink>
    </w:p>
    <w:p w:rsidR="0054360E" w:rsidRPr="00BC313F" w:rsidRDefault="00BD24CD" w:rsidP="0054360E">
      <w:pPr>
        <w:rPr>
          <w:rFonts w:ascii="Georgia" w:hAnsi="Georgia"/>
          <w:color w:val="000000"/>
        </w:rPr>
      </w:pPr>
      <w:r w:rsidRPr="00BD24CD">
        <w:rPr>
          <w:noProof/>
        </w:rPr>
        <w:pict>
          <v:line id="Прямая соединительная линия 2" o:spid="_x0000_s1026" style="position:absolute;z-index:251658240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54360E" w:rsidRDefault="0054360E" w:rsidP="0054360E"/>
    <w:p w:rsidR="00FF45A3" w:rsidRDefault="0054360E" w:rsidP="0054360E">
      <w:pPr>
        <w:rPr>
          <w:rFonts w:eastAsia="Calibri"/>
          <w:b/>
          <w:lang w:eastAsia="en-US"/>
        </w:rPr>
      </w:pPr>
      <w:r>
        <w:rPr>
          <w:b/>
          <w:sz w:val="22"/>
          <w:szCs w:val="22"/>
        </w:rPr>
        <w:t>от  12.02.2015 г. № 3</w:t>
      </w:r>
      <w:r w:rsidRPr="009347FB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4</w:t>
      </w:r>
    </w:p>
    <w:p w:rsidR="00FF45A3" w:rsidRDefault="00FF45A3" w:rsidP="00FF45A3">
      <w:pPr>
        <w:jc w:val="center"/>
        <w:rPr>
          <w:rFonts w:eastAsia="Calibri"/>
          <w:b/>
          <w:lang w:eastAsia="en-US"/>
        </w:rPr>
      </w:pPr>
    </w:p>
    <w:p w:rsidR="00FF45A3" w:rsidRPr="00D6420D" w:rsidRDefault="00FF45A3" w:rsidP="00FF45A3">
      <w:pPr>
        <w:jc w:val="center"/>
        <w:rPr>
          <w:rFonts w:eastAsia="Calibri"/>
          <w:b/>
          <w:lang w:eastAsia="en-US"/>
        </w:rPr>
      </w:pPr>
      <w:r w:rsidRPr="00D6420D">
        <w:rPr>
          <w:rFonts w:eastAsia="Calibri"/>
          <w:b/>
          <w:lang w:eastAsia="en-US"/>
        </w:rPr>
        <w:t>РЕШЕНИЕ</w:t>
      </w:r>
    </w:p>
    <w:p w:rsidR="00FF45A3" w:rsidRPr="00D6420D" w:rsidRDefault="00FF45A3" w:rsidP="00FF45A3">
      <w:pPr>
        <w:rPr>
          <w:rFonts w:eastAsia="Calibri"/>
          <w:b/>
          <w:lang w:eastAsia="en-US"/>
        </w:rPr>
      </w:pPr>
    </w:p>
    <w:p w:rsidR="00D6420D" w:rsidRDefault="00FF45A3" w:rsidP="00FF45A3">
      <w:pPr>
        <w:tabs>
          <w:tab w:val="left" w:pos="10632"/>
        </w:tabs>
        <w:ind w:right="4819"/>
        <w:rPr>
          <w:b/>
        </w:rPr>
      </w:pPr>
      <w:r w:rsidRPr="00917BEF">
        <w:rPr>
          <w:b/>
        </w:rPr>
        <w:t>Об установлении «Московского муниципального вестника» официальным печатным средством массовой информации</w:t>
      </w:r>
    </w:p>
    <w:p w:rsidR="00FF45A3" w:rsidRPr="00D6420D" w:rsidRDefault="00FF45A3" w:rsidP="00FF45A3">
      <w:pPr>
        <w:ind w:right="1011"/>
        <w:rPr>
          <w:b/>
          <w:color w:val="000000"/>
        </w:rPr>
      </w:pPr>
    </w:p>
    <w:p w:rsidR="009F15F0" w:rsidRPr="00917BEF" w:rsidRDefault="00756CBB" w:rsidP="009F15F0">
      <w:pPr>
        <w:pStyle w:val="a6"/>
        <w:autoSpaceDE w:val="0"/>
        <w:autoSpaceDN w:val="0"/>
        <w:adjustRightInd w:val="0"/>
        <w:ind w:left="0" w:firstLine="851"/>
        <w:jc w:val="both"/>
        <w:outlineLvl w:val="1"/>
      </w:pPr>
      <w:r w:rsidRPr="00917BEF">
        <w:t xml:space="preserve">В соответствии с </w:t>
      </w:r>
      <w:r w:rsidR="00917BEF" w:rsidRPr="00917BEF">
        <w:t>частью 2 статьи 47 Федерального закона от</w:t>
      </w:r>
      <w:r w:rsidR="00917BEF">
        <w:t xml:space="preserve"> </w:t>
      </w:r>
      <w:r w:rsidR="00917BEF" w:rsidRPr="00917BEF">
        <w:t>6</w:t>
      </w:r>
      <w:r w:rsidR="00917BEF">
        <w:t xml:space="preserve"> </w:t>
      </w:r>
      <w:r w:rsidR="00917BEF" w:rsidRPr="00917BEF">
        <w:t>октября</w:t>
      </w:r>
      <w:r w:rsidR="00917BEF">
        <w:t xml:space="preserve"> </w:t>
      </w:r>
      <w:r w:rsidR="00917BEF" w:rsidRPr="00917BEF">
        <w:t>2003</w:t>
      </w:r>
      <w:r w:rsidR="00917BEF">
        <w:t xml:space="preserve"> </w:t>
      </w:r>
      <w:r w:rsidR="00917BEF" w:rsidRPr="00917BEF">
        <w:t>года</w:t>
      </w:r>
      <w:r w:rsidR="00917BEF">
        <w:t xml:space="preserve"> </w:t>
      </w:r>
      <w:r w:rsidR="00917BEF" w:rsidRPr="00917BEF">
        <w:t>№</w:t>
      </w:r>
      <w:r w:rsidR="00917BEF">
        <w:t xml:space="preserve"> 1</w:t>
      </w:r>
      <w:r w:rsidR="00917BEF" w:rsidRPr="00917BEF">
        <w:t>31-ФЗ «Об общих принципах организации местного</w:t>
      </w:r>
      <w:r w:rsidR="00917BEF">
        <w:t xml:space="preserve"> </w:t>
      </w:r>
      <w:r w:rsidR="00917BEF" w:rsidRPr="00917BEF">
        <w:t>самоуправления в Российской Федерации», част</w:t>
      </w:r>
      <w:r w:rsidR="00917BEF">
        <w:t xml:space="preserve">ью </w:t>
      </w:r>
      <w:r w:rsidR="00917BEF" w:rsidRPr="00917BEF">
        <w:t>7</w:t>
      </w:r>
      <w:r w:rsidR="00917BEF">
        <w:t xml:space="preserve"> </w:t>
      </w:r>
      <w:r w:rsidR="00917BEF" w:rsidRPr="00917BEF">
        <w:t>статьи</w:t>
      </w:r>
      <w:r w:rsidR="00917BEF">
        <w:t xml:space="preserve"> </w:t>
      </w:r>
      <w:r w:rsidR="00917BEF" w:rsidRPr="00917BEF">
        <w:t>17 Закона</w:t>
      </w:r>
      <w:r w:rsidR="00917BEF">
        <w:t xml:space="preserve"> </w:t>
      </w:r>
      <w:r w:rsidR="00917BEF" w:rsidRPr="00917BEF">
        <w:t>города Москвы от 6 ноября 2002 года № 56 «Об организации местного самоуправления в городе Москве»</w:t>
      </w:r>
      <w:r w:rsidR="00917BEF">
        <w:t xml:space="preserve">, </w:t>
      </w:r>
      <w:r w:rsidR="00917BEF" w:rsidRPr="00917BEF">
        <w:t>стать</w:t>
      </w:r>
      <w:r w:rsidR="00917BEF">
        <w:t>ей</w:t>
      </w:r>
      <w:r w:rsidR="00917BEF" w:rsidRPr="00917BEF">
        <w:t xml:space="preserve"> 24 Устава муниципального округа Гольяново</w:t>
      </w:r>
      <w:r w:rsidR="00917BEF">
        <w:t xml:space="preserve">, </w:t>
      </w:r>
      <w:r w:rsidR="00917BEF" w:rsidRPr="00917BEF">
        <w:t>принят</w:t>
      </w:r>
      <w:r w:rsidR="00917BEF">
        <w:t>ого</w:t>
      </w:r>
      <w:r w:rsidR="00917BEF" w:rsidRPr="00917BEF">
        <w:t xml:space="preserve"> решением муниципального Собрания Гольяново в г</w:t>
      </w:r>
      <w:r w:rsidR="00917BEF">
        <w:t>ороде</w:t>
      </w:r>
      <w:r w:rsidR="00917BEF" w:rsidRPr="00917BEF">
        <w:t xml:space="preserve"> Москве от 02.12.2003 </w:t>
      </w:r>
      <w:r w:rsidR="00917BEF">
        <w:t>года №</w:t>
      </w:r>
      <w:r w:rsidR="00917BEF" w:rsidRPr="00917BEF">
        <w:t xml:space="preserve"> 14/1</w:t>
      </w:r>
      <w:r w:rsidR="00917BEF">
        <w:t xml:space="preserve"> (ред. </w:t>
      </w:r>
      <w:r w:rsidR="00917BEF" w:rsidRPr="00917BEF">
        <w:t>09.12.2013</w:t>
      </w:r>
      <w:r w:rsidR="00917BEF">
        <w:t>),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F15F0" w:rsidRP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F15F0" w:rsidRDefault="009F15F0" w:rsidP="009F15F0">
      <w:pPr>
        <w:pStyle w:val="a6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17BEF" w:rsidRDefault="00917BEF" w:rsidP="00F57AFB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>
        <w:t>Установить, что официальным опубликованием (обнародованием) муниципального нормативного правового акта муниципального округа Гольяново считается первая публикация его полного текста на русском языке в бюллетене «Московский муниципальный вестник».</w:t>
      </w:r>
    </w:p>
    <w:p w:rsidR="00917BEF" w:rsidRDefault="00917BEF" w:rsidP="00F57AFB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>
        <w:t>Определить на территории муниципального округа Гольяново адреса, по которым жителям будет обеспечена возможность ознакомления с бюллетенем «Московский муниципальный вестник» (приложение).</w:t>
      </w:r>
    </w:p>
    <w:p w:rsidR="00917BEF" w:rsidRDefault="00917BEF" w:rsidP="00F57AFB">
      <w:pPr>
        <w:pStyle w:val="a6"/>
        <w:numPr>
          <w:ilvl w:val="0"/>
          <w:numId w:val="29"/>
        </w:numPr>
        <w:tabs>
          <w:tab w:val="left" w:pos="1276"/>
        </w:tabs>
        <w:ind w:left="0" w:firstLine="851"/>
        <w:jc w:val="both"/>
      </w:pPr>
      <w:r>
        <w:t>Поручить Главе муниципального округа Гольяново Четверткову Т.М. обеспечить:</w:t>
      </w:r>
    </w:p>
    <w:p w:rsidR="00917BEF" w:rsidRDefault="00917BEF" w:rsidP="00F57AFB">
      <w:pPr>
        <w:pStyle w:val="a6"/>
        <w:numPr>
          <w:ilvl w:val="1"/>
          <w:numId w:val="29"/>
        </w:numPr>
        <w:tabs>
          <w:tab w:val="left" w:pos="1276"/>
        </w:tabs>
        <w:ind w:left="0" w:firstLine="851"/>
        <w:jc w:val="both"/>
      </w:pPr>
      <w:r>
        <w:t>на постоянной основе направление по адресам, указанным в пункте 2 настоящего решения, необходимое количество экземпляров бюллетеня «Московский муниципальный вестник»;</w:t>
      </w:r>
    </w:p>
    <w:p w:rsidR="00917BEF" w:rsidRDefault="00917BEF" w:rsidP="00F57AFB">
      <w:pPr>
        <w:pStyle w:val="a6"/>
        <w:numPr>
          <w:ilvl w:val="1"/>
          <w:numId w:val="29"/>
        </w:numPr>
        <w:tabs>
          <w:tab w:val="left" w:pos="1276"/>
        </w:tabs>
        <w:ind w:left="0" w:firstLine="851"/>
        <w:jc w:val="both"/>
      </w:pPr>
      <w:r>
        <w:t>размещение настоящего решения на официальном сайте органов местного самоуправления (на главной странице), на информационных стендах, принадлежащих органам местного самоуправления муниципального округа Гольяново;</w:t>
      </w:r>
    </w:p>
    <w:p w:rsidR="00917BEF" w:rsidRDefault="00917BEF" w:rsidP="00F57AFB">
      <w:pPr>
        <w:pStyle w:val="a6"/>
        <w:numPr>
          <w:ilvl w:val="1"/>
          <w:numId w:val="29"/>
        </w:numPr>
        <w:tabs>
          <w:tab w:val="left" w:pos="1276"/>
        </w:tabs>
        <w:ind w:left="0" w:firstLine="851"/>
        <w:jc w:val="both"/>
      </w:pPr>
      <w:r>
        <w:t xml:space="preserve">опубликовать настоящее решение в </w:t>
      </w:r>
      <w:r w:rsidR="00F57AFB">
        <w:t>бюллетене «Московский муниципальный вестник»</w:t>
      </w:r>
      <w:r>
        <w:t>.</w:t>
      </w:r>
    </w:p>
    <w:p w:rsidR="00FF45A3" w:rsidRDefault="00FF45A3" w:rsidP="00FF45A3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 w:rsidRPr="00DF6555">
        <w:t xml:space="preserve">Разместить настоящее решение на официальном сайте </w:t>
      </w:r>
      <w:hyperlink r:id="rId10" w:history="1">
        <w:r w:rsidRPr="00DF6555">
          <w:rPr>
            <w:rStyle w:val="a3"/>
          </w:rPr>
          <w:t>http://golyanovo.org</w:t>
        </w:r>
      </w:hyperlink>
      <w:r>
        <w:t>.</w:t>
      </w:r>
    </w:p>
    <w:p w:rsidR="00F57AFB" w:rsidRDefault="00917BEF" w:rsidP="00F57AFB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>
        <w:t>Настоящее решение вступа</w:t>
      </w:r>
      <w:r w:rsidR="00F57AFB">
        <w:t xml:space="preserve">ет в силу со дня его </w:t>
      </w:r>
      <w:r w:rsidR="00295282">
        <w:t>принятия.</w:t>
      </w:r>
    </w:p>
    <w:p w:rsidR="00F57AFB" w:rsidRDefault="00917BEF" w:rsidP="00F57AFB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>
        <w:t>Со дня вступления в силу настоящего решения признать утратившим силу решение муниципального Собрания внутригородского муниципального образования Гольяново</w:t>
      </w:r>
      <w:r w:rsidR="00F57AFB">
        <w:t xml:space="preserve"> </w:t>
      </w:r>
      <w:r>
        <w:t xml:space="preserve">в городе Москве от </w:t>
      </w:r>
      <w:r w:rsidR="00F57AFB" w:rsidRPr="00F57AFB">
        <w:t>20.12.2012</w:t>
      </w:r>
      <w:r w:rsidR="00F57AFB">
        <w:t xml:space="preserve"> </w:t>
      </w:r>
      <w:r w:rsidR="00F57AFB" w:rsidRPr="00F57AFB">
        <w:t>г</w:t>
      </w:r>
      <w:r w:rsidR="00F57AFB">
        <w:t>ода</w:t>
      </w:r>
      <w:r w:rsidR="00F57AFB" w:rsidRPr="00F57AFB">
        <w:t xml:space="preserve"> № 13/10</w:t>
      </w:r>
      <w:r w:rsidRPr="00F57AFB">
        <w:t xml:space="preserve"> «</w:t>
      </w:r>
      <w:r w:rsidR="00F57AFB" w:rsidRPr="00F57AFB">
        <w:t xml:space="preserve">Об официальном опубликовании </w:t>
      </w:r>
      <w:r w:rsidR="00F57AFB" w:rsidRPr="00F57AFB">
        <w:lastRenderedPageBreak/>
        <w:t>(обнародовании) муниципальных нормативных правовых актов внутригородского муниципального образования Гольяново в городе Москве</w:t>
      </w:r>
      <w:r w:rsidRPr="00F57AFB">
        <w:t>».</w:t>
      </w:r>
    </w:p>
    <w:p w:rsidR="002C5421" w:rsidRDefault="00EA27D2" w:rsidP="00F57AFB">
      <w:pPr>
        <w:pStyle w:val="a6"/>
        <w:numPr>
          <w:ilvl w:val="0"/>
          <w:numId w:val="29"/>
        </w:numPr>
        <w:tabs>
          <w:tab w:val="left" w:pos="1134"/>
        </w:tabs>
        <w:ind w:left="0" w:firstLine="851"/>
        <w:jc w:val="both"/>
      </w:pPr>
      <w:r w:rsidRPr="00F34827">
        <w:t>Контроль за исполнением настоящего решения во</w:t>
      </w:r>
      <w:r>
        <w:t xml:space="preserve">зложить на </w:t>
      </w:r>
      <w:r w:rsidRPr="00CB708F">
        <w:t>председателя Комисси</w:t>
      </w:r>
      <w:r>
        <w:t>и</w:t>
      </w:r>
      <w:r w:rsidRPr="00CB708F">
        <w:t xml:space="preserve"> Совета депутатов муниципального округа </w:t>
      </w:r>
      <w:r>
        <w:t xml:space="preserve">Гольяново </w:t>
      </w:r>
      <w:r w:rsidRPr="00CB708F">
        <w:t>«</w:t>
      </w:r>
      <w:r w:rsidRPr="00E21298">
        <w:t>По взаимодействию с органами государственной власти, местными СМИ, по регламенту</w:t>
      </w:r>
      <w:r w:rsidRPr="00CB708F">
        <w:t>» Струков</w:t>
      </w:r>
      <w:r>
        <w:t>у</w:t>
      </w:r>
      <w:r w:rsidRPr="00CB708F">
        <w:t xml:space="preserve"> Т.И.</w:t>
      </w:r>
    </w:p>
    <w:p w:rsidR="00181272" w:rsidRDefault="00181272" w:rsidP="0018127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F45A3" w:rsidRDefault="00FF45A3" w:rsidP="0018127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FF45A3" w:rsidRPr="00F76594" w:rsidRDefault="00FF45A3" w:rsidP="00FF45A3">
      <w:pPr>
        <w:pStyle w:val="a4"/>
        <w:tabs>
          <w:tab w:val="left" w:pos="709"/>
        </w:tabs>
        <w:rPr>
          <w:b/>
          <w:sz w:val="24"/>
          <w:szCs w:val="24"/>
        </w:rPr>
      </w:pPr>
      <w:r w:rsidRPr="00F76594">
        <w:rPr>
          <w:b/>
          <w:sz w:val="24"/>
          <w:szCs w:val="24"/>
        </w:rPr>
        <w:t>Глава муниципального</w:t>
      </w:r>
    </w:p>
    <w:p w:rsidR="00FF45A3" w:rsidRDefault="00FF45A3" w:rsidP="00FF45A3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b/>
        </w:rPr>
      </w:pPr>
      <w:r w:rsidRPr="00F76594">
        <w:rPr>
          <w:b/>
        </w:rPr>
        <w:t>округа Гольяново</w:t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</w:r>
      <w:r w:rsidRPr="00F76594">
        <w:rPr>
          <w:b/>
        </w:rPr>
        <w:tab/>
        <w:t>Т.М. Четвертков</w:t>
      </w:r>
    </w:p>
    <w:p w:rsidR="00FF45A3" w:rsidRDefault="00FF45A3" w:rsidP="00FF45A3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p w:rsidR="00ED5679" w:rsidRDefault="00ED5679" w:rsidP="00181272">
      <w:pPr>
        <w:tabs>
          <w:tab w:val="left" w:pos="1134"/>
        </w:tabs>
        <w:autoSpaceDE w:val="0"/>
        <w:autoSpaceDN w:val="0"/>
        <w:adjustRightInd w:val="0"/>
        <w:jc w:val="both"/>
        <w:outlineLvl w:val="1"/>
        <w:sectPr w:rsidR="00ED5679" w:rsidSect="00B3544E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bookmarkEnd w:id="0"/>
    <w:p w:rsidR="00F57AFB" w:rsidRPr="00F57AFB" w:rsidRDefault="00F57AFB" w:rsidP="00F57AFB">
      <w:pPr>
        <w:ind w:left="5954"/>
        <w:rPr>
          <w:sz w:val="22"/>
          <w:szCs w:val="22"/>
        </w:rPr>
      </w:pPr>
      <w:r w:rsidRPr="00F57AFB">
        <w:rPr>
          <w:sz w:val="22"/>
          <w:szCs w:val="22"/>
        </w:rPr>
        <w:lastRenderedPageBreak/>
        <w:t xml:space="preserve">Приложение </w:t>
      </w:r>
    </w:p>
    <w:p w:rsidR="00F57AFB" w:rsidRPr="00F57AFB" w:rsidRDefault="00F57AFB" w:rsidP="00F57AFB">
      <w:pPr>
        <w:ind w:left="5954"/>
        <w:rPr>
          <w:sz w:val="22"/>
          <w:szCs w:val="22"/>
        </w:rPr>
      </w:pPr>
      <w:r w:rsidRPr="00F57AFB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F57AFB" w:rsidRPr="00F57AFB" w:rsidRDefault="00F57AFB" w:rsidP="00F57AFB">
      <w:pPr>
        <w:ind w:left="5954"/>
        <w:rPr>
          <w:sz w:val="22"/>
          <w:szCs w:val="22"/>
        </w:rPr>
      </w:pPr>
      <w:r w:rsidRPr="00F57AFB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FF45A3">
        <w:rPr>
          <w:sz w:val="22"/>
          <w:szCs w:val="22"/>
        </w:rPr>
        <w:t>12</w:t>
      </w:r>
      <w:r>
        <w:rPr>
          <w:sz w:val="22"/>
          <w:szCs w:val="22"/>
        </w:rPr>
        <w:t>»</w:t>
      </w:r>
      <w:r w:rsidRPr="00F57AFB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F57AFB">
        <w:rPr>
          <w:sz w:val="22"/>
          <w:szCs w:val="22"/>
        </w:rPr>
        <w:t xml:space="preserve"> 201</w:t>
      </w:r>
      <w:r>
        <w:rPr>
          <w:sz w:val="22"/>
          <w:szCs w:val="22"/>
        </w:rPr>
        <w:t>5</w:t>
      </w:r>
      <w:r w:rsidRPr="00F57AFB">
        <w:rPr>
          <w:sz w:val="22"/>
          <w:szCs w:val="22"/>
        </w:rPr>
        <w:t xml:space="preserve"> года №</w:t>
      </w:r>
      <w:r w:rsidR="00FF45A3">
        <w:rPr>
          <w:sz w:val="22"/>
          <w:szCs w:val="22"/>
        </w:rPr>
        <w:t xml:space="preserve"> 3/4</w:t>
      </w:r>
    </w:p>
    <w:p w:rsidR="00F57AFB" w:rsidRPr="008B475C" w:rsidRDefault="00F57AFB" w:rsidP="00F57AFB"/>
    <w:p w:rsidR="00F57AFB" w:rsidRPr="008B475C" w:rsidRDefault="00F57AFB" w:rsidP="00F57AFB">
      <w:pPr>
        <w:jc w:val="center"/>
        <w:rPr>
          <w:b/>
        </w:rPr>
      </w:pPr>
      <w:r w:rsidRPr="008B475C">
        <w:rPr>
          <w:b/>
        </w:rPr>
        <w:t xml:space="preserve">Адреса для распространения на территории </w:t>
      </w:r>
      <w:r w:rsidRPr="00F57AFB">
        <w:rPr>
          <w:b/>
        </w:rPr>
        <w:t>муниципального округа Гольяново</w:t>
      </w:r>
    </w:p>
    <w:p w:rsidR="00F57AFB" w:rsidRPr="008B475C" w:rsidRDefault="00F57AFB" w:rsidP="00F57AFB">
      <w:pPr>
        <w:jc w:val="center"/>
        <w:rPr>
          <w:b/>
        </w:rPr>
      </w:pPr>
      <w:r w:rsidRPr="008B475C">
        <w:rPr>
          <w:b/>
        </w:rPr>
        <w:t>бюллетеня «Мо</w:t>
      </w:r>
      <w:r>
        <w:rPr>
          <w:b/>
        </w:rPr>
        <w:t>сковский муниципальный вестник»</w:t>
      </w:r>
    </w:p>
    <w:p w:rsidR="00F57AFB" w:rsidRPr="008B475C" w:rsidRDefault="00F57AFB" w:rsidP="00F57AFB"/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92"/>
        <w:gridCol w:w="3274"/>
      </w:tblGrid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  <w:rPr>
                <w:b/>
              </w:rPr>
            </w:pPr>
            <w:r w:rsidRPr="008B475C">
              <w:rPr>
                <w:b/>
              </w:rPr>
              <w:t>№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  <w:rPr>
                <w:b/>
              </w:rPr>
            </w:pPr>
            <w:r w:rsidRPr="008B475C">
              <w:rPr>
                <w:b/>
              </w:rPr>
              <w:t>Наименование организации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  <w:rPr>
                <w:b/>
              </w:rPr>
            </w:pPr>
            <w:r w:rsidRPr="008B475C">
              <w:rPr>
                <w:b/>
              </w:rPr>
              <w:t>Адрес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1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>
              <w:t xml:space="preserve">Аппарат </w:t>
            </w:r>
            <w:r w:rsidRPr="00F57AFB">
              <w:t>Совета депутатов муниципального округа Гольяново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/>
              <w:jc w:val="center"/>
            </w:pPr>
            <w:r w:rsidRPr="008B475C">
              <w:t>г. Москва, ул. Амурская, д. 68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2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8B475C">
              <w:t>Управа района Гольяново города Москвы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Курганская, д. 8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3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F57AFB">
              <w:t>Детская библиотека № 71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Байкальская,</w:t>
            </w:r>
          </w:p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д. 46, корп. 1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B91572" w:rsidP="00F57AFB">
            <w:pPr>
              <w:jc w:val="center"/>
            </w:pPr>
            <w:r>
              <w:t>4.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F57AFB">
              <w:t>Библиотека № 72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Хабаровская,</w:t>
            </w:r>
          </w:p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д. 6, корп. 1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B91572" w:rsidP="00F57AFB">
            <w:pPr>
              <w:jc w:val="center"/>
            </w:pPr>
            <w:r>
              <w:t>5.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F57AFB">
              <w:t>Библиотека № 72 сектор взрослой литературы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Хабаровская,</w:t>
            </w:r>
          </w:p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д. 12/23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6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F57AFB">
              <w:t>Библиотека № 73 – Культурный центр академика Д.С. Лихачева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Амурская,</w:t>
            </w:r>
          </w:p>
          <w:p w:rsidR="00F57AFB" w:rsidRPr="008B475C" w:rsidRDefault="00F57AFB" w:rsidP="00F57AFB">
            <w:pPr>
              <w:jc w:val="center"/>
            </w:pPr>
            <w:r w:rsidRPr="008B475C">
              <w:t>д. 31, стр. 1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7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96487D" w:rsidP="00F57AFB">
            <w:r w:rsidRPr="0096487D">
              <w:t>Библиотека № 72 сектор детской литературы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Уссурийская,</w:t>
            </w:r>
          </w:p>
          <w:p w:rsidR="00F57AFB" w:rsidRPr="008B475C" w:rsidRDefault="00F57AFB" w:rsidP="00F57AFB">
            <w:pPr>
              <w:jc w:val="center"/>
            </w:pPr>
            <w:r w:rsidRPr="008B475C">
              <w:t>д. 9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8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961E79">
              <w:t>ГБУ ТЦСО «Восточное Измайлово» филиал «Гольяново»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/>
              <w:jc w:val="center"/>
            </w:pPr>
            <w:r w:rsidRPr="008B475C">
              <w:t>г. Москва, ул. Новосибирская, д.3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9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>
              <w:t>Г</w:t>
            </w:r>
            <w:r w:rsidRPr="008B475C">
              <w:t>БУ КСЦ «Форвард»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/>
              <w:jc w:val="center"/>
            </w:pPr>
            <w:r w:rsidRPr="008B475C">
              <w:t>г. Москва, Щелковское ш.,</w:t>
            </w:r>
          </w:p>
          <w:p w:rsidR="00F57AFB" w:rsidRPr="008B475C" w:rsidRDefault="00F57AFB" w:rsidP="00F57AFB">
            <w:pPr>
              <w:ind w:left="-94"/>
              <w:jc w:val="center"/>
            </w:pPr>
            <w:r w:rsidRPr="008B475C">
              <w:t>д. 21, стр.1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 w:rsidRPr="008B475C">
              <w:t>10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r w:rsidRPr="008B475C">
              <w:rPr>
                <w:color w:val="000000"/>
                <w:shd w:val="clear" w:color="auto" w:fill="FFFFFF"/>
              </w:rPr>
              <w:t>Отдел МВД России по району Гольяново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>г. Москва, ул. Уссурийская,</w:t>
            </w:r>
          </w:p>
          <w:p w:rsidR="00F57AFB" w:rsidRPr="008B475C" w:rsidRDefault="00F57AFB" w:rsidP="00F57AFB">
            <w:pPr>
              <w:jc w:val="center"/>
            </w:pPr>
            <w:r w:rsidRPr="008B475C">
              <w:t>д. 1, корп.6</w:t>
            </w:r>
          </w:p>
        </w:tc>
      </w:tr>
      <w:tr w:rsidR="00F57AFB" w:rsidRPr="008B475C" w:rsidTr="00F57AFB">
        <w:tc>
          <w:tcPr>
            <w:tcW w:w="648" w:type="dxa"/>
            <w:shd w:val="clear" w:color="auto" w:fill="auto"/>
            <w:vAlign w:val="center"/>
          </w:tcPr>
          <w:p w:rsidR="00F57AFB" w:rsidRPr="008B475C" w:rsidRDefault="00F57AFB" w:rsidP="00F57AFB">
            <w:pPr>
              <w:jc w:val="center"/>
            </w:pPr>
            <w:r>
              <w:t>11</w:t>
            </w:r>
            <w:r w:rsidR="00B91572">
              <w:t>.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F57AFB" w:rsidRPr="008B475C" w:rsidRDefault="00F57AFB" w:rsidP="00F57AFB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Совет ветеранов</w:t>
            </w:r>
          </w:p>
        </w:tc>
        <w:tc>
          <w:tcPr>
            <w:tcW w:w="3274" w:type="dxa"/>
            <w:shd w:val="clear" w:color="auto" w:fill="auto"/>
            <w:vAlign w:val="center"/>
          </w:tcPr>
          <w:p w:rsidR="00F57AFB" w:rsidRPr="008B475C" w:rsidRDefault="00F57AFB" w:rsidP="00F57AFB">
            <w:pPr>
              <w:ind w:left="-94" w:right="-108"/>
              <w:jc w:val="center"/>
            </w:pPr>
            <w:r w:rsidRPr="008B475C">
              <w:t xml:space="preserve">г. Москва, </w:t>
            </w:r>
            <w:r>
              <w:t>ул. Алтайская, д. 17,  корп. 1</w:t>
            </w:r>
          </w:p>
        </w:tc>
      </w:tr>
    </w:tbl>
    <w:p w:rsidR="003969C6" w:rsidRPr="00C14D5D" w:rsidRDefault="003969C6" w:rsidP="00EA27D2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</w:p>
    <w:sectPr w:rsidR="003969C6" w:rsidRPr="00C14D5D" w:rsidSect="00B354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095" w:rsidRDefault="007A2095" w:rsidP="00D6420D">
      <w:r>
        <w:separator/>
      </w:r>
    </w:p>
  </w:endnote>
  <w:endnote w:type="continuationSeparator" w:id="1">
    <w:p w:rsidR="007A2095" w:rsidRDefault="007A2095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095" w:rsidRDefault="007A2095" w:rsidP="00D6420D">
      <w:r>
        <w:separator/>
      </w:r>
    </w:p>
  </w:footnote>
  <w:footnote w:type="continuationSeparator" w:id="1">
    <w:p w:rsidR="007A2095" w:rsidRDefault="007A2095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F13B5"/>
    <w:multiLevelType w:val="hybridMultilevel"/>
    <w:tmpl w:val="4814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DA5F24"/>
    <w:multiLevelType w:val="hybridMultilevel"/>
    <w:tmpl w:val="69685940"/>
    <w:lvl w:ilvl="0" w:tplc="0178ABD4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6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8">
    <w:nsid w:val="54FB5C87"/>
    <w:multiLevelType w:val="multilevel"/>
    <w:tmpl w:val="DE90F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9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5B7F31"/>
    <w:multiLevelType w:val="hybridMultilevel"/>
    <w:tmpl w:val="8EB2B3A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60F43F03"/>
    <w:multiLevelType w:val="multilevel"/>
    <w:tmpl w:val="DE90F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1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4">
    <w:nsid w:val="668077F5"/>
    <w:multiLevelType w:val="multilevel"/>
    <w:tmpl w:val="BE0A0AE2"/>
    <w:lvl w:ilvl="0">
      <w:start w:val="1"/>
      <w:numFmt w:val="decimal"/>
      <w:lvlText w:val="%1."/>
      <w:lvlJc w:val="left"/>
      <w:pPr>
        <w:ind w:left="2216" w:hanging="13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3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71" w:hanging="1800"/>
      </w:pPr>
      <w:rPr>
        <w:rFonts w:hint="default"/>
      </w:rPr>
    </w:lvl>
  </w:abstractNum>
  <w:abstractNum w:abstractNumId="25">
    <w:nsid w:val="6CAB3499"/>
    <w:multiLevelType w:val="hybridMultilevel"/>
    <w:tmpl w:val="CF1852D8"/>
    <w:lvl w:ilvl="0" w:tplc="49361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"/>
  </w:num>
  <w:num w:numId="9">
    <w:abstractNumId w:val="26"/>
  </w:num>
  <w:num w:numId="10">
    <w:abstractNumId w:val="8"/>
  </w:num>
  <w:num w:numId="11">
    <w:abstractNumId w:val="2"/>
  </w:num>
  <w:num w:numId="12">
    <w:abstractNumId w:val="19"/>
  </w:num>
  <w:num w:numId="13">
    <w:abstractNumId w:val="20"/>
  </w:num>
  <w:num w:numId="14">
    <w:abstractNumId w:val="6"/>
  </w:num>
  <w:num w:numId="15">
    <w:abstractNumId w:val="29"/>
  </w:num>
  <w:num w:numId="16">
    <w:abstractNumId w:val="28"/>
  </w:num>
  <w:num w:numId="17">
    <w:abstractNumId w:val="30"/>
  </w:num>
  <w:num w:numId="18">
    <w:abstractNumId w:val="5"/>
  </w:num>
  <w:num w:numId="19">
    <w:abstractNumId w:val="7"/>
  </w:num>
  <w:num w:numId="20">
    <w:abstractNumId w:val="27"/>
  </w:num>
  <w:num w:numId="21">
    <w:abstractNumId w:val="12"/>
  </w:num>
  <w:num w:numId="22">
    <w:abstractNumId w:val="21"/>
  </w:num>
  <w:num w:numId="23">
    <w:abstractNumId w:val="16"/>
  </w:num>
  <w:num w:numId="24">
    <w:abstractNumId w:val="3"/>
  </w:num>
  <w:num w:numId="25">
    <w:abstractNumId w:val="22"/>
  </w:num>
  <w:num w:numId="26">
    <w:abstractNumId w:val="24"/>
  </w:num>
  <w:num w:numId="27">
    <w:abstractNumId w:val="14"/>
  </w:num>
  <w:num w:numId="28">
    <w:abstractNumId w:val="4"/>
  </w:num>
  <w:num w:numId="29">
    <w:abstractNumId w:val="18"/>
  </w:num>
  <w:num w:numId="30">
    <w:abstractNumId w:val="25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5421"/>
    <w:rsid w:val="00014F7F"/>
    <w:rsid w:val="00025F63"/>
    <w:rsid w:val="00026291"/>
    <w:rsid w:val="00042DFD"/>
    <w:rsid w:val="00066D0A"/>
    <w:rsid w:val="000A0FCE"/>
    <w:rsid w:val="000B44D5"/>
    <w:rsid w:val="000B46C7"/>
    <w:rsid w:val="000C6DD2"/>
    <w:rsid w:val="000D0C9D"/>
    <w:rsid w:val="000D24A0"/>
    <w:rsid w:val="000E49E0"/>
    <w:rsid w:val="00112168"/>
    <w:rsid w:val="00114659"/>
    <w:rsid w:val="001160D0"/>
    <w:rsid w:val="00137F32"/>
    <w:rsid w:val="001435E4"/>
    <w:rsid w:val="0015333B"/>
    <w:rsid w:val="00164640"/>
    <w:rsid w:val="00170623"/>
    <w:rsid w:val="0017706B"/>
    <w:rsid w:val="00181272"/>
    <w:rsid w:val="001919DB"/>
    <w:rsid w:val="001B476F"/>
    <w:rsid w:val="001D2EC5"/>
    <w:rsid w:val="001D5956"/>
    <w:rsid w:val="00241000"/>
    <w:rsid w:val="00247888"/>
    <w:rsid w:val="0025072A"/>
    <w:rsid w:val="00295282"/>
    <w:rsid w:val="002A72D6"/>
    <w:rsid w:val="002B1883"/>
    <w:rsid w:val="002C5421"/>
    <w:rsid w:val="002C6431"/>
    <w:rsid w:val="002D0859"/>
    <w:rsid w:val="002D46AB"/>
    <w:rsid w:val="002D53C5"/>
    <w:rsid w:val="002E257D"/>
    <w:rsid w:val="0031029A"/>
    <w:rsid w:val="00336B8E"/>
    <w:rsid w:val="00346F66"/>
    <w:rsid w:val="0035170A"/>
    <w:rsid w:val="00361BD1"/>
    <w:rsid w:val="003632D7"/>
    <w:rsid w:val="00372483"/>
    <w:rsid w:val="0037779F"/>
    <w:rsid w:val="003831BD"/>
    <w:rsid w:val="0039065B"/>
    <w:rsid w:val="003969C6"/>
    <w:rsid w:val="003E47EC"/>
    <w:rsid w:val="003E6515"/>
    <w:rsid w:val="0040210E"/>
    <w:rsid w:val="004118C0"/>
    <w:rsid w:val="0046506F"/>
    <w:rsid w:val="0048298F"/>
    <w:rsid w:val="00485AAC"/>
    <w:rsid w:val="004B1D4F"/>
    <w:rsid w:val="004B45DA"/>
    <w:rsid w:val="004C0C58"/>
    <w:rsid w:val="004C0F04"/>
    <w:rsid w:val="004E21A5"/>
    <w:rsid w:val="004F20A9"/>
    <w:rsid w:val="004F6883"/>
    <w:rsid w:val="005155CB"/>
    <w:rsid w:val="00516C4E"/>
    <w:rsid w:val="00521A3A"/>
    <w:rsid w:val="00524E42"/>
    <w:rsid w:val="0054360E"/>
    <w:rsid w:val="005563B9"/>
    <w:rsid w:val="00566FF4"/>
    <w:rsid w:val="00575D34"/>
    <w:rsid w:val="005B10FF"/>
    <w:rsid w:val="005B4752"/>
    <w:rsid w:val="005B6D2A"/>
    <w:rsid w:val="005D510C"/>
    <w:rsid w:val="005F5064"/>
    <w:rsid w:val="005F6D85"/>
    <w:rsid w:val="0060172A"/>
    <w:rsid w:val="00604004"/>
    <w:rsid w:val="00604A9E"/>
    <w:rsid w:val="00627388"/>
    <w:rsid w:val="00630998"/>
    <w:rsid w:val="00645840"/>
    <w:rsid w:val="00646CB2"/>
    <w:rsid w:val="00660195"/>
    <w:rsid w:val="00671AFB"/>
    <w:rsid w:val="00680A2C"/>
    <w:rsid w:val="006B7CD5"/>
    <w:rsid w:val="006C29B1"/>
    <w:rsid w:val="006D6200"/>
    <w:rsid w:val="00702D8C"/>
    <w:rsid w:val="007119D8"/>
    <w:rsid w:val="00717B43"/>
    <w:rsid w:val="00747C7A"/>
    <w:rsid w:val="0075102B"/>
    <w:rsid w:val="00752B9A"/>
    <w:rsid w:val="00756CBB"/>
    <w:rsid w:val="007964F0"/>
    <w:rsid w:val="007A2095"/>
    <w:rsid w:val="007A4E1F"/>
    <w:rsid w:val="007A75EA"/>
    <w:rsid w:val="007B43DC"/>
    <w:rsid w:val="007D7924"/>
    <w:rsid w:val="007E2BE0"/>
    <w:rsid w:val="007E6596"/>
    <w:rsid w:val="007F22CB"/>
    <w:rsid w:val="0081707C"/>
    <w:rsid w:val="008314EC"/>
    <w:rsid w:val="008425B5"/>
    <w:rsid w:val="008426CF"/>
    <w:rsid w:val="008711B5"/>
    <w:rsid w:val="008949BA"/>
    <w:rsid w:val="008A11E2"/>
    <w:rsid w:val="008A7EEF"/>
    <w:rsid w:val="008C6AD0"/>
    <w:rsid w:val="008D60EE"/>
    <w:rsid w:val="008E028B"/>
    <w:rsid w:val="008E2CB2"/>
    <w:rsid w:val="008F4318"/>
    <w:rsid w:val="00902913"/>
    <w:rsid w:val="0091354F"/>
    <w:rsid w:val="009135CE"/>
    <w:rsid w:val="00917BEF"/>
    <w:rsid w:val="00942676"/>
    <w:rsid w:val="00943FB2"/>
    <w:rsid w:val="0096487D"/>
    <w:rsid w:val="00966814"/>
    <w:rsid w:val="00986B05"/>
    <w:rsid w:val="009B4935"/>
    <w:rsid w:val="009C1BA3"/>
    <w:rsid w:val="009E1C24"/>
    <w:rsid w:val="009E37B4"/>
    <w:rsid w:val="009E3EEC"/>
    <w:rsid w:val="009F15F0"/>
    <w:rsid w:val="009F236A"/>
    <w:rsid w:val="009F2BD2"/>
    <w:rsid w:val="009F6F45"/>
    <w:rsid w:val="009F7165"/>
    <w:rsid w:val="00A410F0"/>
    <w:rsid w:val="00A5365D"/>
    <w:rsid w:val="00A55A08"/>
    <w:rsid w:val="00A71E7B"/>
    <w:rsid w:val="00A87750"/>
    <w:rsid w:val="00A9038D"/>
    <w:rsid w:val="00AC647F"/>
    <w:rsid w:val="00AD5A52"/>
    <w:rsid w:val="00AE1317"/>
    <w:rsid w:val="00AE677E"/>
    <w:rsid w:val="00AE774B"/>
    <w:rsid w:val="00B00FBA"/>
    <w:rsid w:val="00B02801"/>
    <w:rsid w:val="00B22269"/>
    <w:rsid w:val="00B3544E"/>
    <w:rsid w:val="00B5203F"/>
    <w:rsid w:val="00B6604C"/>
    <w:rsid w:val="00B76607"/>
    <w:rsid w:val="00B76AA9"/>
    <w:rsid w:val="00B7783D"/>
    <w:rsid w:val="00B83E94"/>
    <w:rsid w:val="00B91572"/>
    <w:rsid w:val="00B923E1"/>
    <w:rsid w:val="00B931AC"/>
    <w:rsid w:val="00B96419"/>
    <w:rsid w:val="00BA4B04"/>
    <w:rsid w:val="00BB62F6"/>
    <w:rsid w:val="00BB772B"/>
    <w:rsid w:val="00BD24CD"/>
    <w:rsid w:val="00BE16B6"/>
    <w:rsid w:val="00C04F02"/>
    <w:rsid w:val="00C14D5D"/>
    <w:rsid w:val="00C25F71"/>
    <w:rsid w:val="00C478AC"/>
    <w:rsid w:val="00C92115"/>
    <w:rsid w:val="00CC01E4"/>
    <w:rsid w:val="00CC270B"/>
    <w:rsid w:val="00CD7115"/>
    <w:rsid w:val="00CE75D1"/>
    <w:rsid w:val="00CF1852"/>
    <w:rsid w:val="00D26A2D"/>
    <w:rsid w:val="00D319FC"/>
    <w:rsid w:val="00D346F0"/>
    <w:rsid w:val="00D63EF7"/>
    <w:rsid w:val="00D6420D"/>
    <w:rsid w:val="00D90854"/>
    <w:rsid w:val="00D90D33"/>
    <w:rsid w:val="00DB6714"/>
    <w:rsid w:val="00E022A6"/>
    <w:rsid w:val="00E1122D"/>
    <w:rsid w:val="00E12822"/>
    <w:rsid w:val="00E40D95"/>
    <w:rsid w:val="00E55250"/>
    <w:rsid w:val="00E57305"/>
    <w:rsid w:val="00E83E69"/>
    <w:rsid w:val="00EA27D2"/>
    <w:rsid w:val="00EA7BD1"/>
    <w:rsid w:val="00ED4603"/>
    <w:rsid w:val="00ED5679"/>
    <w:rsid w:val="00F054BA"/>
    <w:rsid w:val="00F302DA"/>
    <w:rsid w:val="00F45461"/>
    <w:rsid w:val="00F57AFB"/>
    <w:rsid w:val="00F838F2"/>
    <w:rsid w:val="00F901C2"/>
    <w:rsid w:val="00FB2F1F"/>
    <w:rsid w:val="00FC5617"/>
    <w:rsid w:val="00FC6B80"/>
    <w:rsid w:val="00FD00FC"/>
    <w:rsid w:val="00FE062B"/>
    <w:rsid w:val="00FE7E20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BB7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Текст выноски Знак"/>
    <w:basedOn w:val="a0"/>
    <w:link w:val="ad"/>
    <w:uiPriority w:val="99"/>
    <w:rsid w:val="000D0C9D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alloon Text"/>
    <w:basedOn w:val="a"/>
    <w:link w:val="ac"/>
    <w:uiPriority w:val="99"/>
    <w:unhideWhenUsed/>
    <w:rsid w:val="000D0C9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7964F0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6601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novo@mail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golyanov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4</cp:revision>
  <cp:lastPrinted>2015-02-12T04:58:00Z</cp:lastPrinted>
  <dcterms:created xsi:type="dcterms:W3CDTF">2015-02-12T05:01:00Z</dcterms:created>
  <dcterms:modified xsi:type="dcterms:W3CDTF">2015-02-13T08:33:00Z</dcterms:modified>
</cp:coreProperties>
</file>