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97E" w:rsidRDefault="00E9297E" w:rsidP="00E9297E">
      <w:pPr>
        <w:rPr>
          <w:b/>
          <w:noProof/>
          <w:color w:val="000000"/>
          <w:sz w:val="28"/>
        </w:rPr>
      </w:pPr>
      <w:bookmarkStart w:id="0" w:name="OLE_LINK1"/>
      <w:r>
        <w:rPr>
          <w:b/>
          <w:noProof/>
          <w:color w:val="000000"/>
          <w:sz w:val="28"/>
        </w:rPr>
        <w:drawing>
          <wp:anchor distT="0" distB="0" distL="114300" distR="114300" simplePos="0" relativeHeight="251660288" behindDoc="0" locked="0" layoutInCell="1" allowOverlap="1" wp14:anchorId="07D7DF35" wp14:editId="7F9AB5AA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</w:rPr>
        <w:br w:type="textWrapping" w:clear="all"/>
      </w:r>
    </w:p>
    <w:p w:rsidR="00E9297E" w:rsidRPr="006E667C" w:rsidRDefault="00E9297E" w:rsidP="00E9297E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E9297E" w:rsidRPr="00BC0334" w:rsidRDefault="00E9297E" w:rsidP="00E9297E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E9297E" w:rsidRPr="00BC0334" w:rsidRDefault="00E9297E" w:rsidP="00E9297E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E9297E" w:rsidRPr="00BC0334" w:rsidRDefault="00E9297E" w:rsidP="00E9297E">
      <w:pPr>
        <w:rPr>
          <w:rFonts w:ascii="Georgia" w:hAnsi="Georgia"/>
          <w:color w:val="000000"/>
        </w:rPr>
      </w:pPr>
    </w:p>
    <w:p w:rsidR="00E9297E" w:rsidRPr="00BC313F" w:rsidRDefault="00E9297E" w:rsidP="00E9297E">
      <w:pPr>
        <w:rPr>
          <w:rFonts w:ascii="Georgia" w:hAnsi="Georgia"/>
          <w:color w:val="000000"/>
          <w:sz w:val="20"/>
        </w:rPr>
      </w:pPr>
      <w:smartTag w:uri="urn:schemas-microsoft-com:office:smarttags" w:element="metricconverter">
        <w:smartTagPr>
          <w:attr w:name="ProductID" w:val="107241, г"/>
        </w:smartTagPr>
        <w:r w:rsidRPr="00BC313F">
          <w:rPr>
            <w:rFonts w:ascii="Georgia" w:hAnsi="Georgia"/>
            <w:color w:val="000000"/>
            <w:sz w:val="20"/>
          </w:rPr>
          <w:t>107241, г</w:t>
        </w:r>
      </w:smartTag>
      <w:r w:rsidRPr="00BC313F">
        <w:rPr>
          <w:rFonts w:ascii="Georgia" w:hAnsi="Georgia"/>
          <w:color w:val="000000"/>
          <w:sz w:val="20"/>
        </w:rPr>
        <w:t>. Москва, ул. Амурская</w:t>
      </w:r>
      <w:r w:rsidRPr="0021157E">
        <w:rPr>
          <w:rFonts w:ascii="Georgia" w:hAnsi="Georgia"/>
          <w:color w:val="000000"/>
          <w:sz w:val="20"/>
          <w:lang w:val="en-US"/>
        </w:rPr>
        <w:t xml:space="preserve">, </w:t>
      </w:r>
      <w:r w:rsidRPr="00BC313F">
        <w:rPr>
          <w:rFonts w:ascii="Georgia" w:hAnsi="Georgia"/>
          <w:color w:val="000000"/>
          <w:sz w:val="20"/>
        </w:rPr>
        <w:t>д</w:t>
      </w:r>
      <w:r w:rsidRPr="0021157E">
        <w:rPr>
          <w:rFonts w:ascii="Georgia" w:hAnsi="Georgia"/>
          <w:color w:val="000000"/>
          <w:sz w:val="20"/>
          <w:lang w:val="en-US"/>
        </w:rPr>
        <w:t xml:space="preserve">.68  </w:t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BC313F">
        <w:rPr>
          <w:rFonts w:ascii="Georgia" w:hAnsi="Georgia"/>
          <w:color w:val="000000"/>
          <w:sz w:val="20"/>
          <w:lang w:val="en-US"/>
        </w:rPr>
        <w:t>E</w:t>
      </w:r>
      <w:r w:rsidRPr="0021157E">
        <w:rPr>
          <w:rFonts w:ascii="Georgia" w:hAnsi="Georgia"/>
          <w:color w:val="000000"/>
          <w:sz w:val="20"/>
          <w:lang w:val="en-US"/>
        </w:rPr>
        <w:t>-</w:t>
      </w:r>
      <w:r w:rsidRPr="00BC313F">
        <w:rPr>
          <w:rFonts w:ascii="Georgia" w:hAnsi="Georgia"/>
          <w:color w:val="000000"/>
          <w:sz w:val="20"/>
          <w:lang w:val="en-US"/>
        </w:rPr>
        <w:t>mail</w:t>
      </w:r>
      <w:r w:rsidRPr="0021157E">
        <w:rPr>
          <w:rFonts w:ascii="Georgia" w:hAnsi="Georgia"/>
          <w:color w:val="000000"/>
          <w:sz w:val="20"/>
          <w:lang w:val="en-US"/>
        </w:rPr>
        <w:t xml:space="preserve">:      </w:t>
      </w:r>
      <w:r w:rsidRPr="00BC313F">
        <w:rPr>
          <w:rFonts w:ascii="Georgia" w:hAnsi="Georgia"/>
          <w:color w:val="000000"/>
          <w:sz w:val="20"/>
          <w:lang w:val="en-US"/>
        </w:rPr>
        <w:t>vmo</w:t>
      </w:r>
      <w:r w:rsidRPr="0021157E">
        <w:rPr>
          <w:rFonts w:ascii="Georgia" w:hAnsi="Georgia"/>
          <w:color w:val="000000"/>
          <w:sz w:val="20"/>
          <w:lang w:val="en-US"/>
        </w:rPr>
        <w:t>.</w:t>
      </w:r>
      <w:hyperlink r:id="rId7" w:history="1"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@</w:t>
        </w:r>
        <w:r w:rsidRPr="00BC313F">
          <w:rPr>
            <w:rStyle w:val="a3"/>
            <w:rFonts w:ascii="Georgia" w:hAnsi="Georgia"/>
            <w:sz w:val="20"/>
            <w:lang w:val="en-US"/>
          </w:rPr>
          <w:t>mail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ru</w:t>
        </w:r>
      </w:hyperlink>
      <w:r w:rsidRPr="00BC313F">
        <w:rPr>
          <w:rFonts w:ascii="Georgia" w:hAnsi="Georgia"/>
          <w:color w:val="000000"/>
          <w:sz w:val="20"/>
        </w:rPr>
        <w:t xml:space="preserve"> </w:t>
      </w:r>
    </w:p>
    <w:p w:rsidR="00E9297E" w:rsidRPr="00BC313F" w:rsidRDefault="00E9297E" w:rsidP="00E9297E">
      <w:pPr>
        <w:rPr>
          <w:rStyle w:val="a3"/>
          <w:rFonts w:ascii="Georgia" w:hAnsi="Georgia"/>
          <w:color w:val="000000"/>
          <w:sz w:val="20"/>
        </w:rPr>
      </w:pPr>
      <w:r w:rsidRPr="00BC313F">
        <w:rPr>
          <w:rFonts w:ascii="Georgia" w:hAnsi="Georgia"/>
          <w:color w:val="000000"/>
          <w:sz w:val="20"/>
        </w:rPr>
        <w:t>Тел.: (495) 4</w:t>
      </w:r>
      <w:r>
        <w:rPr>
          <w:rFonts w:ascii="Georgia" w:hAnsi="Georgia"/>
          <w:color w:val="000000"/>
          <w:sz w:val="20"/>
        </w:rPr>
        <w:t>62-03-59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              </w:t>
      </w:r>
      <w:r w:rsidRPr="00BC313F">
        <w:rPr>
          <w:rFonts w:ascii="Georgia" w:hAnsi="Georgia"/>
          <w:color w:val="000000"/>
          <w:sz w:val="20"/>
        </w:rPr>
        <w:t xml:space="preserve"> сайт:   </w:t>
      </w:r>
      <w:r w:rsidRPr="00FC079F">
        <w:rPr>
          <w:rFonts w:ascii="Georgia" w:hAnsi="Georgia"/>
          <w:color w:val="000000"/>
          <w:sz w:val="20"/>
        </w:rPr>
        <w:t xml:space="preserve">          </w:t>
      </w:r>
      <w:r w:rsidRPr="00BC313F">
        <w:rPr>
          <w:rFonts w:ascii="Georgia" w:hAnsi="Georgia"/>
          <w:color w:val="000000"/>
          <w:sz w:val="20"/>
        </w:rPr>
        <w:t xml:space="preserve">  </w:t>
      </w:r>
      <w:hyperlink r:id="rId8" w:history="1">
        <w:r w:rsidRPr="00BC313F">
          <w:rPr>
            <w:rStyle w:val="a3"/>
            <w:rFonts w:ascii="Georgia" w:hAnsi="Georgia"/>
            <w:sz w:val="20"/>
            <w:lang w:val="en-US"/>
          </w:rPr>
          <w:t>www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org</w:t>
        </w:r>
      </w:hyperlink>
    </w:p>
    <w:p w:rsidR="00E9297E" w:rsidRPr="00BC313F" w:rsidRDefault="00E9297E" w:rsidP="00E9297E">
      <w:pPr>
        <w:rPr>
          <w:rFonts w:ascii="Georgia" w:hAnsi="Georg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82A8C" wp14:editId="1EC53D5D">
                <wp:simplePos x="0" y="0"/>
                <wp:positionH relativeFrom="column">
                  <wp:posOffset>-1194435</wp:posOffset>
                </wp:positionH>
                <wp:positionV relativeFrom="paragraph">
                  <wp:posOffset>55245</wp:posOffset>
                </wp:positionV>
                <wp:extent cx="78295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E9297E" w:rsidRPr="00FC079F" w:rsidRDefault="00E9297E" w:rsidP="00E9297E">
      <w:pPr>
        <w:rPr>
          <w:color w:val="000000"/>
        </w:rPr>
      </w:pPr>
    </w:p>
    <w:p w:rsidR="00E9297E" w:rsidRPr="00F4704B" w:rsidRDefault="00E9297E" w:rsidP="00E9297E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от  24.04.2014г. № 7/4</w:t>
      </w:r>
    </w:p>
    <w:p w:rsidR="00E9297E" w:rsidRPr="00F4704B" w:rsidRDefault="00E9297E" w:rsidP="00E9297E">
      <w:pPr>
        <w:rPr>
          <w:b/>
          <w:sz w:val="22"/>
          <w:szCs w:val="22"/>
        </w:rPr>
      </w:pPr>
    </w:p>
    <w:p w:rsidR="00E9297E" w:rsidRDefault="00E9297E" w:rsidP="00E9297E">
      <w:pPr>
        <w:jc w:val="center"/>
        <w:rPr>
          <w:b/>
          <w:sz w:val="22"/>
          <w:szCs w:val="22"/>
        </w:rPr>
      </w:pPr>
      <w:bookmarkStart w:id="1" w:name="_GoBack"/>
      <w:bookmarkEnd w:id="0"/>
      <w:r w:rsidRPr="00F4704B">
        <w:rPr>
          <w:b/>
          <w:sz w:val="22"/>
          <w:szCs w:val="22"/>
        </w:rPr>
        <w:t>РЕШЕНИЕ</w:t>
      </w:r>
    </w:p>
    <w:p w:rsidR="00E9297E" w:rsidRDefault="00E9297E" w:rsidP="00E9297E">
      <w:pPr>
        <w:jc w:val="center"/>
        <w:rPr>
          <w:b/>
          <w:sz w:val="22"/>
          <w:szCs w:val="22"/>
        </w:rPr>
      </w:pPr>
    </w:p>
    <w:p w:rsidR="00E9297E" w:rsidRDefault="00E9297E" w:rsidP="00E9297E">
      <w:pPr>
        <w:rPr>
          <w:b/>
        </w:rPr>
      </w:pPr>
      <w:r w:rsidRPr="00D768A0">
        <w:rPr>
          <w:b/>
        </w:rPr>
        <w:t>О согласовании объектов</w:t>
      </w:r>
    </w:p>
    <w:p w:rsidR="00E9297E" w:rsidRDefault="00E9297E" w:rsidP="00E9297E">
      <w:pPr>
        <w:rPr>
          <w:b/>
        </w:rPr>
      </w:pPr>
      <w:r w:rsidRPr="00D768A0">
        <w:rPr>
          <w:b/>
        </w:rPr>
        <w:t xml:space="preserve">компенсационного озеленения  3-й </w:t>
      </w:r>
    </w:p>
    <w:p w:rsidR="00E9297E" w:rsidRPr="00D768A0" w:rsidRDefault="00E9297E" w:rsidP="00E9297E">
      <w:pPr>
        <w:rPr>
          <w:b/>
        </w:rPr>
      </w:pPr>
      <w:r w:rsidRPr="00D768A0">
        <w:rPr>
          <w:b/>
        </w:rPr>
        <w:t>категории по адресу: ул. Красноярская д.9</w:t>
      </w:r>
    </w:p>
    <w:p w:rsidR="00E9297E" w:rsidRDefault="00E9297E" w:rsidP="00E9297E">
      <w:pPr>
        <w:suppressAutoHyphens/>
        <w:rPr>
          <w:b/>
        </w:rPr>
      </w:pPr>
    </w:p>
    <w:p w:rsidR="00E9297E" w:rsidRPr="00D768A0" w:rsidRDefault="00E9297E" w:rsidP="00E9297E">
      <w:pPr>
        <w:suppressAutoHyphens/>
        <w:rPr>
          <w:b/>
        </w:rPr>
      </w:pPr>
    </w:p>
    <w:p w:rsidR="00E9297E" w:rsidRPr="00D768A0" w:rsidRDefault="00E9297E" w:rsidP="00E9297E">
      <w:pPr>
        <w:ind w:firstLine="851"/>
        <w:jc w:val="both"/>
        <w:rPr>
          <w:spacing w:val="-10"/>
        </w:rPr>
      </w:pPr>
      <w:r w:rsidRPr="00D768A0">
        <w:rPr>
          <w:b/>
        </w:rPr>
        <w:t xml:space="preserve">     </w:t>
      </w:r>
      <w:r w:rsidRPr="00D768A0">
        <w:t>В соответствии с пунктом 4 части 2 статьи 1 Закона города Москвы от 11 июля 2012 года  №39 «О наделении органов местного самоуправления муниципальных округов в города Москве отдельными полномочиями города Москвы», Постановлением  Правительства Москвы от 10.09.2002 №743-ПП «Об утверждении правил создания, содержания и охраны зеленых насаждений города Москвы», обращением Главы управы от 08.04.2014 №ГД-679 р,</w:t>
      </w:r>
    </w:p>
    <w:p w:rsidR="00E9297E" w:rsidRPr="00D768A0" w:rsidRDefault="00E9297E" w:rsidP="00E9297E">
      <w:pPr>
        <w:rPr>
          <w:b/>
        </w:rPr>
      </w:pPr>
    </w:p>
    <w:p w:rsidR="00E9297E" w:rsidRPr="00D768A0" w:rsidRDefault="00E9297E" w:rsidP="00E9297E">
      <w:pPr>
        <w:rPr>
          <w:b/>
        </w:rPr>
      </w:pPr>
      <w:r w:rsidRPr="00D768A0">
        <w:rPr>
          <w:b/>
        </w:rPr>
        <w:t>Совет депутатов решил:</w:t>
      </w:r>
    </w:p>
    <w:p w:rsidR="00E9297E" w:rsidRPr="00D768A0" w:rsidRDefault="00E9297E" w:rsidP="00E9297E"/>
    <w:p w:rsidR="00E9297E" w:rsidRDefault="00E9297E" w:rsidP="00E9297E">
      <w:pPr>
        <w:pStyle w:val="a4"/>
        <w:numPr>
          <w:ilvl w:val="0"/>
          <w:numId w:val="1"/>
        </w:numPr>
        <w:ind w:left="0" w:firstLine="0"/>
        <w:jc w:val="both"/>
      </w:pPr>
      <w:r w:rsidRPr="00D768A0">
        <w:t>Согласовать объекты компенсационного озеленения 3-й категории по адресу: ул. Красноярская д.9 (</w:t>
      </w:r>
      <w:r>
        <w:t>к</w:t>
      </w:r>
      <w:r w:rsidRPr="00D768A0">
        <w:t>лен остролистый 4 шт, объем почвогрунта 3,32 куб.м) в полном объеме.</w:t>
      </w:r>
    </w:p>
    <w:p w:rsidR="00E9297E" w:rsidRPr="00D768A0" w:rsidRDefault="00E9297E" w:rsidP="00E9297E">
      <w:pPr>
        <w:pStyle w:val="a4"/>
        <w:numPr>
          <w:ilvl w:val="0"/>
          <w:numId w:val="1"/>
        </w:numPr>
        <w:ind w:left="0" w:firstLine="0"/>
        <w:jc w:val="both"/>
      </w:pPr>
      <w:r>
        <w:t>Рекомендовать органам исполнительной власти района Гольяново города Москвы усилить работу в направлении совершенствования системы организации озеленительных работ в районе Гольяново города Москвы.</w:t>
      </w:r>
    </w:p>
    <w:p w:rsidR="00E9297E" w:rsidRPr="00D768A0" w:rsidRDefault="00E9297E" w:rsidP="00E9297E">
      <w:pPr>
        <w:pStyle w:val="a4"/>
        <w:numPr>
          <w:ilvl w:val="0"/>
          <w:numId w:val="1"/>
        </w:numPr>
        <w:ind w:left="0" w:firstLine="0"/>
        <w:jc w:val="both"/>
      </w:pPr>
      <w:r w:rsidRPr="00D768A0">
        <w:t xml:space="preserve">Направить настоящее решение в </w:t>
      </w:r>
      <w:r>
        <w:t>Департамент территориальных органов исполнительной власти города Москвы, префектуру Восточного административного округа города Москвы, управу района Гольяново города Москвы.</w:t>
      </w:r>
    </w:p>
    <w:p w:rsidR="00E9297E" w:rsidRPr="00D768A0" w:rsidRDefault="00E9297E" w:rsidP="00E9297E">
      <w:pPr>
        <w:pStyle w:val="a5"/>
        <w:numPr>
          <w:ilvl w:val="0"/>
          <w:numId w:val="1"/>
        </w:numPr>
        <w:tabs>
          <w:tab w:val="left" w:pos="0"/>
        </w:tabs>
        <w:ind w:left="0" w:firstLine="0"/>
        <w:rPr>
          <w:sz w:val="24"/>
          <w:szCs w:val="24"/>
        </w:rPr>
      </w:pPr>
      <w:r w:rsidRPr="00D768A0">
        <w:rPr>
          <w:sz w:val="24"/>
          <w:szCs w:val="24"/>
        </w:rPr>
        <w:t>Опубликовать настоящее решение в бюллетене «Московский муниципальный вестник».</w:t>
      </w:r>
    </w:p>
    <w:p w:rsidR="00E9297E" w:rsidRPr="00D768A0" w:rsidRDefault="00E9297E" w:rsidP="00E9297E">
      <w:pPr>
        <w:pStyle w:val="a4"/>
        <w:numPr>
          <w:ilvl w:val="0"/>
          <w:numId w:val="1"/>
        </w:numPr>
        <w:spacing w:line="225" w:lineRule="atLeast"/>
        <w:ind w:left="142" w:hanging="142"/>
        <w:jc w:val="both"/>
      </w:pPr>
      <w:r w:rsidRPr="00D768A0">
        <w:t>Настоящее решение вступает в силу со дня его принятия.</w:t>
      </w:r>
    </w:p>
    <w:p w:rsidR="00E9297E" w:rsidRPr="00D768A0" w:rsidRDefault="00E9297E" w:rsidP="00E9297E">
      <w:pPr>
        <w:pStyle w:val="a5"/>
        <w:numPr>
          <w:ilvl w:val="0"/>
          <w:numId w:val="1"/>
        </w:numPr>
        <w:ind w:left="0" w:firstLine="0"/>
        <w:rPr>
          <w:spacing w:val="-10"/>
          <w:sz w:val="24"/>
          <w:szCs w:val="24"/>
        </w:rPr>
      </w:pPr>
      <w:r w:rsidRPr="00D768A0">
        <w:rPr>
          <w:sz w:val="24"/>
          <w:szCs w:val="24"/>
        </w:rPr>
        <w:t>Контроль за исполнением настоящего решения возложить на председателя Комиссии Совета депутатов муниципального округа Гольяново «По образованию, культуре, здравоохранению и экологии» Ануфриеву Н.А.</w:t>
      </w:r>
    </w:p>
    <w:p w:rsidR="00E9297E" w:rsidRPr="00D768A0" w:rsidRDefault="00E9297E" w:rsidP="00E9297E">
      <w:pPr>
        <w:pStyle w:val="a4"/>
        <w:ind w:left="1571"/>
        <w:jc w:val="both"/>
        <w:rPr>
          <w:spacing w:val="-10"/>
        </w:rPr>
      </w:pPr>
    </w:p>
    <w:p w:rsidR="00E9297E" w:rsidRPr="00D768A0" w:rsidRDefault="00E9297E" w:rsidP="00E9297E">
      <w:pPr>
        <w:pStyle w:val="a4"/>
        <w:ind w:left="1571"/>
        <w:jc w:val="both"/>
        <w:rPr>
          <w:spacing w:val="-10"/>
        </w:rPr>
      </w:pPr>
    </w:p>
    <w:p w:rsidR="00E9297E" w:rsidRPr="00D768A0" w:rsidRDefault="00E9297E" w:rsidP="00E9297E"/>
    <w:p w:rsidR="00E9297E" w:rsidRPr="001D35AA" w:rsidRDefault="00E9297E" w:rsidP="00E9297E">
      <w:pPr>
        <w:pStyle w:val="a4"/>
        <w:ind w:hanging="720"/>
        <w:jc w:val="both"/>
        <w:rPr>
          <w:b/>
          <w:sz w:val="22"/>
          <w:szCs w:val="22"/>
        </w:rPr>
      </w:pPr>
      <w:r w:rsidRPr="001D35AA">
        <w:rPr>
          <w:b/>
          <w:sz w:val="22"/>
          <w:szCs w:val="22"/>
        </w:rPr>
        <w:t xml:space="preserve">Глава муниципального </w:t>
      </w:r>
    </w:p>
    <w:p w:rsidR="00E9297E" w:rsidRDefault="00E9297E" w:rsidP="00E9297E">
      <w:pPr>
        <w:pStyle w:val="a4"/>
        <w:ind w:hanging="720"/>
        <w:jc w:val="both"/>
        <w:rPr>
          <w:b/>
          <w:sz w:val="22"/>
          <w:szCs w:val="22"/>
        </w:rPr>
      </w:pPr>
      <w:r w:rsidRPr="001D35AA">
        <w:rPr>
          <w:b/>
          <w:sz w:val="22"/>
          <w:szCs w:val="22"/>
        </w:rPr>
        <w:t>округа Гольяново                                                                                            Т.М. Четвертков</w:t>
      </w:r>
      <w:bookmarkEnd w:id="1"/>
    </w:p>
    <w:sectPr w:rsidR="00E92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B5C87"/>
    <w:multiLevelType w:val="hybridMultilevel"/>
    <w:tmpl w:val="43E4F16C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97E"/>
    <w:rsid w:val="00014F7F"/>
    <w:rsid w:val="00026291"/>
    <w:rsid w:val="00066D0A"/>
    <w:rsid w:val="000A0FCE"/>
    <w:rsid w:val="000B44D5"/>
    <w:rsid w:val="000D24A0"/>
    <w:rsid w:val="00112168"/>
    <w:rsid w:val="00114659"/>
    <w:rsid w:val="0015333B"/>
    <w:rsid w:val="0017706B"/>
    <w:rsid w:val="001D2EC5"/>
    <w:rsid w:val="001D5956"/>
    <w:rsid w:val="00241000"/>
    <w:rsid w:val="00247888"/>
    <w:rsid w:val="002B1883"/>
    <w:rsid w:val="002D0859"/>
    <w:rsid w:val="0031029A"/>
    <w:rsid w:val="00336B8E"/>
    <w:rsid w:val="00346F66"/>
    <w:rsid w:val="00372483"/>
    <w:rsid w:val="0040210E"/>
    <w:rsid w:val="004118C0"/>
    <w:rsid w:val="0046506F"/>
    <w:rsid w:val="00485AAC"/>
    <w:rsid w:val="004C0C58"/>
    <w:rsid w:val="004E21A5"/>
    <w:rsid w:val="004F20A9"/>
    <w:rsid w:val="00516C4E"/>
    <w:rsid w:val="00524E42"/>
    <w:rsid w:val="00566FF4"/>
    <w:rsid w:val="005B10FF"/>
    <w:rsid w:val="005D510C"/>
    <w:rsid w:val="005F5064"/>
    <w:rsid w:val="00604A9E"/>
    <w:rsid w:val="00645840"/>
    <w:rsid w:val="00646CB2"/>
    <w:rsid w:val="006D6200"/>
    <w:rsid w:val="00747C7A"/>
    <w:rsid w:val="0075102B"/>
    <w:rsid w:val="00752B9A"/>
    <w:rsid w:val="007F22CB"/>
    <w:rsid w:val="008314EC"/>
    <w:rsid w:val="008425B5"/>
    <w:rsid w:val="008A11E2"/>
    <w:rsid w:val="008E028B"/>
    <w:rsid w:val="008E2CB2"/>
    <w:rsid w:val="008F4318"/>
    <w:rsid w:val="00966814"/>
    <w:rsid w:val="009C1BA3"/>
    <w:rsid w:val="009E1C24"/>
    <w:rsid w:val="009E37B4"/>
    <w:rsid w:val="009F236A"/>
    <w:rsid w:val="00A9038D"/>
    <w:rsid w:val="00AC647F"/>
    <w:rsid w:val="00AD5A52"/>
    <w:rsid w:val="00AE1317"/>
    <w:rsid w:val="00B02801"/>
    <w:rsid w:val="00B5203F"/>
    <w:rsid w:val="00B6604C"/>
    <w:rsid w:val="00B76AA9"/>
    <w:rsid w:val="00B7783D"/>
    <w:rsid w:val="00B83E94"/>
    <w:rsid w:val="00B96419"/>
    <w:rsid w:val="00C478AC"/>
    <w:rsid w:val="00CC01E4"/>
    <w:rsid w:val="00CD7115"/>
    <w:rsid w:val="00CF1852"/>
    <w:rsid w:val="00D26A2D"/>
    <w:rsid w:val="00D346F0"/>
    <w:rsid w:val="00D90854"/>
    <w:rsid w:val="00E40D95"/>
    <w:rsid w:val="00E83E69"/>
    <w:rsid w:val="00E9297E"/>
    <w:rsid w:val="00EA7BD1"/>
    <w:rsid w:val="00F054BA"/>
    <w:rsid w:val="00F45461"/>
    <w:rsid w:val="00FB2F1F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29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297E"/>
    <w:pPr>
      <w:ind w:left="720"/>
      <w:contextualSpacing/>
    </w:pPr>
  </w:style>
  <w:style w:type="paragraph" w:styleId="a5">
    <w:name w:val="Body Text Indent"/>
    <w:basedOn w:val="a"/>
    <w:link w:val="a6"/>
    <w:rsid w:val="00E9297E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E9297E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29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9297E"/>
    <w:pPr>
      <w:ind w:left="720"/>
      <w:contextualSpacing/>
    </w:pPr>
  </w:style>
  <w:style w:type="paragraph" w:styleId="a5">
    <w:name w:val="Body Text Indent"/>
    <w:basedOn w:val="a"/>
    <w:link w:val="a6"/>
    <w:rsid w:val="00E9297E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E9297E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yanovo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olyan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бух-3</cp:lastModifiedBy>
  <cp:revision>1</cp:revision>
  <dcterms:created xsi:type="dcterms:W3CDTF">2014-04-28T08:30:00Z</dcterms:created>
  <dcterms:modified xsi:type="dcterms:W3CDTF">2014-04-28T08:35:00Z</dcterms:modified>
</cp:coreProperties>
</file>