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0E" w:rsidRDefault="00FB5A0E" w:rsidP="00FB5A0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6701D69C" wp14:editId="4C93083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FB5A0E" w:rsidRPr="006E667C" w:rsidRDefault="00FB5A0E" w:rsidP="00FB5A0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FB5A0E" w:rsidRPr="00BC0334" w:rsidRDefault="00FB5A0E" w:rsidP="00FB5A0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FB5A0E" w:rsidRPr="00BC0334" w:rsidRDefault="00FB5A0E" w:rsidP="00FB5A0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FB5A0E" w:rsidRPr="00BC0334" w:rsidRDefault="00FB5A0E" w:rsidP="00FB5A0E">
      <w:pPr>
        <w:rPr>
          <w:rFonts w:ascii="Georgia" w:hAnsi="Georgia"/>
          <w:color w:val="000000"/>
        </w:rPr>
      </w:pPr>
    </w:p>
    <w:p w:rsidR="00FB5A0E" w:rsidRPr="00BC313F" w:rsidRDefault="00FB5A0E" w:rsidP="00FB5A0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FB5A0E" w:rsidRPr="00BC313F" w:rsidRDefault="00FB5A0E" w:rsidP="00FB5A0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FB5A0E" w:rsidRPr="00BC313F" w:rsidRDefault="00FB5A0E" w:rsidP="00FB5A0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0301B" wp14:editId="65323FC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B5A0E" w:rsidRPr="00FC079F" w:rsidRDefault="00FB5A0E" w:rsidP="00FB5A0E">
      <w:pPr>
        <w:rPr>
          <w:color w:val="000000"/>
        </w:rPr>
      </w:pPr>
    </w:p>
    <w:p w:rsidR="00FB5A0E" w:rsidRPr="00F4704B" w:rsidRDefault="00FB5A0E" w:rsidP="00FB5A0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</w:t>
      </w:r>
      <w:r>
        <w:rPr>
          <w:b/>
          <w:sz w:val="22"/>
          <w:szCs w:val="22"/>
        </w:rPr>
        <w:t>/3</w:t>
      </w:r>
    </w:p>
    <w:p w:rsidR="00FB5A0E" w:rsidRPr="00F4704B" w:rsidRDefault="00FB5A0E" w:rsidP="00FB5A0E">
      <w:pPr>
        <w:rPr>
          <w:b/>
          <w:sz w:val="22"/>
          <w:szCs w:val="22"/>
        </w:rPr>
      </w:pPr>
    </w:p>
    <w:p w:rsidR="00FB5A0E" w:rsidRDefault="00FB5A0E" w:rsidP="00FB5A0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FB5A0E" w:rsidRDefault="00FB5A0E" w:rsidP="00FB5A0E">
      <w:pPr>
        <w:jc w:val="center"/>
        <w:rPr>
          <w:b/>
          <w:sz w:val="22"/>
          <w:szCs w:val="22"/>
        </w:rPr>
      </w:pPr>
    </w:p>
    <w:p w:rsidR="00FB5A0E" w:rsidRDefault="00FB5A0E" w:rsidP="00FB5A0E">
      <w:pPr>
        <w:jc w:val="center"/>
        <w:rPr>
          <w:b/>
          <w:sz w:val="22"/>
          <w:szCs w:val="22"/>
        </w:rPr>
      </w:pPr>
    </w:p>
    <w:p w:rsidR="00FB5A0E" w:rsidRPr="008B5DC5" w:rsidRDefault="00FB5A0E" w:rsidP="00FB5A0E">
      <w:pPr>
        <w:suppressAutoHyphens/>
        <w:rPr>
          <w:b/>
        </w:rPr>
      </w:pPr>
    </w:p>
    <w:p w:rsidR="00FB5A0E" w:rsidRDefault="00FB5A0E" w:rsidP="00FB5A0E">
      <w:pPr>
        <w:rPr>
          <w:b/>
        </w:rPr>
      </w:pPr>
      <w:r>
        <w:rPr>
          <w:b/>
        </w:rPr>
        <w:t>Об утверждении отчета о работе Комиссии</w:t>
      </w:r>
    </w:p>
    <w:p w:rsidR="00FB5A0E" w:rsidRDefault="00FB5A0E" w:rsidP="00FB5A0E">
      <w:pPr>
        <w:rPr>
          <w:b/>
        </w:rPr>
      </w:pPr>
      <w:r>
        <w:rPr>
          <w:b/>
        </w:rPr>
        <w:t xml:space="preserve">Совета депутатов муниципального округа </w:t>
      </w:r>
    </w:p>
    <w:p w:rsidR="00FB5A0E" w:rsidRDefault="00FB5A0E" w:rsidP="00FB5A0E">
      <w:pPr>
        <w:rPr>
          <w:b/>
        </w:rPr>
      </w:pPr>
      <w:r>
        <w:rPr>
          <w:b/>
        </w:rPr>
        <w:t>Гольяново «По организации досуговой,</w:t>
      </w:r>
    </w:p>
    <w:p w:rsidR="00FB5A0E" w:rsidRDefault="00FB5A0E" w:rsidP="00FB5A0E">
      <w:pPr>
        <w:rPr>
          <w:b/>
        </w:rPr>
      </w:pPr>
      <w:r>
        <w:rPr>
          <w:b/>
        </w:rPr>
        <w:t>спортивной, патриотической работы с</w:t>
      </w:r>
    </w:p>
    <w:p w:rsidR="00FB5A0E" w:rsidRPr="00FB5A0E" w:rsidRDefault="00FB5A0E" w:rsidP="00FB5A0E">
      <w:pPr>
        <w:rPr>
          <w:b/>
        </w:rPr>
      </w:pPr>
      <w:r>
        <w:rPr>
          <w:b/>
        </w:rPr>
        <w:t>населением» по итогам 2013 года</w:t>
      </w:r>
    </w:p>
    <w:p w:rsidR="008E2CB2" w:rsidRDefault="008E2CB2"/>
    <w:p w:rsidR="00FB5A0E" w:rsidRDefault="00FB5A0E"/>
    <w:p w:rsidR="00FB5A0E" w:rsidRPr="008B5DC5" w:rsidRDefault="00FB5A0E" w:rsidP="00FB5A0E">
      <w:pPr>
        <w:suppressAutoHyphens/>
      </w:pPr>
    </w:p>
    <w:p w:rsidR="00FB5A0E" w:rsidRPr="008B5DC5" w:rsidRDefault="00FB5A0E" w:rsidP="00FB5A0E">
      <w:pPr>
        <w:suppressAutoHyphens/>
        <w:ind w:firstLine="540"/>
      </w:pPr>
      <w:r w:rsidRPr="008B5DC5">
        <w:t xml:space="preserve">В соответствии </w:t>
      </w:r>
      <w:r>
        <w:t>Уставом муниципального округа Гольяново, Регламентом Совета депутатов муниципального округа  Гольяново,</w:t>
      </w:r>
    </w:p>
    <w:p w:rsidR="00FB5A0E" w:rsidRPr="008B5DC5" w:rsidRDefault="00FB5A0E" w:rsidP="00FB5A0E">
      <w:pPr>
        <w:suppressAutoHyphens/>
        <w:ind w:firstLine="540"/>
      </w:pPr>
    </w:p>
    <w:p w:rsidR="00FB5A0E" w:rsidRPr="008B5DC5" w:rsidRDefault="00FB5A0E" w:rsidP="00FB5A0E">
      <w:pPr>
        <w:suppressAutoHyphens/>
      </w:pPr>
    </w:p>
    <w:p w:rsidR="00FB5A0E" w:rsidRPr="008B5DC5" w:rsidRDefault="00FB5A0E" w:rsidP="00FB5A0E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FB5A0E" w:rsidRPr="008B5DC5" w:rsidRDefault="00FB5A0E" w:rsidP="00FB5A0E">
      <w:pPr>
        <w:suppressAutoHyphens/>
      </w:pPr>
    </w:p>
    <w:p w:rsidR="00FB5A0E" w:rsidRPr="008B5DC5" w:rsidRDefault="00FB5A0E" w:rsidP="00FB5A0E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Утвердить отчет о работе Комиссии </w:t>
      </w:r>
      <w:r w:rsidRPr="00E97A39">
        <w:rPr>
          <w:rFonts w:eastAsia="Calibri"/>
        </w:rPr>
        <w:t>«</w:t>
      </w:r>
      <w:r w:rsidRPr="00C313CB">
        <w:rPr>
          <w:rFonts w:eastAsia="Calibri"/>
        </w:rPr>
        <w:t>По организации досуговой, спортивной, патриотичексой работы с населением</w:t>
      </w:r>
      <w:r>
        <w:t>» по итогам 2013 года.</w:t>
      </w:r>
    </w:p>
    <w:p w:rsidR="00FB5A0E" w:rsidRDefault="00FB5A0E" w:rsidP="00FB5A0E">
      <w:pPr>
        <w:numPr>
          <w:ilvl w:val="0"/>
          <w:numId w:val="1"/>
        </w:numPr>
        <w:suppressAutoHyphens/>
        <w:ind w:left="0" w:firstLine="0"/>
        <w:jc w:val="both"/>
      </w:pPr>
      <w:r>
        <w:t>Рекомендовать председателю Комиссии «</w:t>
      </w:r>
      <w:r w:rsidRPr="00C313CB">
        <w:rPr>
          <w:rFonts w:eastAsia="Calibri"/>
        </w:rPr>
        <w:t>По организации досуговой, спортивной, патриотичексой работы с населением</w:t>
      </w:r>
      <w:r>
        <w:t>» Окопному О.Ю. учесть замечания и предложения, поступившие в ходе заслушивания информации.</w:t>
      </w:r>
    </w:p>
    <w:p w:rsidR="00FB5A0E" w:rsidRDefault="00FB5A0E" w:rsidP="00FB5A0E">
      <w:pPr>
        <w:numPr>
          <w:ilvl w:val="0"/>
          <w:numId w:val="1"/>
        </w:numPr>
        <w:suppressAutoHyphens/>
        <w:ind w:left="0" w:firstLine="0"/>
        <w:jc w:val="both"/>
      </w:pPr>
      <w:r>
        <w:t>Настоящее решение вступает в силу со дня его  принятия.</w:t>
      </w:r>
    </w:p>
    <w:p w:rsidR="00FB5A0E" w:rsidRDefault="00FB5A0E" w:rsidP="00FB5A0E">
      <w:pPr>
        <w:numPr>
          <w:ilvl w:val="0"/>
          <w:numId w:val="1"/>
        </w:numPr>
        <w:suppressAutoHyphens/>
        <w:ind w:left="0" w:firstLine="0"/>
        <w:jc w:val="both"/>
      </w:pPr>
      <w:r>
        <w:t>Опубликовать отчет Комиссии «</w:t>
      </w:r>
      <w:r w:rsidRPr="00C313CB">
        <w:rPr>
          <w:rFonts w:eastAsia="Calibri"/>
        </w:rPr>
        <w:t>По организации досуговой, спортивной, патриотичексой работы с населением</w:t>
      </w:r>
      <w:r>
        <w:t xml:space="preserve">» по итогам 2013 года на  сайте </w:t>
      </w:r>
      <w:hyperlink r:id="rId9" w:history="1">
        <w:r w:rsidRPr="00F201FA">
          <w:rPr>
            <w:rStyle w:val="a3"/>
          </w:rPr>
          <w:t>http://www.golyanovo.org/</w:t>
        </w:r>
      </w:hyperlink>
      <w:r>
        <w:t xml:space="preserve">  в информационно-телекоммуникационной сети «Интернет».</w:t>
      </w:r>
    </w:p>
    <w:p w:rsidR="00FB5A0E" w:rsidRPr="008B5DC5" w:rsidRDefault="00FB5A0E" w:rsidP="00FB5A0E">
      <w:pPr>
        <w:suppressAutoHyphens/>
        <w:jc w:val="both"/>
      </w:pPr>
      <w:r>
        <w:t>4</w:t>
      </w:r>
      <w:r w:rsidRPr="008B5DC5">
        <w:t>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FB5A0E" w:rsidRDefault="00FB5A0E" w:rsidP="00FB5A0E"/>
    <w:p w:rsidR="00FB5A0E" w:rsidRDefault="00FB5A0E" w:rsidP="00FB5A0E"/>
    <w:p w:rsidR="00FB5A0E" w:rsidRDefault="00FB5A0E" w:rsidP="00FB5A0E"/>
    <w:p w:rsidR="00FB5A0E" w:rsidRDefault="00FB5A0E" w:rsidP="00FB5A0E"/>
    <w:p w:rsidR="00FB5A0E" w:rsidRPr="002B3D20" w:rsidRDefault="00FB5A0E" w:rsidP="00FB5A0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FB5A0E" w:rsidRPr="002B3D20" w:rsidRDefault="00FB5A0E" w:rsidP="00FB5A0E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FB5A0E" w:rsidRDefault="00FB5A0E"/>
    <w:sectPr w:rsidR="00FB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664E4DAE"/>
    <w:lvl w:ilvl="0" w:tplc="9462F44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0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B5A0E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yan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2014-03-31T13:35:00Z</dcterms:created>
  <dcterms:modified xsi:type="dcterms:W3CDTF">2014-03-31T13:38:00Z</dcterms:modified>
</cp:coreProperties>
</file>