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A8" w:rsidRDefault="00D714A8" w:rsidP="00D714A8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D714A8" w:rsidRPr="006E667C" w:rsidRDefault="00D714A8" w:rsidP="00D714A8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D714A8" w:rsidRPr="00BC0334" w:rsidRDefault="00D714A8" w:rsidP="00D714A8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D714A8" w:rsidRPr="00BC0334" w:rsidRDefault="00D714A8" w:rsidP="00D714A8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D714A8" w:rsidRPr="00BC0334" w:rsidRDefault="00D714A8" w:rsidP="00D714A8">
      <w:pPr>
        <w:rPr>
          <w:rFonts w:ascii="Georgia" w:hAnsi="Georgia"/>
          <w:color w:val="000000"/>
        </w:rPr>
      </w:pPr>
    </w:p>
    <w:p w:rsidR="00D714A8" w:rsidRPr="00BC313F" w:rsidRDefault="00D714A8" w:rsidP="00D714A8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proofErr w:type="spellStart"/>
      <w:r w:rsidRPr="00BC313F">
        <w:rPr>
          <w:rFonts w:ascii="Georgia" w:hAnsi="Georgia"/>
          <w:color w:val="000000"/>
          <w:sz w:val="20"/>
        </w:rPr>
        <w:t>д</w:t>
      </w:r>
      <w:proofErr w:type="spellEnd"/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5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5"/>
            <w:rFonts w:ascii="Georgia" w:hAnsi="Georgia"/>
            <w:sz w:val="20"/>
          </w:rPr>
          <w:t>@</w:t>
        </w:r>
        <w:r w:rsidRPr="00BC313F">
          <w:rPr>
            <w:rStyle w:val="a5"/>
            <w:rFonts w:ascii="Georgia" w:hAnsi="Georgia"/>
            <w:sz w:val="20"/>
            <w:lang w:val="en-US"/>
          </w:rPr>
          <w:t>mail</w:t>
        </w:r>
        <w:r w:rsidRPr="00BC313F">
          <w:rPr>
            <w:rStyle w:val="a5"/>
            <w:rFonts w:ascii="Georgia" w:hAnsi="Georgia"/>
            <w:sz w:val="20"/>
          </w:rPr>
          <w:t>.</w:t>
        </w:r>
        <w:proofErr w:type="spellStart"/>
        <w:r w:rsidRPr="00BC313F">
          <w:rPr>
            <w:rStyle w:val="a5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D714A8" w:rsidRPr="00BC313F" w:rsidRDefault="00D714A8" w:rsidP="00D714A8">
      <w:pPr>
        <w:rPr>
          <w:rStyle w:val="a5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5"/>
            <w:rFonts w:ascii="Georgia" w:hAnsi="Georgia"/>
            <w:sz w:val="20"/>
            <w:lang w:val="en-US"/>
          </w:rPr>
          <w:t>www</w:t>
        </w:r>
        <w:r w:rsidRPr="00BC313F">
          <w:rPr>
            <w:rStyle w:val="a5"/>
            <w:rFonts w:ascii="Georgia" w:hAnsi="Georgia"/>
            <w:sz w:val="20"/>
          </w:rPr>
          <w:t>.</w:t>
        </w:r>
        <w:proofErr w:type="spellStart"/>
        <w:r w:rsidRPr="00BC313F">
          <w:rPr>
            <w:rStyle w:val="a5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5"/>
            <w:rFonts w:ascii="Georgia" w:hAnsi="Georgia"/>
            <w:sz w:val="20"/>
          </w:rPr>
          <w:t>.</w:t>
        </w:r>
        <w:r w:rsidRPr="00BC313F">
          <w:rPr>
            <w:rStyle w:val="a5"/>
            <w:rFonts w:ascii="Georgia" w:hAnsi="Georgia"/>
            <w:sz w:val="20"/>
            <w:lang w:val="en-US"/>
          </w:rPr>
          <w:t>org</w:t>
        </w:r>
      </w:hyperlink>
    </w:p>
    <w:p w:rsidR="00D714A8" w:rsidRPr="00BC313F" w:rsidRDefault="00D714A8" w:rsidP="00D714A8">
      <w:pPr>
        <w:rPr>
          <w:rFonts w:ascii="Georgia" w:hAnsi="Georgia"/>
          <w:color w:val="000000"/>
        </w:rPr>
      </w:pPr>
      <w:r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D714A8" w:rsidRDefault="00D714A8" w:rsidP="00D714A8">
      <w:pPr>
        <w:jc w:val="both"/>
      </w:pPr>
    </w:p>
    <w:p w:rsidR="00620F31" w:rsidRDefault="00D714A8" w:rsidP="00D714A8">
      <w:pPr>
        <w:spacing w:line="228" w:lineRule="auto"/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13.11.2014г. № 16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5</w:t>
      </w:r>
    </w:p>
    <w:p w:rsidR="00620F31" w:rsidRDefault="00620F31" w:rsidP="00620F31">
      <w:pPr>
        <w:spacing w:line="228" w:lineRule="auto"/>
        <w:jc w:val="center"/>
        <w:rPr>
          <w:rFonts w:eastAsia="Calibri"/>
          <w:b/>
          <w:lang w:eastAsia="en-US"/>
        </w:rPr>
      </w:pPr>
    </w:p>
    <w:p w:rsidR="00620F31" w:rsidRPr="00124674" w:rsidRDefault="00620F31" w:rsidP="00D714A8">
      <w:pPr>
        <w:spacing w:line="216" w:lineRule="auto"/>
        <w:jc w:val="center"/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>РЕШЕНИЕ</w:t>
      </w:r>
    </w:p>
    <w:p w:rsidR="00620F31" w:rsidRPr="00124674" w:rsidRDefault="00620F31" w:rsidP="00D714A8">
      <w:pPr>
        <w:spacing w:line="216" w:lineRule="auto"/>
        <w:rPr>
          <w:rFonts w:eastAsia="Calibri"/>
          <w:b/>
          <w:lang w:eastAsia="en-US"/>
        </w:rPr>
      </w:pPr>
    </w:p>
    <w:p w:rsidR="00620F31" w:rsidRDefault="00620F31" w:rsidP="00D714A8">
      <w:pPr>
        <w:pStyle w:val="Default"/>
        <w:spacing w:line="216" w:lineRule="auto"/>
        <w:rPr>
          <w:rFonts w:eastAsia="Calibri"/>
          <w:b/>
          <w:lang w:eastAsia="en-US"/>
        </w:rPr>
      </w:pPr>
      <w:r w:rsidRPr="003E14E2">
        <w:rPr>
          <w:rFonts w:eastAsia="Calibri"/>
          <w:b/>
          <w:lang w:eastAsia="en-US"/>
        </w:rPr>
        <w:t xml:space="preserve">О промежуточной работе призывной </w:t>
      </w:r>
    </w:p>
    <w:p w:rsidR="00D74993" w:rsidRDefault="00620F31" w:rsidP="00D714A8">
      <w:pPr>
        <w:pStyle w:val="Default"/>
        <w:spacing w:line="216" w:lineRule="auto"/>
        <w:rPr>
          <w:rFonts w:eastAsia="Calibri"/>
          <w:b/>
          <w:lang w:eastAsia="en-US"/>
        </w:rPr>
      </w:pPr>
      <w:r w:rsidRPr="003E14E2">
        <w:rPr>
          <w:rFonts w:eastAsia="Calibri"/>
          <w:b/>
          <w:lang w:eastAsia="en-US"/>
        </w:rPr>
        <w:t xml:space="preserve">комиссии муниципального округа </w:t>
      </w:r>
      <w:proofErr w:type="spellStart"/>
      <w:r w:rsidRPr="003E14E2">
        <w:rPr>
          <w:rFonts w:eastAsia="Calibri"/>
          <w:b/>
          <w:lang w:eastAsia="en-US"/>
        </w:rPr>
        <w:t>Гольяново</w:t>
      </w:r>
      <w:proofErr w:type="spellEnd"/>
    </w:p>
    <w:p w:rsidR="00620F31" w:rsidRDefault="00620F31" w:rsidP="00D714A8">
      <w:pPr>
        <w:pStyle w:val="Default"/>
        <w:spacing w:line="216" w:lineRule="auto"/>
      </w:pPr>
    </w:p>
    <w:p w:rsidR="00BB4073" w:rsidRPr="00BB4073" w:rsidRDefault="00BB4073" w:rsidP="00D714A8">
      <w:pPr>
        <w:spacing w:line="216" w:lineRule="auto"/>
        <w:ind w:firstLine="851"/>
        <w:jc w:val="both"/>
      </w:pPr>
      <w:r w:rsidRPr="00BB4073">
        <w:t xml:space="preserve">В соответствии с пунктом </w:t>
      </w:r>
      <w:r w:rsidR="003E14E2">
        <w:t>«г»</w:t>
      </w:r>
      <w:r w:rsidRPr="00BB4073">
        <w:t xml:space="preserve"> части </w:t>
      </w:r>
      <w:r w:rsidR="003E14E2">
        <w:t>13</w:t>
      </w:r>
      <w:r w:rsidRPr="00BB4073">
        <w:t xml:space="preserve"> статьи </w:t>
      </w:r>
      <w:r w:rsidR="003E14E2">
        <w:t>3</w:t>
      </w:r>
      <w:r w:rsidRPr="00BB4073">
        <w:t xml:space="preserve"> Устава муниципального округа </w:t>
      </w:r>
      <w:proofErr w:type="spellStart"/>
      <w:r w:rsidRPr="00BB4073">
        <w:t>Гольяново</w:t>
      </w:r>
      <w:proofErr w:type="spellEnd"/>
      <w:r w:rsidRPr="00BB4073">
        <w:t xml:space="preserve">, </w:t>
      </w:r>
      <w:r>
        <w:t xml:space="preserve">утвержденным </w:t>
      </w:r>
      <w:r w:rsidRPr="00D44526">
        <w:t xml:space="preserve">решением муниципального Собрания </w:t>
      </w:r>
      <w:proofErr w:type="spellStart"/>
      <w:r w:rsidRPr="00D44526">
        <w:t>Гольяново</w:t>
      </w:r>
      <w:proofErr w:type="spellEnd"/>
      <w:r w:rsidRPr="00D44526">
        <w:t xml:space="preserve"> в </w:t>
      </w:r>
      <w:proofErr w:type="gramStart"/>
      <w:r w:rsidRPr="00D44526">
        <w:t>г</w:t>
      </w:r>
      <w:proofErr w:type="gramEnd"/>
      <w:r w:rsidRPr="00D44526">
        <w:t xml:space="preserve">. Москве от 02.12.2003 </w:t>
      </w:r>
      <w:r>
        <w:t>года №</w:t>
      </w:r>
      <w:r w:rsidRPr="00D44526">
        <w:t xml:space="preserve"> 14/1</w:t>
      </w:r>
      <w:r>
        <w:t xml:space="preserve"> (в ред. </w:t>
      </w:r>
      <w:r w:rsidRPr="00D44526">
        <w:t>09.12.2013</w:t>
      </w:r>
      <w:r w:rsidR="003E14E2">
        <w:t>)</w:t>
      </w:r>
    </w:p>
    <w:p w:rsidR="00BB4073" w:rsidRPr="00BB4073" w:rsidRDefault="00D714A8" w:rsidP="00D714A8">
      <w:pPr>
        <w:tabs>
          <w:tab w:val="left" w:pos="4051"/>
        </w:tabs>
        <w:spacing w:line="216" w:lineRule="auto"/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ab/>
      </w:r>
    </w:p>
    <w:p w:rsidR="00BB4073" w:rsidRPr="00BB4073" w:rsidRDefault="00BB4073" w:rsidP="00D714A8">
      <w:pPr>
        <w:spacing w:line="216" w:lineRule="auto"/>
        <w:ind w:firstLine="851"/>
        <w:jc w:val="both"/>
        <w:rPr>
          <w:b/>
        </w:rPr>
      </w:pPr>
      <w:r w:rsidRPr="00BB4073">
        <w:rPr>
          <w:rStyle w:val="apple-style-span"/>
          <w:b/>
          <w:shd w:val="clear" w:color="auto" w:fill="FFFFFF"/>
        </w:rPr>
        <w:t>Совет депутатов решил:</w:t>
      </w:r>
    </w:p>
    <w:p w:rsidR="00BB4073" w:rsidRPr="00BB4073" w:rsidRDefault="00BB4073" w:rsidP="00D714A8">
      <w:pPr>
        <w:spacing w:line="216" w:lineRule="auto"/>
        <w:ind w:firstLine="851"/>
      </w:pPr>
    </w:p>
    <w:p w:rsidR="00BB4073" w:rsidRDefault="003E14E2" w:rsidP="00D714A8">
      <w:pPr>
        <w:numPr>
          <w:ilvl w:val="0"/>
          <w:numId w:val="14"/>
        </w:numPr>
        <w:tabs>
          <w:tab w:val="clear" w:pos="360"/>
          <w:tab w:val="num" w:pos="1134"/>
        </w:tabs>
        <w:spacing w:line="216" w:lineRule="auto"/>
        <w:ind w:left="0" w:firstLine="851"/>
        <w:jc w:val="both"/>
      </w:pPr>
      <w:r>
        <w:t xml:space="preserve">Принять к сведению информацию, представленную Председателем призывной комиссии района </w:t>
      </w:r>
      <w:proofErr w:type="spellStart"/>
      <w:r>
        <w:t>Гольяново</w:t>
      </w:r>
      <w:proofErr w:type="spellEnd"/>
      <w:r>
        <w:t xml:space="preserve">, главой муниципального округа </w:t>
      </w:r>
      <w:proofErr w:type="spellStart"/>
      <w:r>
        <w:t>Гольяново</w:t>
      </w:r>
      <w:proofErr w:type="spellEnd"/>
      <w:r>
        <w:t xml:space="preserve"> Т.М. </w:t>
      </w:r>
      <w:proofErr w:type="spellStart"/>
      <w:r>
        <w:t>Четвертковым</w:t>
      </w:r>
      <w:proofErr w:type="spellEnd"/>
      <w:r>
        <w:t xml:space="preserve"> по организации работы призывной комиссии района </w:t>
      </w:r>
      <w:proofErr w:type="spellStart"/>
      <w:r>
        <w:t>Гольяново</w:t>
      </w:r>
      <w:proofErr w:type="spellEnd"/>
      <w:r>
        <w:t xml:space="preserve"> по призыву граждан в Вооруженные силы Российской Федерации осенью 2014 года</w:t>
      </w:r>
      <w:r w:rsidR="00BB4073" w:rsidRPr="00BB4073">
        <w:t>.</w:t>
      </w:r>
    </w:p>
    <w:p w:rsidR="003E14E2" w:rsidRDefault="003E14E2" w:rsidP="00D714A8">
      <w:pPr>
        <w:numPr>
          <w:ilvl w:val="0"/>
          <w:numId w:val="14"/>
        </w:numPr>
        <w:tabs>
          <w:tab w:val="clear" w:pos="360"/>
          <w:tab w:val="num" w:pos="1134"/>
        </w:tabs>
        <w:spacing w:line="216" w:lineRule="auto"/>
        <w:ind w:left="0" w:firstLine="851"/>
        <w:jc w:val="both"/>
      </w:pPr>
      <w:r>
        <w:t xml:space="preserve">Председателю призывной комиссии района </w:t>
      </w:r>
      <w:proofErr w:type="spellStart"/>
      <w:r>
        <w:t>Гольяново</w:t>
      </w:r>
      <w:proofErr w:type="spellEnd"/>
      <w:r>
        <w:t xml:space="preserve">, главе муниципального округа </w:t>
      </w:r>
      <w:proofErr w:type="spellStart"/>
      <w:r>
        <w:t>Гольяново</w:t>
      </w:r>
      <w:proofErr w:type="spellEnd"/>
      <w:r>
        <w:t xml:space="preserve"> Т.М. </w:t>
      </w:r>
      <w:proofErr w:type="spellStart"/>
      <w:r>
        <w:t>Четверткову</w:t>
      </w:r>
      <w:proofErr w:type="spellEnd"/>
      <w:r>
        <w:t xml:space="preserve"> провести мероприятия, направленные на улучшение учетно-призывной работы и выполнению задач по подготовке к призыву граждан в Вооруженные силы Российской Федерации осенью 2014 года.</w:t>
      </w:r>
    </w:p>
    <w:p w:rsidR="003E14E2" w:rsidRDefault="003E14E2" w:rsidP="00D714A8">
      <w:pPr>
        <w:numPr>
          <w:ilvl w:val="0"/>
          <w:numId w:val="14"/>
        </w:numPr>
        <w:tabs>
          <w:tab w:val="clear" w:pos="360"/>
          <w:tab w:val="num" w:pos="1134"/>
        </w:tabs>
        <w:spacing w:line="216" w:lineRule="auto"/>
        <w:ind w:left="0" w:firstLine="851"/>
        <w:jc w:val="both"/>
      </w:pPr>
      <w:r>
        <w:t xml:space="preserve">Рекомендовать начальнику ОВД по району </w:t>
      </w:r>
      <w:proofErr w:type="spellStart"/>
      <w:r>
        <w:t>Гольяново</w:t>
      </w:r>
      <w:proofErr w:type="spellEnd"/>
      <w:r>
        <w:t>:</w:t>
      </w:r>
    </w:p>
    <w:p w:rsidR="003E14E2" w:rsidRDefault="003E14E2" w:rsidP="00D714A8">
      <w:pPr>
        <w:pStyle w:val="a3"/>
        <w:numPr>
          <w:ilvl w:val="1"/>
          <w:numId w:val="14"/>
        </w:numPr>
        <w:tabs>
          <w:tab w:val="num" w:pos="1276"/>
        </w:tabs>
        <w:spacing w:line="216" w:lineRule="auto"/>
        <w:ind w:left="0" w:firstLine="851"/>
        <w:jc w:val="both"/>
      </w:pPr>
      <w:r>
        <w:t xml:space="preserve">Своевременно представлять по запросам отдела </w:t>
      </w:r>
      <w:r w:rsidR="00B41842">
        <w:t xml:space="preserve">объединенного </w:t>
      </w:r>
      <w:r>
        <w:t xml:space="preserve">военного комиссариата по Преображенскому району </w:t>
      </w:r>
      <w:r w:rsidR="00A751E7">
        <w:t xml:space="preserve">Восточного административного округа города Москвы </w:t>
      </w:r>
      <w:r w:rsidR="00B41842">
        <w:t xml:space="preserve">сведения о гражданах призывного возраста, ранее привлеченных к уголовной </w:t>
      </w:r>
      <w:r w:rsidR="00A63E4A">
        <w:t xml:space="preserve">и административной </w:t>
      </w:r>
      <w:r w:rsidR="00B41842">
        <w:t>ответственности</w:t>
      </w:r>
      <w:r w:rsidR="00A63E4A">
        <w:t>.</w:t>
      </w:r>
    </w:p>
    <w:p w:rsidR="00A63E4A" w:rsidRDefault="00A63E4A" w:rsidP="00D714A8">
      <w:pPr>
        <w:pStyle w:val="a3"/>
        <w:numPr>
          <w:ilvl w:val="1"/>
          <w:numId w:val="14"/>
        </w:numPr>
        <w:tabs>
          <w:tab w:val="num" w:pos="1276"/>
        </w:tabs>
        <w:spacing w:line="216" w:lineRule="auto"/>
        <w:ind w:left="0" w:firstLine="851"/>
        <w:jc w:val="both"/>
      </w:pPr>
      <w:r>
        <w:t>В период призыва граждан в Вооруженные силы Российской Федерации осенью 2014 года в соответствии с графиком обеспечить присутствие на заседаниях призывной комиссии назначенных представителей.</w:t>
      </w:r>
    </w:p>
    <w:p w:rsidR="00A63E4A" w:rsidRPr="00BB4073" w:rsidRDefault="00A63E4A" w:rsidP="00D714A8">
      <w:pPr>
        <w:pStyle w:val="a3"/>
        <w:numPr>
          <w:ilvl w:val="1"/>
          <w:numId w:val="14"/>
        </w:numPr>
        <w:tabs>
          <w:tab w:val="num" w:pos="1276"/>
        </w:tabs>
        <w:spacing w:line="216" w:lineRule="auto"/>
        <w:ind w:left="0" w:firstLine="851"/>
        <w:jc w:val="both"/>
      </w:pPr>
      <w:r>
        <w:t xml:space="preserve">Совместно с ответственными сотрудниками отдела объединенного военного комиссариата по Преображенскому району </w:t>
      </w:r>
      <w:r w:rsidR="00A751E7">
        <w:t>Восточного административного округа города Москвы</w:t>
      </w:r>
      <w:r w:rsidR="00CF4D6E">
        <w:t xml:space="preserve">, управой района </w:t>
      </w:r>
      <w:proofErr w:type="spellStart"/>
      <w:r w:rsidR="00CF4D6E">
        <w:t>Гольяново</w:t>
      </w:r>
      <w:proofErr w:type="spellEnd"/>
      <w:r w:rsidR="00A751E7">
        <w:t xml:space="preserve"> </w:t>
      </w:r>
      <w:r>
        <w:t xml:space="preserve">и председателем Совета ОПОП района </w:t>
      </w:r>
      <w:proofErr w:type="spellStart"/>
      <w:r>
        <w:t>Гольяново</w:t>
      </w:r>
      <w:proofErr w:type="spellEnd"/>
      <w:r w:rsidR="002768A8">
        <w:t xml:space="preserve"> принимать меры к розыску лиц, уклоняющихся от службы в армии.</w:t>
      </w:r>
    </w:p>
    <w:p w:rsidR="00BB4073" w:rsidRPr="00BB4073" w:rsidRDefault="002768A8" w:rsidP="00D714A8">
      <w:pPr>
        <w:numPr>
          <w:ilvl w:val="0"/>
          <w:numId w:val="14"/>
        </w:numPr>
        <w:shd w:val="clear" w:color="auto" w:fill="FFFFFF"/>
        <w:tabs>
          <w:tab w:val="clear" w:pos="360"/>
          <w:tab w:val="num" w:pos="1134"/>
        </w:tabs>
        <w:spacing w:before="14" w:line="216" w:lineRule="auto"/>
        <w:ind w:left="0" w:firstLine="85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Обеспечить безусловное выполнение призыва граждан в Вооруженные силы Российской Федерации осенью </w:t>
      </w:r>
      <w:r w:rsidR="00A751E7">
        <w:rPr>
          <w:color w:val="000000"/>
          <w:spacing w:val="-1"/>
        </w:rPr>
        <w:t>2014 года в количестве 96 человек.</w:t>
      </w:r>
    </w:p>
    <w:p w:rsidR="00BB4073" w:rsidRPr="00BB4073" w:rsidRDefault="00BB4073" w:rsidP="00D714A8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16" w:lineRule="auto"/>
        <w:ind w:left="0" w:firstLine="851"/>
        <w:jc w:val="both"/>
      </w:pPr>
      <w:r w:rsidRPr="00BB4073">
        <w:t>Настоящее решение вступает в силу со дня его принятия.</w:t>
      </w:r>
    </w:p>
    <w:p w:rsidR="00BB4073" w:rsidRPr="00BB4073" w:rsidRDefault="00BB4073" w:rsidP="00D714A8">
      <w:pPr>
        <w:pStyle w:val="a3"/>
        <w:numPr>
          <w:ilvl w:val="0"/>
          <w:numId w:val="14"/>
        </w:numPr>
        <w:tabs>
          <w:tab w:val="clear" w:pos="360"/>
          <w:tab w:val="num" w:pos="1134"/>
        </w:tabs>
        <w:spacing w:line="216" w:lineRule="auto"/>
        <w:ind w:left="0" w:firstLine="851"/>
        <w:jc w:val="both"/>
      </w:pPr>
      <w:proofErr w:type="gramStart"/>
      <w:r w:rsidRPr="00BB4073">
        <w:t>Контроль за</w:t>
      </w:r>
      <w:proofErr w:type="gramEnd"/>
      <w:r w:rsidRPr="00BB4073">
        <w:t xml:space="preserve"> исполнением настоящего решения возложить на </w:t>
      </w:r>
      <w:r w:rsidR="00A751E7">
        <w:rPr>
          <w:rFonts w:eastAsia="Calibri"/>
          <w:lang w:eastAsia="en-US"/>
        </w:rPr>
        <w:t xml:space="preserve">главу муниципального округа </w:t>
      </w:r>
      <w:proofErr w:type="spellStart"/>
      <w:r w:rsidR="00A751E7">
        <w:rPr>
          <w:rFonts w:eastAsia="Calibri"/>
          <w:lang w:eastAsia="en-US"/>
        </w:rPr>
        <w:t>Гольяново</w:t>
      </w:r>
      <w:proofErr w:type="spellEnd"/>
      <w:r w:rsidR="00A751E7">
        <w:rPr>
          <w:rFonts w:eastAsia="Calibri"/>
          <w:lang w:eastAsia="en-US"/>
        </w:rPr>
        <w:t xml:space="preserve"> Т.М. </w:t>
      </w:r>
      <w:proofErr w:type="spellStart"/>
      <w:r w:rsidR="00A751E7">
        <w:rPr>
          <w:rFonts w:eastAsia="Calibri"/>
          <w:lang w:eastAsia="en-US"/>
        </w:rPr>
        <w:t>Четверткова</w:t>
      </w:r>
      <w:proofErr w:type="spellEnd"/>
      <w:r w:rsidR="00A751E7">
        <w:rPr>
          <w:rFonts w:eastAsia="Calibri"/>
          <w:lang w:eastAsia="en-US"/>
        </w:rPr>
        <w:t>.</w:t>
      </w:r>
    </w:p>
    <w:p w:rsidR="00BB4073" w:rsidRDefault="00BB4073" w:rsidP="00D714A8">
      <w:pPr>
        <w:tabs>
          <w:tab w:val="num" w:pos="0"/>
        </w:tabs>
        <w:spacing w:line="216" w:lineRule="auto"/>
        <w:ind w:firstLine="851"/>
      </w:pPr>
    </w:p>
    <w:p w:rsidR="00DC1B42" w:rsidRPr="00BB4073" w:rsidRDefault="00DC1B42" w:rsidP="00D714A8">
      <w:pPr>
        <w:tabs>
          <w:tab w:val="num" w:pos="0"/>
        </w:tabs>
        <w:spacing w:line="216" w:lineRule="auto"/>
        <w:ind w:firstLine="851"/>
      </w:pPr>
    </w:p>
    <w:p w:rsidR="00620F31" w:rsidRDefault="00620F31" w:rsidP="00D714A8">
      <w:pPr>
        <w:spacing w:line="216" w:lineRule="auto"/>
        <w:jc w:val="both"/>
        <w:rPr>
          <w:b/>
        </w:rPr>
      </w:pPr>
      <w:r w:rsidRPr="00DE6963">
        <w:rPr>
          <w:b/>
        </w:rPr>
        <w:t xml:space="preserve">Глава </w:t>
      </w:r>
      <w:proofErr w:type="gramStart"/>
      <w:r w:rsidRPr="00DE6963">
        <w:rPr>
          <w:b/>
        </w:rPr>
        <w:t>муниципального</w:t>
      </w:r>
      <w:proofErr w:type="gramEnd"/>
      <w:r w:rsidRPr="00DE6963">
        <w:rPr>
          <w:b/>
        </w:rPr>
        <w:t xml:space="preserve"> </w:t>
      </w:r>
    </w:p>
    <w:p w:rsidR="00094317" w:rsidRPr="00D714A8" w:rsidRDefault="00620F31" w:rsidP="00D714A8">
      <w:pPr>
        <w:spacing w:line="216" w:lineRule="auto"/>
        <w:jc w:val="both"/>
        <w:rPr>
          <w:b/>
        </w:rPr>
      </w:pPr>
      <w:r w:rsidRPr="00DE6963">
        <w:rPr>
          <w:b/>
        </w:rPr>
        <w:t xml:space="preserve">округа </w:t>
      </w:r>
      <w:proofErr w:type="spellStart"/>
      <w:r w:rsidRPr="00DE6963">
        <w:rPr>
          <w:b/>
        </w:rPr>
        <w:t>Гольяново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6963">
        <w:rPr>
          <w:b/>
        </w:rPr>
        <w:t>Т.М. Четвертков</w:t>
      </w:r>
    </w:p>
    <w:sectPr w:rsidR="00094317" w:rsidRPr="00D714A8" w:rsidSect="004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6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7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AB5621"/>
    <w:rsid w:val="0003132D"/>
    <w:rsid w:val="00057567"/>
    <w:rsid w:val="00064A1A"/>
    <w:rsid w:val="00094317"/>
    <w:rsid w:val="000B0D16"/>
    <w:rsid w:val="000F0C75"/>
    <w:rsid w:val="000F71F4"/>
    <w:rsid w:val="001133C5"/>
    <w:rsid w:val="00124674"/>
    <w:rsid w:val="001B28D2"/>
    <w:rsid w:val="002017D9"/>
    <w:rsid w:val="002768A8"/>
    <w:rsid w:val="00335685"/>
    <w:rsid w:val="00356262"/>
    <w:rsid w:val="00373F72"/>
    <w:rsid w:val="003D7584"/>
    <w:rsid w:val="003E14E2"/>
    <w:rsid w:val="00412342"/>
    <w:rsid w:val="00453BED"/>
    <w:rsid w:val="004604D3"/>
    <w:rsid w:val="00503BC4"/>
    <w:rsid w:val="005C5D35"/>
    <w:rsid w:val="005D15B8"/>
    <w:rsid w:val="005F33A9"/>
    <w:rsid w:val="00620F31"/>
    <w:rsid w:val="00693EC6"/>
    <w:rsid w:val="006D66F2"/>
    <w:rsid w:val="006F337E"/>
    <w:rsid w:val="00775BA0"/>
    <w:rsid w:val="00793C59"/>
    <w:rsid w:val="00833B45"/>
    <w:rsid w:val="008661A5"/>
    <w:rsid w:val="00896650"/>
    <w:rsid w:val="008E2D61"/>
    <w:rsid w:val="00915E71"/>
    <w:rsid w:val="00957F99"/>
    <w:rsid w:val="0099640F"/>
    <w:rsid w:val="009C7549"/>
    <w:rsid w:val="009C79E1"/>
    <w:rsid w:val="009F0F3F"/>
    <w:rsid w:val="00A210DC"/>
    <w:rsid w:val="00A23691"/>
    <w:rsid w:val="00A63E4A"/>
    <w:rsid w:val="00A751E7"/>
    <w:rsid w:val="00AB0BC0"/>
    <w:rsid w:val="00AB5621"/>
    <w:rsid w:val="00B41842"/>
    <w:rsid w:val="00BA69C9"/>
    <w:rsid w:val="00BB4073"/>
    <w:rsid w:val="00C0291B"/>
    <w:rsid w:val="00C05F8C"/>
    <w:rsid w:val="00C20268"/>
    <w:rsid w:val="00CF4D6E"/>
    <w:rsid w:val="00D015DB"/>
    <w:rsid w:val="00D36D36"/>
    <w:rsid w:val="00D44526"/>
    <w:rsid w:val="00D714A8"/>
    <w:rsid w:val="00D74993"/>
    <w:rsid w:val="00DB2DB5"/>
    <w:rsid w:val="00DC1B42"/>
    <w:rsid w:val="00E321F9"/>
    <w:rsid w:val="00F70FED"/>
    <w:rsid w:val="00F8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  <w:style w:type="character" w:customStyle="1" w:styleId="apple-style-span">
    <w:name w:val="apple-style-span"/>
    <w:basedOn w:val="a0"/>
    <w:rsid w:val="00BB4073"/>
  </w:style>
  <w:style w:type="table" w:styleId="a4">
    <w:name w:val="Table Grid"/>
    <w:basedOn w:val="a1"/>
    <w:rsid w:val="00BB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71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y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682B-DE4A-4121-B650-B37E1E9A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Евгения</cp:lastModifiedBy>
  <cp:revision>3</cp:revision>
  <cp:lastPrinted>2014-11-14T07:08:00Z</cp:lastPrinted>
  <dcterms:created xsi:type="dcterms:W3CDTF">2014-11-14T07:09:00Z</dcterms:created>
  <dcterms:modified xsi:type="dcterms:W3CDTF">2014-11-14T07:10:00Z</dcterms:modified>
</cp:coreProperties>
</file>