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96" w:rsidRDefault="00243096" w:rsidP="00243096">
      <w:pPr>
        <w:jc w:val="center"/>
        <w:rPr>
          <w:b/>
          <w:noProof/>
          <w:color w:val="000000"/>
          <w:sz w:val="28"/>
        </w:rPr>
      </w:pPr>
      <w:r>
        <w:rPr>
          <w:b/>
          <w:noProof/>
          <w:color w:val="000000"/>
          <w:sz w:val="28"/>
        </w:rPr>
        <w:drawing>
          <wp:inline distT="0" distB="0" distL="0" distR="0" wp14:anchorId="75CE31FE" wp14:editId="0260D0AB">
            <wp:extent cx="7048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096" w:rsidRPr="00945EF1" w:rsidRDefault="00243096" w:rsidP="00243096">
      <w:pPr>
        <w:jc w:val="center"/>
        <w:rPr>
          <w:b/>
          <w:color w:val="000000"/>
          <w:sz w:val="28"/>
        </w:rPr>
      </w:pPr>
    </w:p>
    <w:p w:rsidR="00243096" w:rsidRPr="006E667C" w:rsidRDefault="00243096" w:rsidP="00243096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243096" w:rsidRPr="00BC0334" w:rsidRDefault="00243096" w:rsidP="00243096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243096" w:rsidRPr="00BC0334" w:rsidRDefault="00243096" w:rsidP="00243096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243096" w:rsidRPr="00BC0334" w:rsidRDefault="00243096" w:rsidP="00243096">
      <w:pPr>
        <w:rPr>
          <w:rFonts w:ascii="Georgia" w:hAnsi="Georgia"/>
          <w:color w:val="000000"/>
        </w:rPr>
      </w:pPr>
    </w:p>
    <w:p w:rsidR="00243096" w:rsidRPr="00BC313F" w:rsidRDefault="00243096" w:rsidP="00243096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E83C5D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E83C5D">
        <w:rPr>
          <w:rFonts w:ascii="Georgia" w:hAnsi="Georgia"/>
          <w:color w:val="000000"/>
          <w:sz w:val="20"/>
          <w:lang w:val="en-US"/>
        </w:rPr>
        <w:t xml:space="preserve">.68  </w:t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E83C5D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E83C5D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E83C5D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243096" w:rsidRPr="00BC313F" w:rsidRDefault="00243096" w:rsidP="00243096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243096" w:rsidRPr="00BC313F" w:rsidRDefault="00243096" w:rsidP="00243096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1D91B" wp14:editId="2E62C85D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28575" t="36195" r="28575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243096" w:rsidRPr="00FC079F" w:rsidRDefault="00243096" w:rsidP="00243096">
      <w:pPr>
        <w:rPr>
          <w:color w:val="000000"/>
        </w:rPr>
      </w:pPr>
    </w:p>
    <w:p w:rsidR="00243096" w:rsidRDefault="00243096" w:rsidP="00243096">
      <w:pPr>
        <w:rPr>
          <w:b/>
        </w:rPr>
      </w:pPr>
      <w:r w:rsidRPr="009B19DF">
        <w:rPr>
          <w:b/>
        </w:rPr>
        <w:t xml:space="preserve">от  </w:t>
      </w:r>
      <w:r>
        <w:rPr>
          <w:b/>
        </w:rPr>
        <w:t>24</w:t>
      </w:r>
      <w:r w:rsidRPr="009B19DF">
        <w:rPr>
          <w:b/>
        </w:rPr>
        <w:t>.</w:t>
      </w:r>
      <w:r>
        <w:rPr>
          <w:b/>
        </w:rPr>
        <w:t>01.2014г. № 1</w:t>
      </w:r>
      <w:r w:rsidRPr="009B19DF">
        <w:rPr>
          <w:b/>
        </w:rPr>
        <w:t>/</w:t>
      </w:r>
      <w:r>
        <w:rPr>
          <w:b/>
        </w:rPr>
        <w:t>3</w:t>
      </w:r>
    </w:p>
    <w:p w:rsidR="00243096" w:rsidRDefault="00243096" w:rsidP="00243096">
      <w:pPr>
        <w:rPr>
          <w:b/>
        </w:rPr>
      </w:pPr>
    </w:p>
    <w:p w:rsidR="00243096" w:rsidRDefault="00243096" w:rsidP="00243096">
      <w:pPr>
        <w:rPr>
          <w:b/>
        </w:rPr>
      </w:pPr>
    </w:p>
    <w:p w:rsidR="00243096" w:rsidRDefault="00243096" w:rsidP="00243096">
      <w:pPr>
        <w:rPr>
          <w:b/>
        </w:rPr>
      </w:pPr>
    </w:p>
    <w:p w:rsidR="00243096" w:rsidRDefault="00243096" w:rsidP="0024309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243096" w:rsidRDefault="00243096" w:rsidP="00243096">
      <w:pPr>
        <w:rPr>
          <w:b/>
        </w:rPr>
      </w:pPr>
    </w:p>
    <w:p w:rsidR="00243096" w:rsidRDefault="00243096" w:rsidP="00243096">
      <w:pPr>
        <w:rPr>
          <w:b/>
        </w:rPr>
      </w:pPr>
      <w:bookmarkStart w:id="0" w:name="_GoBack"/>
      <w:bookmarkEnd w:id="0"/>
    </w:p>
    <w:p w:rsidR="00243096" w:rsidRDefault="00243096" w:rsidP="00243096">
      <w:pPr>
        <w:rPr>
          <w:b/>
        </w:rPr>
      </w:pPr>
      <w:r>
        <w:rPr>
          <w:b/>
        </w:rPr>
        <w:t>Об уплате членских взносов</w:t>
      </w:r>
    </w:p>
    <w:p w:rsidR="00243096" w:rsidRDefault="00243096" w:rsidP="00243096">
      <w:pPr>
        <w:rPr>
          <w:b/>
        </w:rPr>
      </w:pPr>
      <w:r>
        <w:rPr>
          <w:b/>
        </w:rPr>
        <w:t>в Асоциацию «Совет муниципальных</w:t>
      </w:r>
    </w:p>
    <w:p w:rsidR="00243096" w:rsidRDefault="00243096" w:rsidP="00243096">
      <w:pPr>
        <w:rPr>
          <w:b/>
        </w:rPr>
      </w:pPr>
      <w:r>
        <w:rPr>
          <w:b/>
        </w:rPr>
        <w:t>образований города Москвы» на 2014 год</w:t>
      </w:r>
    </w:p>
    <w:p w:rsidR="00243096" w:rsidRDefault="00243096" w:rsidP="00243096">
      <w:pPr>
        <w:rPr>
          <w:b/>
        </w:rPr>
      </w:pPr>
    </w:p>
    <w:p w:rsidR="00243096" w:rsidRDefault="00243096" w:rsidP="00243096">
      <w:pPr>
        <w:rPr>
          <w:b/>
        </w:rPr>
      </w:pPr>
    </w:p>
    <w:p w:rsidR="00243096" w:rsidRPr="00B472AC" w:rsidRDefault="00243096" w:rsidP="00243096">
      <w:pPr>
        <w:ind w:left="-180"/>
        <w:jc w:val="both"/>
        <w:rPr>
          <w:sz w:val="22"/>
          <w:szCs w:val="22"/>
        </w:rPr>
      </w:pPr>
      <w:r>
        <w:t xml:space="preserve">        В соответствии с частью 3 решения </w:t>
      </w:r>
      <w:r>
        <w:rPr>
          <w:lang w:val="en-US"/>
        </w:rPr>
        <w:t>VI</w:t>
      </w:r>
      <w:r>
        <w:t xml:space="preserve"> Съезда Ассоциации «Совет муниципальных образований города Москвы» №6 от 18 декабря 2012 года, обращением Ассоциации «Совет муниципальных образований города Москвы» от 10.01.2014 г. №02-13,</w:t>
      </w:r>
    </w:p>
    <w:p w:rsidR="00243096" w:rsidRPr="00BE1A38" w:rsidRDefault="00243096" w:rsidP="00243096">
      <w:pPr>
        <w:ind w:firstLine="720"/>
        <w:jc w:val="both"/>
        <w:rPr>
          <w:rStyle w:val="apple-style-span"/>
          <w:shd w:val="clear" w:color="auto" w:fill="FFFFFF"/>
        </w:rPr>
      </w:pPr>
    </w:p>
    <w:p w:rsidR="00243096" w:rsidRPr="00BE1A38" w:rsidRDefault="00243096" w:rsidP="00243096">
      <w:pPr>
        <w:spacing w:line="276" w:lineRule="auto"/>
        <w:jc w:val="both"/>
        <w:rPr>
          <w:b/>
        </w:rPr>
      </w:pPr>
      <w:r w:rsidRPr="00BE1A38">
        <w:rPr>
          <w:rStyle w:val="apple-style-span"/>
          <w:b/>
          <w:shd w:val="clear" w:color="auto" w:fill="FFFFFF"/>
        </w:rPr>
        <w:t>Совет депутатов решил:</w:t>
      </w:r>
    </w:p>
    <w:p w:rsidR="00243096" w:rsidRDefault="00243096" w:rsidP="00243096"/>
    <w:p w:rsidR="00243096" w:rsidRDefault="00243096" w:rsidP="00243096">
      <w:pPr>
        <w:numPr>
          <w:ilvl w:val="0"/>
          <w:numId w:val="1"/>
        </w:numPr>
        <w:tabs>
          <w:tab w:val="clear" w:pos="360"/>
          <w:tab w:val="num" w:pos="180"/>
        </w:tabs>
        <w:spacing w:line="225" w:lineRule="atLeast"/>
        <w:ind w:left="0" w:firstLine="0"/>
        <w:jc w:val="both"/>
      </w:pPr>
      <w:r w:rsidRPr="0051287C">
        <w:t xml:space="preserve">      Главе муниципального округа Гольяново Четверткову Т.М.</w:t>
      </w:r>
      <w:r>
        <w:t xml:space="preserve"> </w:t>
      </w:r>
      <w:r w:rsidRPr="0051287C">
        <w:t>произвести оплату членских взносов  в Ассоциацию «Совет муниципальных образований города Москвы» на 2014 год</w:t>
      </w:r>
      <w:r>
        <w:t xml:space="preserve"> в размере 129,3 тыс. рублей до 01 марта 2014 г.</w:t>
      </w:r>
    </w:p>
    <w:p w:rsidR="00243096" w:rsidRPr="0051287C" w:rsidRDefault="00243096" w:rsidP="00243096">
      <w:pPr>
        <w:numPr>
          <w:ilvl w:val="0"/>
          <w:numId w:val="1"/>
        </w:numPr>
        <w:tabs>
          <w:tab w:val="clear" w:pos="360"/>
          <w:tab w:val="num" w:pos="180"/>
        </w:tabs>
        <w:spacing w:line="225" w:lineRule="atLeast"/>
        <w:ind w:left="0" w:firstLine="0"/>
        <w:jc w:val="both"/>
      </w:pPr>
      <w:r>
        <w:t xml:space="preserve">   </w:t>
      </w:r>
      <w:r w:rsidRPr="0051287C">
        <w:t xml:space="preserve">   Настоящее решение вступает в сил</w:t>
      </w:r>
      <w:r w:rsidR="004A42A2">
        <w:t>у со дня его принятия</w:t>
      </w:r>
      <w:r w:rsidRPr="0051287C">
        <w:t>.</w:t>
      </w:r>
    </w:p>
    <w:p w:rsidR="00243096" w:rsidRPr="00F34827" w:rsidRDefault="00243096" w:rsidP="00243096">
      <w:pPr>
        <w:spacing w:line="225" w:lineRule="atLeast"/>
        <w:jc w:val="both"/>
      </w:pPr>
      <w:r>
        <w:t xml:space="preserve">3.     </w:t>
      </w:r>
      <w:r w:rsidRPr="00F34827">
        <w:t>Контроль за исполнением настоящего решения во</w:t>
      </w:r>
      <w:r>
        <w:t xml:space="preserve">зложить на главу муниципального </w:t>
      </w:r>
      <w:r w:rsidRPr="00F34827">
        <w:t>округа Гольяново Четверткова Т.М.</w:t>
      </w:r>
    </w:p>
    <w:p w:rsidR="00243096" w:rsidRPr="00F34827" w:rsidRDefault="00243096" w:rsidP="00243096">
      <w:pPr>
        <w:tabs>
          <w:tab w:val="num" w:pos="0"/>
        </w:tabs>
      </w:pPr>
    </w:p>
    <w:p w:rsidR="00243096" w:rsidRPr="00F34827" w:rsidRDefault="00243096" w:rsidP="00243096">
      <w:pPr>
        <w:tabs>
          <w:tab w:val="num" w:pos="0"/>
        </w:tabs>
      </w:pPr>
      <w:r w:rsidRPr="00F34827">
        <w:t xml:space="preserve">  </w:t>
      </w:r>
    </w:p>
    <w:p w:rsidR="00243096" w:rsidRDefault="00243096" w:rsidP="00243096"/>
    <w:p w:rsidR="00243096" w:rsidRDefault="00243096" w:rsidP="00243096"/>
    <w:p w:rsidR="00243096" w:rsidRDefault="00243096" w:rsidP="00243096"/>
    <w:p w:rsidR="00243096" w:rsidRDefault="00243096" w:rsidP="00243096"/>
    <w:p w:rsidR="00243096" w:rsidRDefault="00243096" w:rsidP="00243096"/>
    <w:p w:rsidR="00243096" w:rsidRDefault="00243096" w:rsidP="00243096"/>
    <w:p w:rsidR="00243096" w:rsidRDefault="00243096" w:rsidP="00243096"/>
    <w:p w:rsidR="00243096" w:rsidRDefault="00243096" w:rsidP="00243096"/>
    <w:p w:rsidR="00243096" w:rsidRDefault="00243096" w:rsidP="00243096">
      <w:pPr>
        <w:jc w:val="both"/>
        <w:rPr>
          <w:b/>
        </w:rPr>
      </w:pPr>
      <w:r w:rsidRPr="004114C0">
        <w:rPr>
          <w:b/>
        </w:rPr>
        <w:t xml:space="preserve">Глава муниципального </w:t>
      </w:r>
    </w:p>
    <w:p w:rsidR="00243096" w:rsidRPr="004114C0" w:rsidRDefault="00243096" w:rsidP="00243096">
      <w:pPr>
        <w:jc w:val="both"/>
        <w:rPr>
          <w:b/>
        </w:rPr>
      </w:pPr>
      <w:r w:rsidRPr="004114C0">
        <w:rPr>
          <w:b/>
        </w:rPr>
        <w:t xml:space="preserve">округа Гольяново </w:t>
      </w:r>
      <w:r>
        <w:rPr>
          <w:b/>
        </w:rPr>
        <w:t xml:space="preserve">                                                                                           </w:t>
      </w:r>
      <w:r w:rsidRPr="004114C0">
        <w:rPr>
          <w:b/>
        </w:rPr>
        <w:t>Т.М. Четвертков</w:t>
      </w:r>
    </w:p>
    <w:p w:rsidR="00243096" w:rsidRDefault="00243096" w:rsidP="00243096">
      <w:pPr>
        <w:pStyle w:val="a6"/>
        <w:tabs>
          <w:tab w:val="left" w:pos="709"/>
        </w:tabs>
        <w:rPr>
          <w:sz w:val="22"/>
          <w:szCs w:val="22"/>
        </w:rPr>
      </w:pPr>
    </w:p>
    <w:p w:rsidR="008E2CB2" w:rsidRDefault="008E2CB2"/>
    <w:sectPr w:rsidR="008E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44849"/>
    <w:multiLevelType w:val="hybridMultilevel"/>
    <w:tmpl w:val="994C9DC0"/>
    <w:lvl w:ilvl="0" w:tplc="EAA68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96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3096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A42A2"/>
    <w:rsid w:val="004C0C58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30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3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0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243096"/>
  </w:style>
  <w:style w:type="paragraph" w:styleId="a6">
    <w:name w:val="Body Text Indent"/>
    <w:basedOn w:val="a"/>
    <w:link w:val="a7"/>
    <w:rsid w:val="00243096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243096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30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3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0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243096"/>
  </w:style>
  <w:style w:type="paragraph" w:styleId="a6">
    <w:name w:val="Body Text Indent"/>
    <w:basedOn w:val="a"/>
    <w:link w:val="a7"/>
    <w:rsid w:val="00243096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243096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2</cp:revision>
  <dcterms:created xsi:type="dcterms:W3CDTF">2014-01-24T09:01:00Z</dcterms:created>
  <dcterms:modified xsi:type="dcterms:W3CDTF">2014-01-24T12:33:00Z</dcterms:modified>
</cp:coreProperties>
</file>