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B2" w:rsidRPr="00FE36B1" w:rsidRDefault="00CA08B2" w:rsidP="000E202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E202D">
        <w:rPr>
          <w:b/>
          <w:caps/>
          <w:color w:val="000000"/>
          <w:sz w:val="28"/>
          <w:szCs w:val="28"/>
        </w:rPr>
        <w:t>Капитальный ремонт многоквартирн</w:t>
      </w:r>
      <w:r>
        <w:rPr>
          <w:b/>
          <w:caps/>
          <w:color w:val="000000"/>
          <w:sz w:val="28"/>
          <w:szCs w:val="28"/>
        </w:rPr>
        <w:t>ого</w:t>
      </w:r>
      <w:r w:rsidRPr="000E202D">
        <w:rPr>
          <w:b/>
          <w:caps/>
          <w:color w:val="000000"/>
          <w:sz w:val="28"/>
          <w:szCs w:val="28"/>
        </w:rPr>
        <w:t xml:space="preserve"> дом</w:t>
      </w:r>
      <w:r>
        <w:rPr>
          <w:b/>
          <w:caps/>
          <w:color w:val="000000"/>
          <w:sz w:val="28"/>
          <w:szCs w:val="28"/>
        </w:rPr>
        <w:t>а</w:t>
      </w:r>
    </w:p>
    <w:p w:rsidR="00CA08B2" w:rsidRPr="00C31916" w:rsidRDefault="00CA08B2" w:rsidP="000E202D">
      <w:pPr>
        <w:autoSpaceDE w:val="0"/>
        <w:autoSpaceDN w:val="0"/>
        <w:adjustRightInd w:val="0"/>
        <w:jc w:val="both"/>
        <w:rPr>
          <w:color w:val="000000"/>
          <w:sz w:val="8"/>
          <w:szCs w:val="8"/>
        </w:rPr>
      </w:pPr>
    </w:p>
    <w:p w:rsidR="00CA08B2" w:rsidRDefault="00CA08B2" w:rsidP="000E202D">
      <w:pPr>
        <w:autoSpaceDE w:val="0"/>
        <w:autoSpaceDN w:val="0"/>
        <w:adjustRightInd w:val="0"/>
        <w:ind w:firstLine="540"/>
        <w:jc w:val="both"/>
        <w:outlineLvl w:val="1"/>
      </w:pPr>
      <w:r>
        <w:t>Начиная с 2011 года капитальный ремонт в городе Москве проводился по принципу софинансирования из бюджета города до 95% от стоимости работ по капитальному ремонту.</w:t>
      </w:r>
    </w:p>
    <w:p w:rsidR="00CA08B2" w:rsidRDefault="00CA08B2" w:rsidP="000E202D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C0483B">
        <w:rPr>
          <w:b/>
          <w:color w:val="000000"/>
        </w:rPr>
        <w:t>Порядок предоставления субсидий в 2012 – 2016 годах из бюджета города на проведение капитального ремонта общего имущества многоквартирного дома</w:t>
      </w:r>
      <w:r>
        <w:rPr>
          <w:b/>
          <w:color w:val="000000"/>
        </w:rPr>
        <w:t xml:space="preserve"> (далее – Порядок) утверждён </w:t>
      </w:r>
      <w:r w:rsidRPr="00C0483B">
        <w:rPr>
          <w:b/>
        </w:rPr>
        <w:t>постановлением Правительства Москвы от 06.12.2011 № 575-ПП</w:t>
      </w:r>
      <w:r w:rsidRPr="00C0483B">
        <w:rPr>
          <w:b/>
          <w:color w:val="000000"/>
        </w:rPr>
        <w:t>.</w:t>
      </w:r>
    </w:p>
    <w:p w:rsidR="00CA08B2" w:rsidRPr="001B2C50" w:rsidRDefault="00CA08B2" w:rsidP="000E202D">
      <w:pPr>
        <w:autoSpaceDE w:val="0"/>
        <w:autoSpaceDN w:val="0"/>
        <w:adjustRightInd w:val="0"/>
        <w:ind w:firstLine="540"/>
        <w:jc w:val="both"/>
        <w:outlineLvl w:val="1"/>
        <w:rPr>
          <w:b/>
          <w:color w:val="000000"/>
        </w:rPr>
      </w:pPr>
      <w:r w:rsidRPr="001B2C50">
        <w:rPr>
          <w:b/>
          <w:color w:val="000000"/>
        </w:rPr>
        <w:t>Субсидии предоставляются на:</w:t>
      </w:r>
    </w:p>
    <w:p w:rsidR="00CA08B2" w:rsidRPr="00FE36B1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- </w:t>
      </w:r>
      <w:r w:rsidRPr="00FE36B1">
        <w:rPr>
          <w:color w:val="000000"/>
        </w:rPr>
        <w:t>проведени</w:t>
      </w:r>
      <w:r>
        <w:rPr>
          <w:color w:val="000000"/>
        </w:rPr>
        <w:t>е</w:t>
      </w:r>
      <w:r w:rsidRPr="00FE36B1">
        <w:rPr>
          <w:color w:val="000000"/>
        </w:rPr>
        <w:t xml:space="preserve"> капитального ремонта общего имущества многоквартирного дома;</w:t>
      </w:r>
    </w:p>
    <w:p w:rsidR="00CA08B2" w:rsidRPr="00FE36B1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FE36B1">
        <w:rPr>
          <w:color w:val="000000"/>
        </w:rPr>
        <w:t>-</w:t>
      </w:r>
      <w:r>
        <w:rPr>
          <w:color w:val="000000"/>
        </w:rPr>
        <w:t>разработку и проведение</w:t>
      </w:r>
      <w:r w:rsidRPr="00FE36B1">
        <w:rPr>
          <w:color w:val="000000"/>
        </w:rPr>
        <w:t xml:space="preserve"> экспертизы проектной документации;</w:t>
      </w:r>
    </w:p>
    <w:p w:rsidR="00CA08B2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FE36B1">
        <w:rPr>
          <w:color w:val="000000"/>
        </w:rPr>
        <w:t>-</w:t>
      </w:r>
      <w:r>
        <w:rPr>
          <w:color w:val="000000"/>
        </w:rPr>
        <w:t>осуществление</w:t>
      </w:r>
      <w:r w:rsidRPr="00FE36B1">
        <w:rPr>
          <w:color w:val="000000"/>
        </w:rPr>
        <w:t xml:space="preserve"> технического и авторского надзора.</w:t>
      </w:r>
    </w:p>
    <w:p w:rsidR="00CA08B2" w:rsidRDefault="00CA08B2" w:rsidP="0084557B">
      <w:pPr>
        <w:autoSpaceDE w:val="0"/>
        <w:autoSpaceDN w:val="0"/>
        <w:adjustRightInd w:val="0"/>
        <w:ind w:firstLine="900"/>
        <w:jc w:val="both"/>
        <w:rPr>
          <w:lang w:eastAsia="en-US"/>
        </w:rPr>
      </w:pPr>
      <w:r w:rsidRPr="00AE6DCE">
        <w:rPr>
          <w:b/>
          <w:lang w:eastAsia="en-US"/>
        </w:rPr>
        <w:t>Размер субсидии</w:t>
      </w:r>
      <w:r>
        <w:rPr>
          <w:lang w:eastAsia="en-US"/>
        </w:rPr>
        <w:t xml:space="preserve">, предоставляемой организации, определяется в соответствии с </w:t>
      </w:r>
      <w:hyperlink r:id="rId8" w:history="1">
        <w:r>
          <w:rPr>
            <w:color w:val="0000FF"/>
            <w:lang w:eastAsia="en-US"/>
          </w:rPr>
          <w:t>Методикой</w:t>
        </w:r>
      </w:hyperlink>
      <w:r>
        <w:rPr>
          <w:lang w:eastAsia="en-US"/>
        </w:rPr>
        <w:t xml:space="preserve"> расчета размера субсидий на проведение капитального ремонта общего имущества собственников помещений в многоквартирных домах города Москвы, а также размера участия в финансировании капитального ремонта собственников помещений в многоквартирном доме, утверждённая вышеназванным постановлением Правительства Москвы.</w:t>
      </w:r>
    </w:p>
    <w:p w:rsidR="00CA08B2" w:rsidRDefault="00CA08B2" w:rsidP="000E202D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ab/>
      </w:r>
      <w:r w:rsidRPr="007101A2">
        <w:rPr>
          <w:lang w:eastAsia="en-US"/>
        </w:rPr>
        <w:t>Ответственным исполнителем и получателем бюджетных средств на капитальный ремонт является Департамент капитального ремонта города Москвы</w:t>
      </w:r>
      <w:r>
        <w:rPr>
          <w:lang w:eastAsia="en-US"/>
        </w:rPr>
        <w:t>:</w:t>
      </w:r>
    </w:p>
    <w:p w:rsidR="00CA08B2" w:rsidRPr="007101A2" w:rsidRDefault="00CA08B2" w:rsidP="000E202D">
      <w:pPr>
        <w:autoSpaceDE w:val="0"/>
        <w:autoSpaceDN w:val="0"/>
        <w:adjustRightInd w:val="0"/>
        <w:jc w:val="both"/>
        <w:rPr>
          <w:lang w:eastAsia="en-US"/>
        </w:rPr>
      </w:pPr>
    </w:p>
    <w:p w:rsidR="00CA08B2" w:rsidRPr="00C23EC6" w:rsidRDefault="007B05F3" w:rsidP="007D4F89">
      <w:pPr>
        <w:autoSpaceDE w:val="0"/>
        <w:autoSpaceDN w:val="0"/>
        <w:adjustRightInd w:val="0"/>
        <w:jc w:val="both"/>
        <w:rPr>
          <w:b/>
          <w:noProof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123190</wp:posOffset>
                </wp:positionV>
                <wp:extent cx="4450715" cy="733425"/>
                <wp:effectExtent l="0" t="0" r="0" b="0"/>
                <wp:wrapNone/>
                <wp:docPr id="16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071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8B2" w:rsidRPr="00C23EC6" w:rsidRDefault="00CA08B2" w:rsidP="007D4F8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Департамент капитального ремонта города Москвы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87.65pt;margin-top:9.7pt;width:350.45pt;height:57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" filled="f" stroked="f" strokeweight=".5pt">
                <v:path arrowok="t"/>
                <v:textbox>
                  <w:txbxContent>
                    <w:p w:rsidR="00CA08B2" w:rsidRPr="00C23EC6" w:rsidRDefault="00CA08B2" w:rsidP="007D4F8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Департамент капитального ремонта города Москвы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45720</wp:posOffset>
                </wp:positionV>
                <wp:extent cx="5986780" cy="810895"/>
                <wp:effectExtent l="13335" t="7620" r="10160" b="29210"/>
                <wp:wrapNone/>
                <wp:docPr id="14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6780" cy="81089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26.55pt;margin-top:3.6pt;width:471.4pt;height:63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oval>
            </w:pict>
          </mc:Fallback>
        </mc:AlternateContent>
      </w:r>
    </w:p>
    <w:p w:rsidR="00CA08B2" w:rsidRDefault="00CA08B2" w:rsidP="007D4F89">
      <w:pPr>
        <w:autoSpaceDE w:val="0"/>
        <w:autoSpaceDN w:val="0"/>
        <w:adjustRightInd w:val="0"/>
        <w:jc w:val="both"/>
        <w:rPr>
          <w:b/>
          <w:i/>
          <w:noProof/>
          <w:color w:val="000000"/>
        </w:rPr>
      </w:pPr>
    </w:p>
    <w:p w:rsidR="00CA08B2" w:rsidRDefault="00CA08B2" w:rsidP="007D4F89">
      <w:pPr>
        <w:autoSpaceDE w:val="0"/>
        <w:autoSpaceDN w:val="0"/>
        <w:adjustRightInd w:val="0"/>
        <w:jc w:val="both"/>
        <w:rPr>
          <w:b/>
          <w:i/>
          <w:noProof/>
          <w:color w:val="000000"/>
        </w:rPr>
      </w:pPr>
    </w:p>
    <w:p w:rsidR="00CA08B2" w:rsidRDefault="00CA08B2" w:rsidP="007D4F89">
      <w:pPr>
        <w:autoSpaceDE w:val="0"/>
        <w:autoSpaceDN w:val="0"/>
        <w:adjustRightInd w:val="0"/>
        <w:jc w:val="both"/>
        <w:rPr>
          <w:b/>
          <w:i/>
          <w:noProof/>
          <w:color w:val="000000"/>
        </w:rPr>
      </w:pPr>
    </w:p>
    <w:p w:rsidR="00CA08B2" w:rsidRDefault="007B05F3" w:rsidP="007D4F89">
      <w:pPr>
        <w:autoSpaceDE w:val="0"/>
        <w:autoSpaceDN w:val="0"/>
        <w:adjustRightInd w:val="0"/>
        <w:jc w:val="both"/>
        <w:rPr>
          <w:b/>
          <w:i/>
          <w:noProof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151130</wp:posOffset>
                </wp:positionV>
                <wp:extent cx="344805" cy="233045"/>
                <wp:effectExtent l="56515" t="17780" r="55880" b="34925"/>
                <wp:wrapNone/>
                <wp:docPr id="12" name="Стрелка вни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23304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245.95pt;margin-top:11.9pt;width:27.15pt;height:18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" adj="10800" fillcolor="#4f81bd" strokecolor="#243f60" strokeweight="2pt"/>
            </w:pict>
          </mc:Fallback>
        </mc:AlternateContent>
      </w:r>
    </w:p>
    <w:p w:rsidR="00CA08B2" w:rsidRDefault="00CA08B2" w:rsidP="007D4F89">
      <w:pPr>
        <w:autoSpaceDE w:val="0"/>
        <w:autoSpaceDN w:val="0"/>
        <w:adjustRightInd w:val="0"/>
        <w:jc w:val="both"/>
        <w:rPr>
          <w:b/>
          <w:i/>
          <w:noProof/>
          <w:color w:val="000000"/>
        </w:rPr>
      </w:pPr>
    </w:p>
    <w:p w:rsidR="00CA08B2" w:rsidRDefault="007B05F3" w:rsidP="007D4F89">
      <w:pPr>
        <w:autoSpaceDE w:val="0"/>
        <w:autoSpaceDN w:val="0"/>
        <w:adjustRightInd w:val="0"/>
        <w:jc w:val="both"/>
        <w:rPr>
          <w:b/>
          <w:i/>
          <w:noProof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32385</wp:posOffset>
                </wp:positionV>
                <wp:extent cx="6452235" cy="525780"/>
                <wp:effectExtent l="12065" t="13335" r="12700" b="22860"/>
                <wp:wrapNone/>
                <wp:docPr id="11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2235" cy="525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6" style="position:absolute;margin-left:5.45pt;margin-top:2.55pt;width:508.05pt;height:41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32385</wp:posOffset>
                </wp:positionV>
                <wp:extent cx="6228080" cy="551815"/>
                <wp:effectExtent l="0" t="0" r="0" b="63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8080" cy="55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8B2" w:rsidRPr="00C23EC6" w:rsidRDefault="00CA08B2" w:rsidP="007D4F8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3EC6">
                              <w:rPr>
                                <w:sz w:val="28"/>
                                <w:szCs w:val="28"/>
                              </w:rPr>
                              <w:t>Обеспечивает публикацию на своём официальном сайте и на сайте Департамента конкурентной политики объявление о приёме заявок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7" type="#_x0000_t202" style="position:absolute;left:0;text-align:left;margin-left:13.6pt;margin-top:2.55pt;width:490.4pt;height:43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" filled="f" stroked="f" strokeweight=".5pt">
                <v:path arrowok="t"/>
                <v:textbox>
                  <w:txbxContent>
                    <w:p w:rsidR="00CA08B2" w:rsidRPr="00C23EC6" w:rsidRDefault="00CA08B2" w:rsidP="007D4F8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23EC6">
                        <w:rPr>
                          <w:sz w:val="28"/>
                          <w:szCs w:val="28"/>
                        </w:rPr>
                        <w:t>Обеспечивает публикацию на своём официальном сайте и на сайте Департамента конкурентной политики объявление о приёме заявок</w:t>
                      </w:r>
                    </w:p>
                  </w:txbxContent>
                </v:textbox>
              </v:shape>
            </w:pict>
          </mc:Fallback>
        </mc:AlternateContent>
      </w:r>
    </w:p>
    <w:p w:rsidR="00CA08B2" w:rsidRDefault="00CA08B2" w:rsidP="007D4F89">
      <w:pPr>
        <w:autoSpaceDE w:val="0"/>
        <w:autoSpaceDN w:val="0"/>
        <w:adjustRightInd w:val="0"/>
        <w:jc w:val="both"/>
        <w:rPr>
          <w:b/>
          <w:i/>
          <w:noProof/>
          <w:color w:val="000000"/>
        </w:rPr>
      </w:pPr>
    </w:p>
    <w:p w:rsidR="00CA08B2" w:rsidRDefault="00CA08B2" w:rsidP="007D4F89">
      <w:pPr>
        <w:autoSpaceDE w:val="0"/>
        <w:autoSpaceDN w:val="0"/>
        <w:adjustRightInd w:val="0"/>
        <w:jc w:val="both"/>
        <w:rPr>
          <w:b/>
          <w:i/>
          <w:noProof/>
          <w:color w:val="000000"/>
        </w:rPr>
      </w:pPr>
    </w:p>
    <w:p w:rsidR="00CA08B2" w:rsidRDefault="007B05F3" w:rsidP="007D4F89">
      <w:pPr>
        <w:autoSpaceDE w:val="0"/>
        <w:autoSpaceDN w:val="0"/>
        <w:adjustRightInd w:val="0"/>
        <w:jc w:val="both"/>
        <w:rPr>
          <w:b/>
          <w:i/>
          <w:noProof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55245</wp:posOffset>
                </wp:positionV>
                <wp:extent cx="344805" cy="215265"/>
                <wp:effectExtent l="63500" t="17145" r="58420" b="34290"/>
                <wp:wrapNone/>
                <wp:docPr id="10" name="Стрелка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21526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" o:spid="_x0000_s1026" type="#_x0000_t67" style="position:absolute;margin-left:247.25pt;margin-top:4.35pt;width:27.15pt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" adj="10800" fillcolor="#4f81bd" strokecolor="#243f60" strokeweight="2pt"/>
            </w:pict>
          </mc:Fallback>
        </mc:AlternateContent>
      </w:r>
    </w:p>
    <w:p w:rsidR="00CA08B2" w:rsidRDefault="007B05F3" w:rsidP="007D4F89">
      <w:pPr>
        <w:autoSpaceDE w:val="0"/>
        <w:autoSpaceDN w:val="0"/>
        <w:adjustRightInd w:val="0"/>
        <w:jc w:val="both"/>
        <w:rPr>
          <w:b/>
          <w:i/>
          <w:noProof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93980</wp:posOffset>
                </wp:positionV>
                <wp:extent cx="6228080" cy="517525"/>
                <wp:effectExtent l="0" t="0" r="0" b="0"/>
                <wp:wrapNone/>
                <wp:docPr id="9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8080" cy="51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8B2" w:rsidRPr="00C23EC6" w:rsidRDefault="00CA08B2" w:rsidP="007D4F8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Принимает решения на основании результатов рассмотрения заявки специально созданной комиссией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13.6pt;margin-top:7.4pt;width:490.4pt;height:4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" filled="f" stroked="f" strokeweight=".5pt">
                <v:path arrowok="t"/>
                <v:textbox>
                  <w:txbxContent>
                    <w:p w:rsidR="00CA08B2" w:rsidRPr="00C23EC6" w:rsidRDefault="00CA08B2" w:rsidP="007D4F8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Принимает решения на основании результатов рассмотрения заявки специально созданной комиссией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93980</wp:posOffset>
                </wp:positionV>
                <wp:extent cx="6452235" cy="516890"/>
                <wp:effectExtent l="13335" t="8255" r="11430" b="27305"/>
                <wp:wrapNone/>
                <wp:docPr id="8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2235" cy="516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4.8pt;margin-top:7.4pt;width:508.05pt;height:40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CA08B2" w:rsidRDefault="00CA08B2" w:rsidP="007D4F89">
      <w:pPr>
        <w:autoSpaceDE w:val="0"/>
        <w:autoSpaceDN w:val="0"/>
        <w:adjustRightInd w:val="0"/>
        <w:jc w:val="both"/>
        <w:rPr>
          <w:b/>
          <w:i/>
          <w:noProof/>
          <w:color w:val="000000"/>
        </w:rPr>
      </w:pPr>
    </w:p>
    <w:p w:rsidR="00CA08B2" w:rsidRDefault="00CA08B2" w:rsidP="007D4F89">
      <w:pPr>
        <w:autoSpaceDE w:val="0"/>
        <w:autoSpaceDN w:val="0"/>
        <w:adjustRightInd w:val="0"/>
        <w:jc w:val="both"/>
        <w:rPr>
          <w:b/>
          <w:i/>
          <w:noProof/>
          <w:color w:val="000000"/>
        </w:rPr>
      </w:pPr>
    </w:p>
    <w:p w:rsidR="00CA08B2" w:rsidRDefault="007B05F3" w:rsidP="007D4F89">
      <w:pPr>
        <w:autoSpaceDE w:val="0"/>
        <w:autoSpaceDN w:val="0"/>
        <w:adjustRightInd w:val="0"/>
        <w:jc w:val="both"/>
        <w:rPr>
          <w:b/>
          <w:i/>
          <w:noProof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85725</wp:posOffset>
                </wp:positionV>
                <wp:extent cx="344805" cy="310515"/>
                <wp:effectExtent l="53340" t="19050" r="49530" b="32385"/>
                <wp:wrapNone/>
                <wp:docPr id="6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31051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26" type="#_x0000_t67" style="position:absolute;margin-left:247.2pt;margin-top:6.75pt;width:27.15pt;height:2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" adj="10800" fillcolor="#4f81bd" strokecolor="#243f60" strokeweight="2pt"/>
            </w:pict>
          </mc:Fallback>
        </mc:AlternateContent>
      </w:r>
    </w:p>
    <w:p w:rsidR="00CA08B2" w:rsidRDefault="00CA08B2" w:rsidP="007D4F89">
      <w:pPr>
        <w:autoSpaceDE w:val="0"/>
        <w:autoSpaceDN w:val="0"/>
        <w:adjustRightInd w:val="0"/>
        <w:jc w:val="both"/>
        <w:rPr>
          <w:b/>
          <w:i/>
          <w:noProof/>
          <w:color w:val="000000"/>
        </w:rPr>
      </w:pPr>
    </w:p>
    <w:p w:rsidR="00CA08B2" w:rsidRDefault="007B05F3" w:rsidP="007D4F89">
      <w:pPr>
        <w:autoSpaceDE w:val="0"/>
        <w:autoSpaceDN w:val="0"/>
        <w:adjustRightInd w:val="0"/>
        <w:jc w:val="both"/>
        <w:rPr>
          <w:b/>
          <w:i/>
          <w:noProof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45720</wp:posOffset>
                </wp:positionV>
                <wp:extent cx="6228080" cy="517525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8080" cy="51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8B2" w:rsidRPr="00C23EC6" w:rsidRDefault="00CA08B2" w:rsidP="007D4F8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Уведомляет организацию о возможности начала работ, а также обеспечивает частичное перечисление средств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13.6pt;margin-top:3.6pt;width:490.4pt;height:4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" filled="f" stroked="f" strokeweight=".5pt">
                <v:path arrowok="t"/>
                <v:textbox>
                  <w:txbxContent>
                    <w:p w:rsidR="00CA08B2" w:rsidRPr="00C23EC6" w:rsidRDefault="00CA08B2" w:rsidP="007D4F8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Уведомляет организацию о возможности начала работ, а также обеспечивает частичное перечисление средств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45720</wp:posOffset>
                </wp:positionV>
                <wp:extent cx="6452235" cy="516890"/>
                <wp:effectExtent l="12065" t="7620" r="12700" b="2794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2235" cy="516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5.45pt;margin-top:3.6pt;width:508.05pt;height:4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CA08B2" w:rsidRDefault="00CA08B2" w:rsidP="007D4F89">
      <w:pPr>
        <w:autoSpaceDE w:val="0"/>
        <w:autoSpaceDN w:val="0"/>
        <w:adjustRightInd w:val="0"/>
        <w:jc w:val="both"/>
        <w:rPr>
          <w:b/>
          <w:i/>
          <w:noProof/>
          <w:color w:val="000000"/>
        </w:rPr>
      </w:pPr>
    </w:p>
    <w:p w:rsidR="00CA08B2" w:rsidRDefault="00CA08B2" w:rsidP="007D4F89">
      <w:pPr>
        <w:autoSpaceDE w:val="0"/>
        <w:autoSpaceDN w:val="0"/>
        <w:adjustRightInd w:val="0"/>
        <w:jc w:val="both"/>
        <w:rPr>
          <w:b/>
          <w:i/>
          <w:noProof/>
          <w:color w:val="000000"/>
        </w:rPr>
      </w:pPr>
    </w:p>
    <w:p w:rsidR="00CA08B2" w:rsidRDefault="007B05F3" w:rsidP="007D4F89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3191510</wp:posOffset>
                </wp:positionH>
                <wp:positionV relativeFrom="paragraph">
                  <wp:posOffset>37465</wp:posOffset>
                </wp:positionV>
                <wp:extent cx="344805" cy="310515"/>
                <wp:effectExtent l="48260" t="18415" r="54610" b="33020"/>
                <wp:wrapNone/>
                <wp:docPr id="4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31051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8" o:spid="_x0000_s1026" type="#_x0000_t67" style="position:absolute;margin-left:251.3pt;margin-top:2.95pt;width:27.1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" adj="10800" fillcolor="#4f81bd" strokecolor="#243f60" strokeweight="2pt"/>
            </w:pict>
          </mc:Fallback>
        </mc:AlternateContent>
      </w:r>
    </w:p>
    <w:p w:rsidR="00CA08B2" w:rsidRDefault="00CA08B2" w:rsidP="007D4F89">
      <w:pPr>
        <w:autoSpaceDE w:val="0"/>
        <w:autoSpaceDN w:val="0"/>
        <w:adjustRightInd w:val="0"/>
        <w:jc w:val="both"/>
        <w:rPr>
          <w:b/>
          <w:i/>
          <w:color w:val="000000"/>
        </w:rPr>
      </w:pPr>
    </w:p>
    <w:p w:rsidR="00CA08B2" w:rsidRDefault="007B05F3" w:rsidP="007D4F89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0</wp:posOffset>
                </wp:positionV>
                <wp:extent cx="6228080" cy="733425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808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8B2" w:rsidRPr="00C23EC6" w:rsidRDefault="00CA08B2" w:rsidP="007D4F8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Принимает от получателей акт приёмки законченного капитальным ремонтом многоквартирного дома и копию протокола общего собрания собственников, в котором содержится решение об утверждении акта приёмки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0" type="#_x0000_t202" style="position:absolute;left:0;text-align:left;margin-left:12.95pt;margin-top:0;width:490.4pt;height:5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" filled="f" stroked="f" strokeweight=".5pt">
                <v:path arrowok="t"/>
                <v:textbox>
                  <w:txbxContent>
                    <w:p w:rsidR="00CA08B2" w:rsidRPr="00C23EC6" w:rsidRDefault="00CA08B2" w:rsidP="007D4F8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Принимает от получателей акт приёмки законченного капитальным ремонтом многоквартирного дома и копию протокола общего собрания собственников, в котором содержится решение об утверждении акта приёмки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-1905</wp:posOffset>
                </wp:positionV>
                <wp:extent cx="6452235" cy="673100"/>
                <wp:effectExtent l="12700" t="7620" r="12065" b="24130"/>
                <wp:wrapNone/>
                <wp:docPr id="3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2235" cy="67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6" style="position:absolute;margin-left:5.5pt;margin-top:-.15pt;width:508.05pt;height:5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CA08B2" w:rsidRDefault="00CA08B2" w:rsidP="007D4F89">
      <w:pPr>
        <w:autoSpaceDE w:val="0"/>
        <w:autoSpaceDN w:val="0"/>
        <w:adjustRightInd w:val="0"/>
        <w:jc w:val="both"/>
        <w:rPr>
          <w:b/>
          <w:i/>
          <w:color w:val="000000"/>
        </w:rPr>
      </w:pPr>
    </w:p>
    <w:p w:rsidR="00CA08B2" w:rsidRDefault="00CA08B2" w:rsidP="007D4F89">
      <w:pPr>
        <w:autoSpaceDE w:val="0"/>
        <w:autoSpaceDN w:val="0"/>
        <w:adjustRightInd w:val="0"/>
        <w:jc w:val="both"/>
        <w:rPr>
          <w:b/>
          <w:i/>
          <w:color w:val="000000"/>
        </w:rPr>
      </w:pPr>
    </w:p>
    <w:p w:rsidR="00CA08B2" w:rsidRDefault="007B05F3" w:rsidP="007D4F89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144145</wp:posOffset>
                </wp:positionV>
                <wp:extent cx="344805" cy="310515"/>
                <wp:effectExtent l="48260" t="20320" r="54610" b="31115"/>
                <wp:wrapNone/>
                <wp:docPr id="2" name="Стрелка вниз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31051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6" o:spid="_x0000_s1026" type="#_x0000_t67" style="position:absolute;margin-left:250.55pt;margin-top:11.35pt;width:27.15pt;height:24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" adj="10800" fillcolor="#4f81bd" strokecolor="#243f60" strokeweight="2pt"/>
            </w:pict>
          </mc:Fallback>
        </mc:AlternateContent>
      </w:r>
    </w:p>
    <w:p w:rsidR="00CA08B2" w:rsidRDefault="00CA08B2" w:rsidP="007D4F89">
      <w:pPr>
        <w:autoSpaceDE w:val="0"/>
        <w:autoSpaceDN w:val="0"/>
        <w:adjustRightInd w:val="0"/>
        <w:jc w:val="both"/>
        <w:rPr>
          <w:b/>
          <w:i/>
          <w:color w:val="000000"/>
        </w:rPr>
      </w:pPr>
    </w:p>
    <w:p w:rsidR="00CA08B2" w:rsidRDefault="007B05F3" w:rsidP="007D4F89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104775</wp:posOffset>
                </wp:positionV>
                <wp:extent cx="6228080" cy="517525"/>
                <wp:effectExtent l="0" t="0" r="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8080" cy="51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8B2" w:rsidRPr="00C23EC6" w:rsidRDefault="00CA08B2" w:rsidP="007D4F8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Перечисляет субсидии в полном объёме на отдельный счёт Организации, предназначенный для перечисления субсидии Организации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1" type="#_x0000_t202" style="position:absolute;left:0;text-align:left;margin-left:12.9pt;margin-top:8.25pt;width:490.4pt;height:4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" filled="f" stroked="f" strokeweight=".5pt">
                <v:path arrowok="t"/>
                <v:textbox>
                  <w:txbxContent>
                    <w:p w:rsidR="00CA08B2" w:rsidRPr="00C23EC6" w:rsidRDefault="00CA08B2" w:rsidP="007D4F8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Перечисляет субсидии в полном объёме на отдельный счёт Организации, предназначенный для перечисления субсидии Организации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104775</wp:posOffset>
                </wp:positionV>
                <wp:extent cx="6452235" cy="516890"/>
                <wp:effectExtent l="11430" t="9525" r="13335" b="26035"/>
                <wp:wrapNone/>
                <wp:docPr id="1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2235" cy="516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26" style="position:absolute;margin-left:5.4pt;margin-top:8.25pt;width:508.05pt;height:40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CA08B2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</w:p>
    <w:p w:rsidR="00CA08B2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</w:p>
    <w:p w:rsidR="00CA08B2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</w:p>
    <w:p w:rsidR="00CA08B2" w:rsidRDefault="00CA08B2" w:rsidP="000E202D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CA08B2" w:rsidRPr="007101A2" w:rsidRDefault="00CA08B2" w:rsidP="000E202D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lang w:eastAsia="en-US"/>
        </w:rPr>
        <w:tab/>
      </w:r>
      <w:r w:rsidRPr="007101A2">
        <w:rPr>
          <w:b/>
          <w:i/>
        </w:rPr>
        <w:t>Какие работы проводятся при капитальном ремонте многоквартирного дома?</w:t>
      </w:r>
    </w:p>
    <w:p w:rsidR="00CA08B2" w:rsidRPr="007101A2" w:rsidRDefault="00CA08B2" w:rsidP="000E202D">
      <w:pPr>
        <w:autoSpaceDE w:val="0"/>
        <w:autoSpaceDN w:val="0"/>
        <w:adjustRightInd w:val="0"/>
        <w:jc w:val="both"/>
      </w:pPr>
      <w:r w:rsidRPr="007101A2">
        <w:lastRenderedPageBreak/>
        <w:tab/>
        <w:t>- ремонт внутридомовых инженерных систем электро-,  тепло-, газо-, водоснабжения, водоотведения, вентиляции, а также ремонт систем мусороудаления, дымоудаления и противопожарной автоматики;</w:t>
      </w:r>
    </w:p>
    <w:p w:rsidR="00CA08B2" w:rsidRPr="007101A2" w:rsidRDefault="00CA08B2" w:rsidP="000E202D">
      <w:pPr>
        <w:autoSpaceDE w:val="0"/>
        <w:autoSpaceDN w:val="0"/>
        <w:adjustRightInd w:val="0"/>
        <w:jc w:val="both"/>
      </w:pPr>
      <w:r w:rsidRPr="007101A2">
        <w:tab/>
        <w:t>- замена лифтов,  отработавших нормативный срок службы, при необходимости ремонт лифтовых шахт;</w:t>
      </w:r>
    </w:p>
    <w:p w:rsidR="00CA08B2" w:rsidRPr="007101A2" w:rsidRDefault="00CA08B2" w:rsidP="000E202D">
      <w:pPr>
        <w:autoSpaceDE w:val="0"/>
        <w:autoSpaceDN w:val="0"/>
        <w:adjustRightInd w:val="0"/>
        <w:jc w:val="both"/>
      </w:pPr>
      <w:r w:rsidRPr="007101A2">
        <w:tab/>
        <w:t>- ремонт крыш, утепление чердачного перекрытия;</w:t>
      </w:r>
    </w:p>
    <w:p w:rsidR="00CA08B2" w:rsidRPr="007101A2" w:rsidRDefault="00CA08B2" w:rsidP="000E202D">
      <w:pPr>
        <w:autoSpaceDE w:val="0"/>
        <w:autoSpaceDN w:val="0"/>
        <w:adjustRightInd w:val="0"/>
        <w:jc w:val="both"/>
      </w:pPr>
      <w:r w:rsidRPr="007101A2">
        <w:tab/>
        <w:t>- ремонт подвальных помещений, относящихся к общему имуществу в многоквартирных  домах;</w:t>
      </w:r>
    </w:p>
    <w:p w:rsidR="00CA08B2" w:rsidRPr="007101A2" w:rsidRDefault="00CA08B2" w:rsidP="000E202D">
      <w:pPr>
        <w:autoSpaceDE w:val="0"/>
        <w:autoSpaceDN w:val="0"/>
        <w:adjustRightInd w:val="0"/>
        <w:jc w:val="both"/>
      </w:pPr>
      <w:r w:rsidRPr="007101A2">
        <w:tab/>
        <w:t>- ремонт фундаментов многоквартирных домов;</w:t>
      </w:r>
    </w:p>
    <w:p w:rsidR="00CA08B2" w:rsidRPr="007101A2" w:rsidRDefault="00CA08B2" w:rsidP="000E202D">
      <w:pPr>
        <w:autoSpaceDE w:val="0"/>
        <w:autoSpaceDN w:val="0"/>
        <w:adjustRightInd w:val="0"/>
        <w:jc w:val="both"/>
      </w:pPr>
      <w:r w:rsidRPr="007101A2">
        <w:tab/>
        <w:t>- утепление и ремонт фасадов;</w:t>
      </w:r>
    </w:p>
    <w:p w:rsidR="00CA08B2" w:rsidRPr="007101A2" w:rsidRDefault="00CA08B2" w:rsidP="000E202D">
      <w:pPr>
        <w:autoSpaceDE w:val="0"/>
        <w:autoSpaceDN w:val="0"/>
        <w:adjustRightInd w:val="0"/>
        <w:jc w:val="both"/>
      </w:pPr>
      <w:r w:rsidRPr="007101A2">
        <w:tab/>
        <w:t>- установка автоматизированных  узлов  управления  потреблением тепловой  энергией.</w:t>
      </w:r>
    </w:p>
    <w:p w:rsidR="00CA08B2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</w:p>
    <w:p w:rsidR="00CA08B2" w:rsidRPr="002C0062" w:rsidRDefault="00CA08B2" w:rsidP="002C006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i/>
          <w:color w:val="000000"/>
        </w:rPr>
        <w:tab/>
        <w:t>Какие документы необходимо предоставить</w:t>
      </w:r>
      <w:r w:rsidRPr="00C0483B">
        <w:rPr>
          <w:b/>
          <w:i/>
          <w:color w:val="000000"/>
        </w:rPr>
        <w:t xml:space="preserve"> для оформления</w:t>
      </w:r>
      <w:r>
        <w:rPr>
          <w:b/>
          <w:i/>
          <w:color w:val="000000"/>
        </w:rPr>
        <w:t xml:space="preserve"> субсидии</w:t>
      </w:r>
      <w:r w:rsidRPr="00C0483B">
        <w:rPr>
          <w:b/>
          <w:i/>
          <w:color w:val="000000"/>
        </w:rPr>
        <w:t>?</w:t>
      </w:r>
    </w:p>
    <w:p w:rsidR="00CA08B2" w:rsidRDefault="00CA08B2" w:rsidP="000E202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В соответствии с утверждённым порядком, получение субсидии на проведение капитального ремонта носит заявительный характер.</w:t>
      </w:r>
    </w:p>
    <w:p w:rsidR="00CA08B2" w:rsidRPr="00FE36B1" w:rsidRDefault="00CA08B2" w:rsidP="000E202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E36B1">
        <w:rPr>
          <w:color w:val="000000"/>
        </w:rPr>
        <w:t xml:space="preserve">Для подачи заявки на получение субсидий </w:t>
      </w:r>
      <w:r>
        <w:rPr>
          <w:color w:val="000000"/>
        </w:rPr>
        <w:t xml:space="preserve">для </w:t>
      </w:r>
      <w:r w:rsidRPr="00FE36B1">
        <w:rPr>
          <w:color w:val="000000"/>
        </w:rPr>
        <w:t>проведени</w:t>
      </w:r>
      <w:r>
        <w:rPr>
          <w:color w:val="000000"/>
        </w:rPr>
        <w:t>я</w:t>
      </w:r>
      <w:r w:rsidRPr="00FE36B1">
        <w:rPr>
          <w:color w:val="000000"/>
        </w:rPr>
        <w:t xml:space="preserve"> капитального ремонта </w:t>
      </w:r>
      <w:r>
        <w:rPr>
          <w:color w:val="000000"/>
        </w:rPr>
        <w:t>ТСЖ, ЖСК, ЖК</w:t>
      </w:r>
      <w:r w:rsidRPr="00FE36B1">
        <w:rPr>
          <w:color w:val="000000"/>
        </w:rPr>
        <w:t>, а также управляющие организации должны подать следующие документы:</w:t>
      </w:r>
    </w:p>
    <w:p w:rsidR="00CA08B2" w:rsidRPr="00350F35" w:rsidRDefault="00CA08B2" w:rsidP="000E202D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ab/>
      </w:r>
      <w:r w:rsidRPr="00C0483B">
        <w:rPr>
          <w:b/>
          <w:color w:val="000000"/>
        </w:rPr>
        <w:t xml:space="preserve">1.а) </w:t>
      </w:r>
      <w:r>
        <w:rPr>
          <w:b/>
          <w:color w:val="000000"/>
        </w:rPr>
        <w:t>Е</w:t>
      </w:r>
      <w:r w:rsidRPr="00C0483B">
        <w:rPr>
          <w:b/>
          <w:color w:val="000000"/>
        </w:rPr>
        <w:t>сли  заявителем выступает ТСЖ, ЖСК, ЖК</w:t>
      </w:r>
      <w:r>
        <w:rPr>
          <w:color w:val="000000"/>
        </w:rPr>
        <w:t>:</w:t>
      </w:r>
    </w:p>
    <w:p w:rsidR="00CA08B2" w:rsidRPr="00FE36B1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- </w:t>
      </w:r>
      <w:r w:rsidRPr="00FE36B1">
        <w:rPr>
          <w:color w:val="000000"/>
        </w:rPr>
        <w:t xml:space="preserve"> Протокол общего  собрания  собственников  помещений  вмногоквартирном  доме  о выборе способа управления многоквартирным домом;</w:t>
      </w:r>
    </w:p>
    <w:p w:rsidR="00CA08B2" w:rsidRPr="00FE36B1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- </w:t>
      </w:r>
      <w:r w:rsidRPr="00FE36B1">
        <w:rPr>
          <w:color w:val="000000"/>
        </w:rPr>
        <w:t>Свидетельство о регистрации товарищества собственников жилья,  жилищного кооператива или иного специализированного потребительского кооператива;</w:t>
      </w:r>
    </w:p>
    <w:p w:rsidR="00CA08B2" w:rsidRPr="00FE36B1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-</w:t>
      </w:r>
      <w:r w:rsidRPr="00FE36B1">
        <w:rPr>
          <w:color w:val="000000"/>
        </w:rPr>
        <w:t xml:space="preserve"> Устав товарищества собственников жилья, жилищного кооператива или иного специализированного потребительского кооператива;</w:t>
      </w:r>
    </w:p>
    <w:p w:rsidR="00CA08B2" w:rsidRPr="00FE36B1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- </w:t>
      </w:r>
      <w:r w:rsidRPr="00FE36B1">
        <w:rPr>
          <w:color w:val="000000"/>
        </w:rPr>
        <w:t>Протокол  об избрании правления товарищества собственников жилья,  жилищного кооператива или иного  специализированного потребительского кооператива;</w:t>
      </w:r>
    </w:p>
    <w:p w:rsidR="00CA08B2" w:rsidRPr="00FE36B1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-</w:t>
      </w:r>
      <w:r w:rsidRPr="00FE36B1">
        <w:rPr>
          <w:color w:val="000000"/>
        </w:rPr>
        <w:t xml:space="preserve"> Протокол об избрании  председателя  правления  товарищества собственников жилья, жилищного кооператива или иного специализированного потребительского кооператива.</w:t>
      </w:r>
    </w:p>
    <w:p w:rsidR="00CA08B2" w:rsidRPr="00FE36B1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ab/>
      </w:r>
      <w:r w:rsidRPr="00C0483B">
        <w:rPr>
          <w:b/>
          <w:color w:val="000000"/>
        </w:rPr>
        <w:t xml:space="preserve">б) </w:t>
      </w:r>
      <w:r>
        <w:rPr>
          <w:b/>
          <w:color w:val="000000"/>
        </w:rPr>
        <w:t>Е</w:t>
      </w:r>
      <w:r w:rsidRPr="00C0483B">
        <w:rPr>
          <w:b/>
          <w:color w:val="000000"/>
        </w:rPr>
        <w:t>сли заявителем выступает управляющая организация,  осуществляющая управление многоквартирным домом на сновании договора</w:t>
      </w:r>
      <w:r>
        <w:rPr>
          <w:color w:val="000000"/>
        </w:rPr>
        <w:t>:</w:t>
      </w:r>
    </w:p>
    <w:p w:rsidR="00CA08B2" w:rsidRPr="00FE36B1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- </w:t>
      </w:r>
      <w:r w:rsidRPr="00FE36B1">
        <w:rPr>
          <w:color w:val="000000"/>
        </w:rPr>
        <w:t>Протокол  общего  собрания  собственников  помещений в многоквартирном доме о выборе способа  управления  многоквартирным домом  или  протокол конкурса по отбору управляющей организации по форме,  утвержденной приложением 8 к  постановлению  Правительства РФ 6.02.2006 N 75 "О порядке проведения органом местного самоуправления открытого конкурса по отбору управляющей организации для управления многоквартирным домом",  в случае,  если собственниками помещений в многоквартирном  доме  не выбран способ управления домом.</w:t>
      </w:r>
    </w:p>
    <w:p w:rsidR="00CA08B2" w:rsidRPr="00FE36B1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-</w:t>
      </w:r>
      <w:r w:rsidRPr="00FE36B1">
        <w:rPr>
          <w:color w:val="000000"/>
        </w:rPr>
        <w:t xml:space="preserve"> Свидетельство о регистрации ТСЖ, ЖСК, ЖК (в случае если выбран способ управления – ТСЖ)</w:t>
      </w:r>
    </w:p>
    <w:p w:rsidR="00CA08B2" w:rsidRPr="00FE36B1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-</w:t>
      </w:r>
      <w:r w:rsidRPr="00FE36B1">
        <w:rPr>
          <w:color w:val="000000"/>
        </w:rPr>
        <w:t xml:space="preserve"> Устав ТСЖ, ЖСК, ЖК (в случае если выбран способ управления – ТСЖ)</w:t>
      </w:r>
    </w:p>
    <w:p w:rsidR="00CA08B2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-</w:t>
      </w:r>
      <w:r w:rsidRPr="00FE36B1">
        <w:rPr>
          <w:color w:val="000000"/>
        </w:rPr>
        <w:t xml:space="preserve"> Протокол об избрании правления ТСЖ, ЖСК, ЖК (в случае если </w:t>
      </w:r>
      <w:r>
        <w:rPr>
          <w:color w:val="000000"/>
        </w:rPr>
        <w:t>выбран способ управления – ТСЖ)</w:t>
      </w:r>
    </w:p>
    <w:p w:rsidR="00CA08B2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-</w:t>
      </w:r>
      <w:r w:rsidRPr="00FE36B1">
        <w:rPr>
          <w:color w:val="000000"/>
        </w:rPr>
        <w:t xml:space="preserve"> Протокол  об  избрании  председателя правления ТСЖ, ЖСК, ЖК (в случае если выбран способ управления – ТСЖ)</w:t>
      </w:r>
    </w:p>
    <w:p w:rsidR="00CA08B2" w:rsidRPr="00FE36B1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-</w:t>
      </w:r>
      <w:r w:rsidRPr="00FE36B1">
        <w:rPr>
          <w:color w:val="000000"/>
        </w:rPr>
        <w:t xml:space="preserve"> Устав управляющей организации</w:t>
      </w:r>
    </w:p>
    <w:p w:rsidR="00CA08B2" w:rsidRPr="00FE36B1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-</w:t>
      </w:r>
      <w:r w:rsidRPr="00FE36B1">
        <w:rPr>
          <w:color w:val="000000"/>
        </w:rPr>
        <w:t xml:space="preserve"> Свидетельство  о  регистрации управляющей организации</w:t>
      </w:r>
    </w:p>
    <w:p w:rsidR="00CA08B2" w:rsidRPr="00FE36B1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-</w:t>
      </w:r>
      <w:r w:rsidRPr="00FE36B1">
        <w:rPr>
          <w:color w:val="000000"/>
        </w:rPr>
        <w:t xml:space="preserve"> Решение и приказ о назначении руководителя управляющей организации.</w:t>
      </w:r>
    </w:p>
    <w:p w:rsidR="00CA08B2" w:rsidRPr="00FE36B1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ab/>
      </w:r>
      <w:r w:rsidRPr="00C0483B">
        <w:rPr>
          <w:b/>
          <w:color w:val="000000"/>
        </w:rPr>
        <w:t>2.</w:t>
      </w:r>
      <w:r w:rsidRPr="00FE36B1">
        <w:rPr>
          <w:color w:val="000000"/>
        </w:rPr>
        <w:t xml:space="preserve"> Заверенная  заявителем  копия  протокола  общего  собрания собственников помещений в многоквартирном доме,  содержащего решения по следующим вопросам (принятие решения -  не  </w:t>
      </w:r>
      <w:r w:rsidRPr="00FE36B1">
        <w:rPr>
          <w:color w:val="000000"/>
        </w:rPr>
        <w:lastRenderedPageBreak/>
        <w:t>менее чем  2/3 голосов от общего числа голосов собственников помещений в многоквартирном доме):</w:t>
      </w:r>
    </w:p>
    <w:p w:rsidR="00CA08B2" w:rsidRPr="00FE36B1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FE36B1">
        <w:rPr>
          <w:color w:val="000000"/>
        </w:rPr>
        <w:t>- о проведении капитального ремонта общего имущества  в  многоквартирном доме;</w:t>
      </w:r>
    </w:p>
    <w:p w:rsidR="00CA08B2" w:rsidRPr="00FE36B1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FE36B1">
        <w:rPr>
          <w:color w:val="000000"/>
        </w:rPr>
        <w:t>- об утверждении видов,  объемов и сроков проведения работ по капитальному ремонту общего имущества в многоквартирном доме;</w:t>
      </w:r>
    </w:p>
    <w:p w:rsidR="00CA08B2" w:rsidRPr="00FE36B1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FE36B1">
        <w:rPr>
          <w:color w:val="000000"/>
        </w:rPr>
        <w:t>- об утверждении предварительного расчета стоимости на  капитальный ремонт общего имущества в многоквартирном доме, в том числе по видам работ;</w:t>
      </w:r>
    </w:p>
    <w:p w:rsidR="00CA08B2" w:rsidRPr="00FE36B1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  <w:r w:rsidRPr="00FE36B1">
        <w:rPr>
          <w:color w:val="000000"/>
        </w:rPr>
        <w:t>- о  долевом  финансировании капитального ремонта общего имущества в многоквартирном доме за счет средств собственников  помещений в многоквартирном доме в объеме для жилых помещений - не менее 5 процентов,  для нежилых помещений - 100 процентов  стоимости капитального ремонта общего имущества в многоквартирном доме, приходящейся на долю площади собственников помещений,  с утверждением</w:t>
      </w:r>
    </w:p>
    <w:p w:rsidR="00CA08B2" w:rsidRPr="00FE36B1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  <w:r w:rsidRPr="00FE36B1">
        <w:rPr>
          <w:color w:val="000000"/>
        </w:rPr>
        <w:t xml:space="preserve">расчета  размера участия в финансировании капитального ремонта общего имущества собственников  помещений  в  многоквартирном  доме, произведенного  в  соответствии с Методикой </w:t>
      </w:r>
      <w:r>
        <w:rPr>
          <w:lang w:eastAsia="en-US"/>
        </w:rPr>
        <w:t>расчета размера субсидий на проведение капитального ремонта общего имущества собственников помещений в многоквартирных домах города Москвы</w:t>
      </w:r>
      <w:r w:rsidRPr="00FE36B1">
        <w:rPr>
          <w:color w:val="000000"/>
        </w:rPr>
        <w:t>.</w:t>
      </w:r>
    </w:p>
    <w:p w:rsidR="00CA08B2" w:rsidRPr="00FE36B1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ab/>
      </w:r>
      <w:r w:rsidRPr="00C0483B">
        <w:rPr>
          <w:b/>
          <w:color w:val="000000"/>
        </w:rPr>
        <w:t>3.</w:t>
      </w:r>
      <w:r w:rsidRPr="00FE36B1">
        <w:rPr>
          <w:color w:val="000000"/>
        </w:rPr>
        <w:t xml:space="preserve"> Заключение  (по  результатам обследования) по техническому состоянию конструкций,  элементов, систем инженерного оборудования многоквартирного  дома по форме,  утвержденной Департаментом капитального ремонта города Москвы.</w:t>
      </w:r>
    </w:p>
    <w:p w:rsidR="00CA08B2" w:rsidRPr="00FE36B1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ab/>
      </w:r>
      <w:r w:rsidRPr="00C0483B">
        <w:rPr>
          <w:b/>
          <w:color w:val="000000"/>
        </w:rPr>
        <w:t>4.</w:t>
      </w:r>
      <w:r w:rsidRPr="00FE36B1">
        <w:rPr>
          <w:color w:val="000000"/>
        </w:rPr>
        <w:t xml:space="preserve"> Справка из налоговых органов,  в которых заявитель состоит на учете в качестве налогоплательщика,  об отсутствии у  заявителя просроченной задолженности по налогам,  сборам и иным обязательным платежам в бюджеты бюджетной  системы  РФ. </w:t>
      </w:r>
    </w:p>
    <w:p w:rsidR="00CA08B2" w:rsidRPr="00FE36B1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ab/>
      </w:r>
      <w:r w:rsidRPr="00C0483B">
        <w:rPr>
          <w:b/>
          <w:color w:val="000000"/>
        </w:rPr>
        <w:t>5.</w:t>
      </w:r>
      <w:r w:rsidRPr="00FE36B1">
        <w:rPr>
          <w:color w:val="000000"/>
        </w:rPr>
        <w:t xml:space="preserve"> Общие сведения по многоквартирному дому по форме,  утвержденной Департаментом капитального ремонта города Москвы.</w:t>
      </w:r>
    </w:p>
    <w:p w:rsidR="00CA08B2" w:rsidRDefault="00CA08B2" w:rsidP="00AE6DC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ab/>
      </w:r>
      <w:r w:rsidRPr="00C0483B">
        <w:rPr>
          <w:b/>
          <w:color w:val="000000"/>
        </w:rPr>
        <w:t>6.</w:t>
      </w:r>
      <w:r w:rsidRPr="00FE36B1">
        <w:rPr>
          <w:color w:val="000000"/>
        </w:rPr>
        <w:t xml:space="preserve"> Виды, объемы и стоимость работ по капитальному ремонту общего  имущества  собственников помещений в многоквартирном доме по форме,  утвержденной  Департаментом  капитального  ремонта  города Москвы.</w:t>
      </w:r>
    </w:p>
    <w:p w:rsidR="00CA08B2" w:rsidRDefault="00CA08B2" w:rsidP="00AE6DCE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b/>
          <w:color w:val="000000"/>
        </w:rPr>
        <w:tab/>
      </w:r>
      <w:r w:rsidRPr="00AE6DCE">
        <w:rPr>
          <w:b/>
          <w:color w:val="000000"/>
        </w:rPr>
        <w:t>7.</w:t>
      </w:r>
      <w:r>
        <w:rPr>
          <w:lang w:eastAsia="en-US"/>
        </w:rPr>
        <w:t xml:space="preserve">Письменное заключение Департамента культурного наследия города Москвы о согласовании работ по ремонту фасада (кирпичные, панельные, блочные дома); ремонт оштукатуренного фасада с восстановлением декоративных инструментов; замена оконных блоков; замена входных дверей в подъезды, подвалы, мусорокамеры, техподполья и пр. на двери в энергосберегающем исполнении; ремонт плоской кровли с «мягким» направляемым гидроизоляционным покрытием; ремонт скатной кровли с металлическим покрытием; замена стропильной системы; ремонт козырьков над входе в подъезды; ремонт и восстановление балконных плит; ремонт ограждения балконов; разработка колористического паспорта, </w:t>
      </w:r>
      <w:r w:rsidRPr="00751EBA">
        <w:rPr>
          <w:b/>
          <w:lang w:eastAsia="en-US"/>
        </w:rPr>
        <w:t>в случае,если</w:t>
      </w:r>
      <w:r>
        <w:rPr>
          <w:lang w:eastAsia="en-US"/>
        </w:rPr>
        <w:t xml:space="preserve"> многоквартирный дом является объектом культурного наследия или выявленным объектом культурного наследия, в срок не более 10 дней с даты поступления соответствующего обращения в порядке, установленном Департаментом культурного наследия города Москвы.</w:t>
      </w:r>
    </w:p>
    <w:p w:rsidR="00CA08B2" w:rsidRPr="00FE36B1" w:rsidRDefault="00CA08B2" w:rsidP="006A0789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ab/>
        <w:t>8</w:t>
      </w:r>
      <w:r w:rsidRPr="00C0483B">
        <w:rPr>
          <w:b/>
          <w:color w:val="000000"/>
        </w:rPr>
        <w:t xml:space="preserve">. </w:t>
      </w:r>
      <w:r w:rsidRPr="00FE36B1">
        <w:rPr>
          <w:color w:val="000000"/>
        </w:rPr>
        <w:t>Заверенная копия предписания  органа,  уполномоченного  на осуществление регионального государственного контроля (надзора) об устранении нарушений требований законодательства  о  содержании  и ремонте многоквартирного дома (при наличии), заверенная копия технического заключения о состоянии конструкций и  инженерных  систем многоквартирного  дома  (при наличии),  заверенная копия проектной документации (при наличии).</w:t>
      </w:r>
    </w:p>
    <w:p w:rsidR="00CA08B2" w:rsidRPr="00FE36B1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ab/>
        <w:t>9</w:t>
      </w:r>
      <w:r w:rsidRPr="00C0483B">
        <w:rPr>
          <w:b/>
          <w:color w:val="000000"/>
        </w:rPr>
        <w:t>.</w:t>
      </w:r>
      <w:r w:rsidRPr="00FE36B1">
        <w:rPr>
          <w:color w:val="000000"/>
        </w:rPr>
        <w:t xml:space="preserve"> Утвержденные территориальным бюро технической инвентаризации города Москвы: </w:t>
      </w:r>
    </w:p>
    <w:p w:rsidR="00CA08B2" w:rsidRPr="00FE36B1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FE36B1">
        <w:rPr>
          <w:color w:val="000000"/>
        </w:rPr>
        <w:t xml:space="preserve">- технический  паспорт  на  многоквартирный  дом (срок давности на момент подачи заявки не более 5 лет), </w:t>
      </w:r>
    </w:p>
    <w:p w:rsidR="00CA08B2" w:rsidRPr="00FE36B1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FE36B1">
        <w:rPr>
          <w:color w:val="000000"/>
        </w:rPr>
        <w:t>- поэтажные планы (срок давности на момент подачи заявки не более 5 лет),</w:t>
      </w:r>
    </w:p>
    <w:p w:rsidR="00CA08B2" w:rsidRPr="00FE36B1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Pr="00FE36B1">
        <w:rPr>
          <w:color w:val="000000"/>
        </w:rPr>
        <w:t>- экспликация к поэтажному плану (срок давности на момент подачи заявки не более 1 года).</w:t>
      </w:r>
    </w:p>
    <w:p w:rsidR="00CA08B2" w:rsidRPr="00FE36B1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ab/>
        <w:t>10</w:t>
      </w:r>
      <w:r w:rsidRPr="00C0483B">
        <w:rPr>
          <w:b/>
          <w:color w:val="000000"/>
        </w:rPr>
        <w:t>.</w:t>
      </w:r>
      <w:r w:rsidRPr="00FE36B1">
        <w:rPr>
          <w:color w:val="000000"/>
        </w:rPr>
        <w:t>Фотофиксация внешнего облика здания с каждой стороны.</w:t>
      </w:r>
    </w:p>
    <w:p w:rsidR="00CA08B2" w:rsidRDefault="00CA08B2" w:rsidP="000E20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ab/>
        <w:t>11</w:t>
      </w:r>
      <w:r w:rsidRPr="00C0483B">
        <w:rPr>
          <w:b/>
          <w:color w:val="000000"/>
        </w:rPr>
        <w:t>.</w:t>
      </w:r>
      <w:r w:rsidRPr="00FE36B1">
        <w:rPr>
          <w:color w:val="000000"/>
        </w:rPr>
        <w:t xml:space="preserve"> Опись документов в двух экземплярах и др.</w:t>
      </w:r>
    </w:p>
    <w:p w:rsidR="00CA08B2" w:rsidRDefault="00CA08B2" w:rsidP="000E202D">
      <w:pPr>
        <w:autoSpaceDE w:val="0"/>
        <w:autoSpaceDN w:val="0"/>
        <w:adjustRightInd w:val="0"/>
        <w:jc w:val="both"/>
        <w:rPr>
          <w:color w:val="000000"/>
        </w:rPr>
        <w:sectPr w:rsidR="00CA08B2" w:rsidSect="00C31916">
          <w:headerReference w:type="default" r:id="rId9"/>
          <w:pgSz w:w="12240" w:h="15840"/>
          <w:pgMar w:top="993" w:right="758" w:bottom="993" w:left="1276" w:header="720" w:footer="720" w:gutter="0"/>
          <w:cols w:space="720"/>
          <w:noEndnote/>
          <w:titlePg/>
          <w:docGrid w:linePitch="326"/>
        </w:sectPr>
      </w:pPr>
    </w:p>
    <w:p w:rsidR="00CA08B2" w:rsidRPr="005E2BEF" w:rsidRDefault="00CA08B2" w:rsidP="000E202D">
      <w:pPr>
        <w:autoSpaceDE w:val="0"/>
        <w:autoSpaceDN w:val="0"/>
        <w:adjustRightInd w:val="0"/>
        <w:ind w:firstLine="708"/>
        <w:jc w:val="both"/>
        <w:rPr>
          <w:b/>
          <w:i/>
          <w:color w:val="000000"/>
        </w:rPr>
      </w:pPr>
    </w:p>
    <w:p w:rsidR="00CA08B2" w:rsidRPr="00751EBA" w:rsidRDefault="00CA08B2" w:rsidP="000E202D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CA08B2" w:rsidRPr="00751EBA" w:rsidSect="00C31916">
      <w:type w:val="continuous"/>
      <w:pgSz w:w="12240" w:h="15840"/>
      <w:pgMar w:top="1276" w:right="758" w:bottom="993" w:left="1276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DF7" w:rsidRDefault="003F3DF7" w:rsidP="000E202D">
      <w:r>
        <w:separator/>
      </w:r>
    </w:p>
  </w:endnote>
  <w:endnote w:type="continuationSeparator" w:id="0">
    <w:p w:rsidR="003F3DF7" w:rsidRDefault="003F3DF7" w:rsidP="000E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DF7" w:rsidRDefault="003F3DF7" w:rsidP="000E202D">
      <w:r>
        <w:separator/>
      </w:r>
    </w:p>
  </w:footnote>
  <w:footnote w:type="continuationSeparator" w:id="0">
    <w:p w:rsidR="003F3DF7" w:rsidRDefault="003F3DF7" w:rsidP="000E2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B2" w:rsidRDefault="003F3DF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B05F3">
      <w:rPr>
        <w:noProof/>
      </w:rPr>
      <w:t>4</w:t>
    </w:r>
    <w:r>
      <w:rPr>
        <w:noProof/>
      </w:rPr>
      <w:fldChar w:fldCharType="end"/>
    </w:r>
  </w:p>
  <w:p w:rsidR="00CA08B2" w:rsidRDefault="00CA08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96BEC"/>
    <w:multiLevelType w:val="hybridMultilevel"/>
    <w:tmpl w:val="C1E0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26"/>
    <w:rsid w:val="000E202D"/>
    <w:rsid w:val="001B2C50"/>
    <w:rsid w:val="00280A7C"/>
    <w:rsid w:val="002C0062"/>
    <w:rsid w:val="002C1506"/>
    <w:rsid w:val="003302CC"/>
    <w:rsid w:val="00350F35"/>
    <w:rsid w:val="003F3DF7"/>
    <w:rsid w:val="0041347B"/>
    <w:rsid w:val="00417338"/>
    <w:rsid w:val="004859B4"/>
    <w:rsid w:val="005A599E"/>
    <w:rsid w:val="005E2BEF"/>
    <w:rsid w:val="005F5BCD"/>
    <w:rsid w:val="00626C60"/>
    <w:rsid w:val="00697A9A"/>
    <w:rsid w:val="006A0789"/>
    <w:rsid w:val="006C236A"/>
    <w:rsid w:val="007101A2"/>
    <w:rsid w:val="00734BC9"/>
    <w:rsid w:val="0074701F"/>
    <w:rsid w:val="00751EBA"/>
    <w:rsid w:val="007B05F3"/>
    <w:rsid w:val="007D4F89"/>
    <w:rsid w:val="00810B36"/>
    <w:rsid w:val="008337F2"/>
    <w:rsid w:val="0084557B"/>
    <w:rsid w:val="008D6FA0"/>
    <w:rsid w:val="00901A95"/>
    <w:rsid w:val="009451B6"/>
    <w:rsid w:val="00971397"/>
    <w:rsid w:val="009A376D"/>
    <w:rsid w:val="00A028D5"/>
    <w:rsid w:val="00A04745"/>
    <w:rsid w:val="00A83361"/>
    <w:rsid w:val="00AC117C"/>
    <w:rsid w:val="00AE6DCE"/>
    <w:rsid w:val="00B43AD2"/>
    <w:rsid w:val="00BB6318"/>
    <w:rsid w:val="00C0483B"/>
    <w:rsid w:val="00C23EC6"/>
    <w:rsid w:val="00C31916"/>
    <w:rsid w:val="00C91964"/>
    <w:rsid w:val="00C95CF2"/>
    <w:rsid w:val="00CA08B2"/>
    <w:rsid w:val="00CB5191"/>
    <w:rsid w:val="00CE1468"/>
    <w:rsid w:val="00D73D12"/>
    <w:rsid w:val="00DB4515"/>
    <w:rsid w:val="00DE6FCF"/>
    <w:rsid w:val="00ED4858"/>
    <w:rsid w:val="00F71532"/>
    <w:rsid w:val="00FA7A26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20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E202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E20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E202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417338"/>
    <w:pPr>
      <w:ind w:left="720"/>
      <w:contextualSpacing/>
    </w:pPr>
  </w:style>
  <w:style w:type="paragraph" w:customStyle="1" w:styleId="ConsPlusCell">
    <w:name w:val="ConsPlusCell"/>
    <w:uiPriority w:val="99"/>
    <w:rsid w:val="00417338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rsid w:val="008337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337F2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751EBA"/>
    <w:rPr>
      <w:rFonts w:cs="Times New Roman"/>
    </w:rPr>
  </w:style>
  <w:style w:type="character" w:styleId="aa">
    <w:name w:val="Hyperlink"/>
    <w:basedOn w:val="a0"/>
    <w:uiPriority w:val="99"/>
    <w:semiHidden/>
    <w:rsid w:val="00751EB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20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E202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E20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E202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417338"/>
    <w:pPr>
      <w:ind w:left="720"/>
      <w:contextualSpacing/>
    </w:pPr>
  </w:style>
  <w:style w:type="paragraph" w:customStyle="1" w:styleId="ConsPlusCell">
    <w:name w:val="ConsPlusCell"/>
    <w:uiPriority w:val="99"/>
    <w:rsid w:val="00417338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rsid w:val="008337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337F2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751EBA"/>
    <w:rPr>
      <w:rFonts w:cs="Times New Roman"/>
    </w:rPr>
  </w:style>
  <w:style w:type="character" w:styleId="aa">
    <w:name w:val="Hyperlink"/>
    <w:basedOn w:val="a0"/>
    <w:uiPriority w:val="99"/>
    <w:semiHidden/>
    <w:rsid w:val="00751EB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FCCF2D91B8C16C7D8BA5CA619071414F0F673CFE494F37B405E3E7ECFFF0223ED90BF3E38F9773E4z4PA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room 4-3</cp:lastModifiedBy>
  <cp:revision>2</cp:revision>
  <cp:lastPrinted>2012-08-14T06:45:00Z</cp:lastPrinted>
  <dcterms:created xsi:type="dcterms:W3CDTF">2014-11-07T09:29:00Z</dcterms:created>
  <dcterms:modified xsi:type="dcterms:W3CDTF">2014-11-07T09:29:00Z</dcterms:modified>
</cp:coreProperties>
</file>