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B36B6C" w:rsidRPr="00BC081E" w:rsidTr="000645DF">
        <w:trPr>
          <w:trHeight w:val="3108"/>
        </w:trPr>
        <w:tc>
          <w:tcPr>
            <w:tcW w:w="9464" w:type="dxa"/>
            <w:shd w:val="clear" w:color="auto" w:fill="auto"/>
          </w:tcPr>
          <w:p w:rsidR="00B36B6C" w:rsidRPr="008256BA" w:rsidRDefault="00B36B6C" w:rsidP="00B36B6C">
            <w:pPr>
              <w:rPr>
                <w:rFonts w:eastAsia="Calibri"/>
                <w:b/>
                <w:lang w:eastAsia="en-US"/>
              </w:rPr>
            </w:pP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D35EA4" w:rsidRDefault="00D35EA4" w:rsidP="00D35EA4">
            <w:pPr>
              <w:suppressAutoHyphens/>
              <w:ind w:right="885"/>
              <w:rPr>
                <w:b/>
              </w:rPr>
            </w:pPr>
          </w:p>
          <w:p w:rsidR="00D35EA4" w:rsidRDefault="00D35EA4" w:rsidP="00D35EA4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7" DrawAspect="Content" ObjectID="_1740836437" r:id="rId9"/>
              </w:pict>
            </w:r>
          </w:p>
          <w:p w:rsidR="00D35EA4" w:rsidRDefault="00D35EA4" w:rsidP="00D35EA4">
            <w:pPr>
              <w:ind w:right="317"/>
              <w:jc w:val="both"/>
              <w:rPr>
                <w:b/>
              </w:rPr>
            </w:pPr>
          </w:p>
          <w:p w:rsidR="00D35EA4" w:rsidRDefault="00D35EA4" w:rsidP="00D35EA4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35EA4" w:rsidRDefault="00D35EA4" w:rsidP="00D35EA4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35EA4" w:rsidRDefault="00D35EA4" w:rsidP="00D35EA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35EA4" w:rsidRDefault="00D35EA4" w:rsidP="00D35EA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35EA4" w:rsidRDefault="00D35EA4" w:rsidP="00D35EA4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35EA4" w:rsidRDefault="00D35EA4" w:rsidP="00D35EA4">
            <w:pPr>
              <w:rPr>
                <w:rStyle w:val="aa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D35EA4" w:rsidRDefault="00D35EA4" w:rsidP="00D35EA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35EA4" w:rsidRDefault="00D35EA4" w:rsidP="00D35EA4">
            <w:pPr>
              <w:rPr>
                <w:b/>
                <w:bCs/>
              </w:rPr>
            </w:pPr>
            <w:r>
              <w:rPr>
                <w:b/>
              </w:rPr>
              <w:t>от 15.03</w:t>
            </w:r>
            <w:r>
              <w:rPr>
                <w:b/>
              </w:rPr>
              <w:t>.202</w:t>
            </w:r>
            <w:r>
              <w:rPr>
                <w:b/>
              </w:rPr>
              <w:t>3  №3/5</w:t>
            </w: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0645DF" w:rsidRDefault="000645DF" w:rsidP="000645DF">
            <w:pPr>
              <w:spacing w:line="228" w:lineRule="auto"/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          РЕШЕНИЕ</w:t>
            </w:r>
          </w:p>
          <w:p w:rsidR="000645DF" w:rsidRDefault="000645DF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36B6C" w:rsidRDefault="00B36B6C" w:rsidP="000645DF">
            <w:pPr>
              <w:spacing w:line="228" w:lineRule="auto"/>
              <w:ind w:right="5562"/>
              <w:jc w:val="both"/>
            </w:pPr>
            <w:r>
              <w:rPr>
                <w:b/>
              </w:rPr>
              <w:t>О направлении</w:t>
            </w:r>
            <w:r w:rsidRPr="00B93C67">
              <w:rPr>
                <w:b/>
              </w:rPr>
              <w:t xml:space="preserve"> сре</w:t>
            </w:r>
            <w:proofErr w:type="gramStart"/>
            <w:r w:rsidRPr="00B93C67">
              <w:rPr>
                <w:b/>
              </w:rPr>
              <w:t>дств ст</w:t>
            </w:r>
            <w:proofErr w:type="gramEnd"/>
            <w:r w:rsidRPr="00B93C67">
              <w:rPr>
                <w:b/>
              </w:rPr>
              <w:t xml:space="preserve">имулирования управы района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>
              <w:rPr>
                <w:b/>
              </w:rPr>
              <w:t xml:space="preserve"> города Москвы на реализацию</w:t>
            </w:r>
            <w:r w:rsidRPr="00B93C67">
              <w:rPr>
                <w:b/>
              </w:rPr>
              <w:t xml:space="preserve"> мероприятий </w:t>
            </w:r>
            <w:r w:rsidRPr="007950DC">
              <w:rPr>
                <w:b/>
              </w:rPr>
              <w:t xml:space="preserve">по </w:t>
            </w:r>
            <w:r w:rsidR="00D95DFE" w:rsidRPr="007950DC">
              <w:rPr>
                <w:b/>
              </w:rPr>
              <w:t xml:space="preserve">безопасности дорожного движения, </w:t>
            </w:r>
            <w:r w:rsidR="00506062" w:rsidRPr="007950DC">
              <w:rPr>
                <w:b/>
              </w:rPr>
              <w:t>проведению текущего ремонта</w:t>
            </w:r>
            <w:r w:rsidR="00D95DFE" w:rsidRPr="007950DC">
              <w:rPr>
                <w:b/>
              </w:rPr>
              <w:t xml:space="preserve"> дворовых территорий </w:t>
            </w:r>
            <w:r w:rsidRPr="007950DC">
              <w:rPr>
                <w:b/>
              </w:rPr>
              <w:t xml:space="preserve">района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 w:rsidRPr="00B93C67">
              <w:rPr>
                <w:b/>
              </w:rPr>
              <w:t xml:space="preserve"> города Москвы</w:t>
            </w:r>
            <w:r>
              <w:rPr>
                <w:b/>
              </w:rPr>
              <w:t xml:space="preserve"> в 2023 году</w:t>
            </w:r>
          </w:p>
          <w:p w:rsidR="00B36B6C" w:rsidRPr="00952BD9" w:rsidRDefault="00B36B6C" w:rsidP="00B36B6C"/>
        </w:tc>
        <w:tc>
          <w:tcPr>
            <w:tcW w:w="283" w:type="dxa"/>
            <w:shd w:val="clear" w:color="auto" w:fill="auto"/>
          </w:tcPr>
          <w:p w:rsidR="00B36B6C" w:rsidRPr="00BC081E" w:rsidRDefault="00B36B6C" w:rsidP="000645DF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36B6C" w:rsidRPr="00D6420D" w:rsidRDefault="00B36B6C" w:rsidP="00B36B6C">
      <w:pPr>
        <w:spacing w:line="228" w:lineRule="auto"/>
      </w:pPr>
    </w:p>
    <w:p w:rsidR="00B36B6C" w:rsidRPr="00471137" w:rsidRDefault="00B36B6C" w:rsidP="00B36B6C">
      <w:pPr>
        <w:pStyle w:val="a3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>
        <w:t>и управ районов города Москвы», рассмотрев  обращение</w:t>
      </w:r>
      <w:r w:rsidRPr="00C2454C">
        <w:t xml:space="preserve"> управы </w:t>
      </w:r>
      <w:r w:rsidRPr="00E7511B">
        <w:t xml:space="preserve">района </w:t>
      </w:r>
      <w:proofErr w:type="spellStart"/>
      <w:r w:rsidRPr="00E7511B">
        <w:t>Гольяново</w:t>
      </w:r>
      <w:proofErr w:type="spellEnd"/>
      <w:r w:rsidRPr="00E7511B">
        <w:t xml:space="preserve"> города Москвы</w:t>
      </w:r>
      <w:r>
        <w:t xml:space="preserve"> от </w:t>
      </w:r>
      <w:r w:rsidR="00FB38E4" w:rsidRPr="00736FB1">
        <w:t>10.03.2023 №ГД-320 (вх.№127 от 13.03</w:t>
      </w:r>
      <w:r w:rsidR="00EC7F73" w:rsidRPr="00736FB1">
        <w:t>.2023</w:t>
      </w:r>
      <w:r w:rsidRPr="00736FB1">
        <w:t xml:space="preserve">), </w:t>
      </w:r>
      <w:r w:rsidRPr="00471137">
        <w:t xml:space="preserve">Совет депутатов муниципального округа </w:t>
      </w:r>
      <w:proofErr w:type="spellStart"/>
      <w:r w:rsidRPr="00471137">
        <w:t>Гольяново</w:t>
      </w:r>
      <w:proofErr w:type="spellEnd"/>
      <w:r w:rsidRPr="00471137">
        <w:t xml:space="preserve">  решил:</w:t>
      </w:r>
    </w:p>
    <w:p w:rsidR="00B36B6C" w:rsidRPr="007950DC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proofErr w:type="spellStart"/>
      <w:r>
        <w:t>Гольяново</w:t>
      </w:r>
      <w:proofErr w:type="spellEnd"/>
      <w:r>
        <w:t xml:space="preserve"> города Москвы на реализацию</w:t>
      </w:r>
      <w:r w:rsidRPr="00B93C67">
        <w:t xml:space="preserve"> мероприятий </w:t>
      </w:r>
      <w:r w:rsidRPr="007950DC">
        <w:t xml:space="preserve">по </w:t>
      </w:r>
      <w:r w:rsidR="00D95DFE" w:rsidRPr="007950DC">
        <w:t xml:space="preserve">безопасности  дорожного движения </w:t>
      </w:r>
      <w:r w:rsidRPr="007950DC">
        <w:t xml:space="preserve">района </w:t>
      </w:r>
      <w:proofErr w:type="spellStart"/>
      <w:r w:rsidRPr="007950DC">
        <w:t>Гольяново</w:t>
      </w:r>
      <w:proofErr w:type="spellEnd"/>
      <w:r w:rsidRPr="007950DC">
        <w:t xml:space="preserve"> города Москвы в 2023 году согласно приложению </w:t>
      </w:r>
      <w:r w:rsidR="00D95DFE" w:rsidRPr="007950DC">
        <w:t xml:space="preserve">1 </w:t>
      </w:r>
      <w:r w:rsidRPr="007950DC">
        <w:t>к настоящему решению.</w:t>
      </w:r>
    </w:p>
    <w:p w:rsidR="00D95DFE" w:rsidRPr="007950DC" w:rsidRDefault="00D95DFE" w:rsidP="00D95DF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7950DC">
        <w:t>Согласовать направление сре</w:t>
      </w:r>
      <w:proofErr w:type="gramStart"/>
      <w:r w:rsidRPr="007950DC">
        <w:t>дств ст</w:t>
      </w:r>
      <w:proofErr w:type="gramEnd"/>
      <w:r w:rsidRPr="007950DC">
        <w:t xml:space="preserve">имулирования управы района </w:t>
      </w:r>
      <w:proofErr w:type="spellStart"/>
      <w:r w:rsidRPr="007950DC">
        <w:t>Гольяново</w:t>
      </w:r>
      <w:proofErr w:type="spellEnd"/>
      <w:r w:rsidRPr="007950DC">
        <w:t xml:space="preserve"> города Москвы на реализацию мероприятий по </w:t>
      </w:r>
      <w:r w:rsidR="00506062" w:rsidRPr="007950DC">
        <w:t>проведению текущего ремонта</w:t>
      </w:r>
      <w:r w:rsidRPr="007950DC">
        <w:t xml:space="preserve"> дворовых территорий района </w:t>
      </w:r>
      <w:proofErr w:type="spellStart"/>
      <w:r w:rsidRPr="007950DC">
        <w:t>Гольяново</w:t>
      </w:r>
      <w:proofErr w:type="spellEnd"/>
      <w:r w:rsidRPr="007950DC">
        <w:t xml:space="preserve"> города Москвы в 2023 году согласно приложению 2 к настоящему решению.</w:t>
      </w:r>
    </w:p>
    <w:p w:rsidR="00D95DFE" w:rsidRDefault="00D95DFE" w:rsidP="00D95DF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Принять к сведению информацию о  </w:t>
      </w:r>
      <w:r>
        <w:rPr>
          <w:lang w:eastAsia="en-US"/>
        </w:rPr>
        <w:t xml:space="preserve">расходах  на 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 установки ограждающих устройств (шлагбаумов) на территории района </w:t>
      </w:r>
      <w:proofErr w:type="spellStart"/>
      <w:r>
        <w:rPr>
          <w:lang w:eastAsia="en-US"/>
        </w:rPr>
        <w:t>Г</w:t>
      </w:r>
      <w:r w:rsidR="001465CC">
        <w:rPr>
          <w:lang w:eastAsia="en-US"/>
        </w:rPr>
        <w:t>ольяново</w:t>
      </w:r>
      <w:proofErr w:type="spellEnd"/>
      <w:r w:rsidR="001465CC">
        <w:rPr>
          <w:lang w:eastAsia="en-US"/>
        </w:rPr>
        <w:t xml:space="preserve">    в   размере  4</w:t>
      </w:r>
      <w:r>
        <w:rPr>
          <w:lang w:eastAsia="en-US"/>
        </w:rPr>
        <w:t>00 000</w:t>
      </w:r>
      <w:r w:rsidR="001465CC">
        <w:rPr>
          <w:lang w:eastAsia="en-US"/>
        </w:rPr>
        <w:t xml:space="preserve"> (четыреста</w:t>
      </w:r>
      <w:r>
        <w:rPr>
          <w:lang w:eastAsia="en-US"/>
        </w:rPr>
        <w:t xml:space="preserve">  тысяч) рублей 00 копеек.</w:t>
      </w:r>
    </w:p>
    <w:p w:rsidR="00B36B6C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471137">
        <w:rPr>
          <w:rFonts w:eastAsia="Calibri"/>
          <w:lang w:eastAsia="en-US"/>
        </w:rPr>
        <w:t>Гольяново</w:t>
      </w:r>
      <w:proofErr w:type="spellEnd"/>
      <w:r w:rsidRPr="00471137">
        <w:rPr>
          <w:rFonts w:eastAsia="Calibri"/>
          <w:lang w:eastAsia="en-US"/>
        </w:rPr>
        <w:t xml:space="preserve"> </w:t>
      </w:r>
      <w:r w:rsidRPr="004922B8">
        <w:t>http://golyanovo.org</w:t>
      </w:r>
      <w:r>
        <w:t>.</w:t>
      </w:r>
      <w:r w:rsidRPr="00471137">
        <w:rPr>
          <w:rFonts w:eastAsia="Calibri"/>
          <w:lang w:eastAsia="en-US"/>
        </w:rPr>
        <w:t xml:space="preserve"> </w:t>
      </w:r>
    </w:p>
    <w:p w:rsidR="00B36B6C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7739D4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Pr="007739D4">
        <w:rPr>
          <w:rFonts w:eastAsia="Calibri"/>
          <w:lang w:eastAsia="en-US"/>
        </w:rPr>
        <w:t>Гольяново</w:t>
      </w:r>
      <w:proofErr w:type="spellEnd"/>
      <w:r w:rsidRPr="007739D4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</w:t>
      </w:r>
      <w:r>
        <w:rPr>
          <w:rFonts w:eastAsia="Calibri"/>
          <w:lang w:eastAsia="en-US"/>
        </w:rPr>
        <w:t>.</w:t>
      </w:r>
    </w:p>
    <w:p w:rsidR="00B36B6C" w:rsidRPr="00471137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471137">
        <w:rPr>
          <w:rFonts w:eastAsia="Calibri"/>
          <w:lang w:eastAsia="en-US"/>
        </w:rPr>
        <w:t>Контроль за</w:t>
      </w:r>
      <w:proofErr w:type="gramEnd"/>
      <w:r w:rsidRPr="00471137">
        <w:rPr>
          <w:rFonts w:eastAsia="Calibri"/>
          <w:lang w:eastAsia="en-US"/>
        </w:rPr>
        <w:t xml:space="preserve"> исполнением н</w:t>
      </w:r>
      <w:r>
        <w:rPr>
          <w:rFonts w:eastAsia="Calibri"/>
          <w:lang w:eastAsia="en-US"/>
        </w:rPr>
        <w:t>астоящего решения возложить на п</w:t>
      </w:r>
      <w:r w:rsidRPr="00471137">
        <w:rPr>
          <w:rFonts w:eastAsia="Calibri"/>
          <w:lang w:eastAsia="en-US"/>
        </w:rPr>
        <w:t xml:space="preserve">редседателя комиссии по развитию муниципального округа </w:t>
      </w:r>
      <w:proofErr w:type="spellStart"/>
      <w:r w:rsidRPr="00471137">
        <w:rPr>
          <w:rFonts w:eastAsia="Calibri"/>
          <w:lang w:eastAsia="en-US"/>
        </w:rPr>
        <w:t>Гольяново</w:t>
      </w:r>
      <w:proofErr w:type="spellEnd"/>
      <w:r>
        <w:rPr>
          <w:rFonts w:eastAsia="Calibri"/>
          <w:lang w:eastAsia="en-US"/>
        </w:rPr>
        <w:t xml:space="preserve"> Антонову Т.Н.</w:t>
      </w: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645DF" w:rsidRDefault="00B36B6C" w:rsidP="00B36B6C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  <w:r w:rsidRPr="00C76720">
        <w:rPr>
          <w:b/>
        </w:rPr>
        <w:t xml:space="preserve"> </w:t>
      </w:r>
    </w:p>
    <w:p w:rsidR="00B36B6C" w:rsidRPr="00C76720" w:rsidRDefault="00B36B6C" w:rsidP="00B36B6C">
      <w:pPr>
        <w:rPr>
          <w:b/>
        </w:rPr>
      </w:pPr>
      <w:r w:rsidRPr="00C76720">
        <w:rPr>
          <w:b/>
        </w:rPr>
        <w:t xml:space="preserve">округа </w:t>
      </w:r>
      <w:proofErr w:type="spellStart"/>
      <w:r w:rsidRPr="00C76720">
        <w:rPr>
          <w:b/>
        </w:rPr>
        <w:t>Гольяново</w:t>
      </w:r>
      <w:proofErr w:type="spellEnd"/>
      <w:r w:rsidR="000645DF">
        <w:rPr>
          <w:b/>
        </w:rPr>
        <w:t xml:space="preserve">    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bookmarkStart w:id="0" w:name="_GoBack"/>
      <w:bookmarkEnd w:id="0"/>
      <w:r w:rsidRPr="00B36B6C">
        <w:lastRenderedPageBreak/>
        <w:t xml:space="preserve">Приложение </w:t>
      </w:r>
      <w:r w:rsidR="00D95DFE">
        <w:t>1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 w:rsidR="007B5515">
        <w:t xml:space="preserve">ного округа  </w:t>
      </w:r>
      <w:proofErr w:type="spellStart"/>
      <w:r w:rsidR="007B5515">
        <w:t>Гольяново</w:t>
      </w:r>
      <w:proofErr w:type="spellEnd"/>
    </w:p>
    <w:p w:rsidR="00B36B6C" w:rsidRPr="00B36B6C" w:rsidRDefault="000645DF" w:rsidP="007B5515">
      <w:pPr>
        <w:tabs>
          <w:tab w:val="left" w:pos="5103"/>
        </w:tabs>
        <w:ind w:left="5529"/>
        <w:jc w:val="both"/>
      </w:pPr>
      <w:r>
        <w:t>от 15</w:t>
      </w:r>
      <w:r w:rsidR="00D95DFE">
        <w:t xml:space="preserve"> марта </w:t>
      </w:r>
      <w:r>
        <w:t xml:space="preserve"> </w:t>
      </w:r>
      <w:r w:rsidR="007B5515">
        <w:t>2023</w:t>
      </w:r>
      <w:r w:rsidR="00B36B6C" w:rsidRPr="00B36B6C">
        <w:t xml:space="preserve"> года </w:t>
      </w:r>
      <w:r>
        <w:t>№ 3/5</w:t>
      </w:r>
    </w:p>
    <w:p w:rsidR="00B36B6C" w:rsidRPr="00B36B6C" w:rsidRDefault="00B36B6C" w:rsidP="007B5515">
      <w:pPr>
        <w:tabs>
          <w:tab w:val="left" w:pos="5812"/>
        </w:tabs>
        <w:ind w:left="5812"/>
        <w:jc w:val="both"/>
      </w:pPr>
    </w:p>
    <w:p w:rsidR="00B36B6C" w:rsidRPr="00B36B6C" w:rsidRDefault="00B36B6C" w:rsidP="00B36B6C">
      <w:pPr>
        <w:ind w:left="5670"/>
        <w:jc w:val="center"/>
      </w:pPr>
    </w:p>
    <w:p w:rsidR="00B36B6C" w:rsidRDefault="001465CC" w:rsidP="00B36B6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465CC">
        <w:rPr>
          <w:rFonts w:eastAsiaTheme="minorHAnsi"/>
          <w:b/>
          <w:sz w:val="28"/>
          <w:szCs w:val="28"/>
          <w:lang w:eastAsia="en-US"/>
        </w:rPr>
        <w:t xml:space="preserve">Мероприятия по безопасности дорожного движения района </w:t>
      </w:r>
      <w:proofErr w:type="spellStart"/>
      <w:r w:rsidRPr="001465CC">
        <w:rPr>
          <w:rFonts w:eastAsiaTheme="minorHAnsi"/>
          <w:b/>
          <w:sz w:val="28"/>
          <w:szCs w:val="28"/>
          <w:lang w:eastAsia="en-US"/>
        </w:rPr>
        <w:t>Гольяново</w:t>
      </w:r>
      <w:proofErr w:type="spellEnd"/>
      <w:r w:rsidRPr="001465CC">
        <w:rPr>
          <w:rFonts w:eastAsiaTheme="minorHAnsi"/>
          <w:b/>
          <w:sz w:val="28"/>
          <w:szCs w:val="28"/>
          <w:lang w:eastAsia="en-US"/>
        </w:rPr>
        <w:t xml:space="preserve"> города Москвы в 2023 году</w:t>
      </w:r>
    </w:p>
    <w:p w:rsidR="001465CC" w:rsidRPr="001465CC" w:rsidRDefault="001465CC" w:rsidP="00B36B6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320"/>
        <w:gridCol w:w="2625"/>
      </w:tblGrid>
      <w:tr w:rsidR="001465CC" w:rsidRPr="00ED0540" w:rsidTr="007D75E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D75ED">
              <w:rPr>
                <w:b/>
                <w:bCs/>
                <w:color w:val="000000"/>
              </w:rPr>
              <w:t>п</w:t>
            </w:r>
            <w:proofErr w:type="gramEnd"/>
            <w:r w:rsidRPr="007D75ED">
              <w:rPr>
                <w:b/>
                <w:bCs/>
                <w:color w:val="00000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r w:rsidRPr="007D75ED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C" w:rsidRPr="007D75ED" w:rsidRDefault="001465CC" w:rsidP="001465CC">
            <w:pPr>
              <w:jc w:val="center"/>
              <w:rPr>
                <w:b/>
              </w:rPr>
            </w:pPr>
            <w:r w:rsidRPr="007D75ED">
              <w:rPr>
                <w:b/>
              </w:rPr>
              <w:t xml:space="preserve">Функциональное назначение </w:t>
            </w:r>
          </w:p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r w:rsidRPr="007D75ED">
              <w:rPr>
                <w:b/>
              </w:rPr>
              <w:t>планируемых работ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r w:rsidRPr="007D75ED">
              <w:rPr>
                <w:b/>
                <w:bCs/>
                <w:color w:val="000000"/>
              </w:rPr>
              <w:t xml:space="preserve">Ориентировочная </w:t>
            </w:r>
          </w:p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r w:rsidRPr="007D75ED">
              <w:rPr>
                <w:b/>
                <w:bCs/>
                <w:color w:val="000000"/>
              </w:rPr>
              <w:t>стоимость работ</w:t>
            </w:r>
          </w:p>
          <w:p w:rsidR="001465CC" w:rsidRPr="007D75ED" w:rsidRDefault="001465CC" w:rsidP="001465CC">
            <w:pPr>
              <w:jc w:val="center"/>
              <w:rPr>
                <w:b/>
                <w:bCs/>
                <w:color w:val="000000"/>
              </w:rPr>
            </w:pPr>
            <w:r w:rsidRPr="007D75ED">
              <w:rPr>
                <w:b/>
                <w:bCs/>
                <w:color w:val="000000"/>
              </w:rPr>
              <w:t>(</w:t>
            </w:r>
            <w:r w:rsidR="004C6DF0">
              <w:rPr>
                <w:b/>
                <w:bCs/>
                <w:color w:val="000000"/>
              </w:rPr>
              <w:t xml:space="preserve">тыс. </w:t>
            </w:r>
            <w:r w:rsidRPr="007D75ED">
              <w:rPr>
                <w:b/>
                <w:bCs/>
                <w:color w:val="000000"/>
              </w:rPr>
              <w:t>руб.)</w:t>
            </w:r>
          </w:p>
        </w:tc>
      </w:tr>
      <w:tr w:rsidR="001465CC" w:rsidRPr="00AE45AF" w:rsidTr="007D75ED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Курганская ул.</w:t>
            </w:r>
            <w:r w:rsidR="007672FD">
              <w:rPr>
                <w:color w:val="000000"/>
              </w:rPr>
              <w:t>,</w:t>
            </w:r>
            <w:r w:rsidRPr="007D75ED">
              <w:rPr>
                <w:color w:val="000000"/>
              </w:rPr>
              <w:t xml:space="preserve"> д.8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Установка ИДН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221, 98</w:t>
            </w:r>
          </w:p>
        </w:tc>
      </w:tr>
      <w:tr w:rsidR="001465CC" w:rsidRPr="00AE45AF" w:rsidTr="007D75E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 xml:space="preserve">Проезд между </w:t>
            </w:r>
            <w:proofErr w:type="gramStart"/>
            <w:r w:rsidRPr="007D75ED">
              <w:rPr>
                <w:color w:val="000000"/>
              </w:rPr>
              <w:t>Щелковским</w:t>
            </w:r>
            <w:proofErr w:type="gramEnd"/>
            <w:r w:rsidRPr="007D75ED">
              <w:rPr>
                <w:color w:val="000000"/>
              </w:rPr>
              <w:t xml:space="preserve"> ш. д. 75-77 в районе дома №4 по ул. Уральская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Установка дорожного знака 3.27 «Остановка запрещена»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192,70</w:t>
            </w:r>
          </w:p>
        </w:tc>
      </w:tr>
      <w:tr w:rsidR="001465CC" w:rsidRPr="00AE45AF" w:rsidTr="007D75E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 xml:space="preserve">пересечение ул. </w:t>
            </w:r>
            <w:proofErr w:type="spellStart"/>
            <w:r w:rsidRPr="007D75ED">
              <w:rPr>
                <w:color w:val="000000"/>
              </w:rPr>
              <w:t>Бирюсинка</w:t>
            </w:r>
            <w:proofErr w:type="spellEnd"/>
            <w:r w:rsidRPr="007D75ED">
              <w:rPr>
                <w:color w:val="000000"/>
              </w:rPr>
              <w:t xml:space="preserve"> и 2-й Иртышский проезд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Нерегулируемый пешеходный переход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8, 98</w:t>
            </w:r>
          </w:p>
        </w:tc>
      </w:tr>
      <w:tr w:rsidR="001465CC" w:rsidRPr="00AE45AF" w:rsidTr="007D75ED">
        <w:trPr>
          <w:trHeight w:val="10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Алтайская ул.</w:t>
            </w:r>
            <w:r w:rsidR="007672FD">
              <w:rPr>
                <w:color w:val="000000"/>
              </w:rPr>
              <w:t>,</w:t>
            </w:r>
            <w:r w:rsidRPr="007D75ED">
              <w:rPr>
                <w:color w:val="000000"/>
              </w:rPr>
              <w:t xml:space="preserve"> д.4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Установка ИДН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175,32</w:t>
            </w:r>
          </w:p>
        </w:tc>
      </w:tr>
      <w:tr w:rsidR="001465CC" w:rsidRPr="00AE45AF" w:rsidTr="007D75E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 xml:space="preserve">Камчатская </w:t>
            </w:r>
            <w:r w:rsidR="007672FD">
              <w:rPr>
                <w:color w:val="000000"/>
              </w:rPr>
              <w:t xml:space="preserve">ул., </w:t>
            </w:r>
            <w:r w:rsidRPr="007D75ED">
              <w:rPr>
                <w:color w:val="000000"/>
              </w:rPr>
              <w:t>д.4 корп.1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Установка ИДН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E05D12" w:rsidP="00146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219,34</w:t>
            </w:r>
          </w:p>
        </w:tc>
      </w:tr>
      <w:tr w:rsidR="001465CC" w:rsidRPr="00AE45AF" w:rsidTr="007D75E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>Новосибирская</w:t>
            </w:r>
            <w:r w:rsidR="007672FD">
              <w:rPr>
                <w:color w:val="000000"/>
              </w:rPr>
              <w:t xml:space="preserve"> ул.,</w:t>
            </w:r>
            <w:r w:rsidRPr="007D75ED">
              <w:rPr>
                <w:color w:val="000000"/>
              </w:rPr>
              <w:t xml:space="preserve"> д.3А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Нерегулируемый пешеходный переход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E05D12" w:rsidP="00146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237,44</w:t>
            </w:r>
          </w:p>
        </w:tc>
      </w:tr>
      <w:tr w:rsidR="001465CC" w:rsidRPr="00AE45AF" w:rsidTr="007D75E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color w:val="000000"/>
              </w:rPr>
              <w:t xml:space="preserve">Уральская </w:t>
            </w:r>
            <w:r w:rsidR="007672FD">
              <w:rPr>
                <w:color w:val="000000"/>
              </w:rPr>
              <w:t xml:space="preserve">ул., </w:t>
            </w:r>
            <w:r w:rsidRPr="007D75ED">
              <w:rPr>
                <w:color w:val="000000"/>
              </w:rPr>
              <w:t>д.4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CC" w:rsidRPr="007D75ED" w:rsidRDefault="001465CC" w:rsidP="004C6DF0">
            <w:pPr>
              <w:jc w:val="center"/>
              <w:rPr>
                <w:bCs/>
                <w:color w:val="000000"/>
              </w:rPr>
            </w:pPr>
            <w:r w:rsidRPr="007D75ED">
              <w:rPr>
                <w:bCs/>
                <w:color w:val="000000"/>
              </w:rPr>
              <w:t>Организация парковочного пространства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E05D12" w:rsidP="00146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259,29</w:t>
            </w:r>
          </w:p>
        </w:tc>
      </w:tr>
      <w:tr w:rsidR="001465CC" w:rsidRPr="00AE45AF" w:rsidTr="007D75ED">
        <w:trPr>
          <w:trHeight w:val="658"/>
        </w:trPr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C" w:rsidRPr="007D75ED" w:rsidRDefault="001465CC" w:rsidP="001465CC">
            <w:pPr>
              <w:jc w:val="right"/>
              <w:rPr>
                <w:b/>
                <w:color w:val="000000"/>
              </w:rPr>
            </w:pPr>
            <w:r w:rsidRPr="007D75ED">
              <w:rPr>
                <w:b/>
                <w:color w:val="000000"/>
              </w:rPr>
              <w:t>Итого по объектам: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5CC" w:rsidRPr="007D75ED" w:rsidRDefault="001465CC" w:rsidP="001465CC">
            <w:pPr>
              <w:jc w:val="center"/>
              <w:rPr>
                <w:color w:val="000000"/>
              </w:rPr>
            </w:pPr>
            <w:r w:rsidRPr="007D75ED">
              <w:rPr>
                <w:b/>
                <w:color w:val="000000"/>
              </w:rPr>
              <w:t>1 315,05</w:t>
            </w:r>
          </w:p>
        </w:tc>
      </w:tr>
    </w:tbl>
    <w:p w:rsidR="001465CC" w:rsidRDefault="001465CC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Default="00FB3BA9" w:rsidP="00B36B6C">
      <w:pPr>
        <w:jc w:val="center"/>
        <w:rPr>
          <w:b/>
          <w:sz w:val="28"/>
          <w:szCs w:val="28"/>
        </w:rPr>
      </w:pPr>
    </w:p>
    <w:p w:rsidR="00FB3BA9" w:rsidRPr="00B36B6C" w:rsidRDefault="00FB3BA9" w:rsidP="00FB3BA9">
      <w:pPr>
        <w:tabs>
          <w:tab w:val="left" w:pos="5103"/>
        </w:tabs>
        <w:ind w:left="5529"/>
        <w:jc w:val="both"/>
      </w:pPr>
      <w:r w:rsidRPr="00B36B6C">
        <w:lastRenderedPageBreak/>
        <w:t xml:space="preserve">Приложение </w:t>
      </w:r>
      <w:r>
        <w:t>2</w:t>
      </w:r>
    </w:p>
    <w:p w:rsidR="00FB3BA9" w:rsidRPr="00B36B6C" w:rsidRDefault="00FB3BA9" w:rsidP="00FB3BA9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>
        <w:t xml:space="preserve">ного округа  </w:t>
      </w:r>
      <w:proofErr w:type="spellStart"/>
      <w:r>
        <w:t>Гольяново</w:t>
      </w:r>
      <w:proofErr w:type="spellEnd"/>
    </w:p>
    <w:p w:rsidR="00FB3BA9" w:rsidRDefault="000645DF" w:rsidP="00FB3BA9">
      <w:pPr>
        <w:tabs>
          <w:tab w:val="left" w:pos="5103"/>
        </w:tabs>
        <w:ind w:left="5529"/>
        <w:jc w:val="both"/>
      </w:pPr>
      <w:r>
        <w:t>от  15</w:t>
      </w:r>
      <w:r w:rsidR="00FB3BA9">
        <w:t xml:space="preserve"> </w:t>
      </w:r>
      <w:r>
        <w:t xml:space="preserve"> марта </w:t>
      </w:r>
      <w:r w:rsidR="00FB3BA9">
        <w:t>2023</w:t>
      </w:r>
      <w:r w:rsidR="00FB3BA9" w:rsidRPr="00B36B6C">
        <w:t xml:space="preserve"> года </w:t>
      </w:r>
      <w:r>
        <w:t>№ 3/5</w:t>
      </w:r>
    </w:p>
    <w:p w:rsidR="0069095B" w:rsidRDefault="0069095B" w:rsidP="00FB3BA9">
      <w:pPr>
        <w:tabs>
          <w:tab w:val="left" w:pos="5103"/>
        </w:tabs>
        <w:ind w:left="5529"/>
        <w:jc w:val="both"/>
      </w:pPr>
    </w:p>
    <w:p w:rsidR="0069095B" w:rsidRDefault="0069095B" w:rsidP="0069095B">
      <w:pPr>
        <w:tabs>
          <w:tab w:val="left" w:pos="5103"/>
        </w:tabs>
        <w:ind w:left="5529"/>
        <w:jc w:val="center"/>
        <w:rPr>
          <w:b/>
          <w:bCs/>
          <w:sz w:val="28"/>
          <w:szCs w:val="28"/>
          <w:lang w:eastAsia="en-US"/>
        </w:rPr>
      </w:pPr>
    </w:p>
    <w:p w:rsidR="00E54362" w:rsidRDefault="00E54362" w:rsidP="0069095B">
      <w:pPr>
        <w:tabs>
          <w:tab w:val="left" w:pos="5103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Мероприятия по</w:t>
      </w:r>
      <w:r w:rsidR="00506062">
        <w:rPr>
          <w:b/>
          <w:bCs/>
          <w:sz w:val="28"/>
          <w:szCs w:val="28"/>
          <w:lang w:eastAsia="en-US"/>
        </w:rPr>
        <w:t xml:space="preserve"> проведению  текущего ремонта</w:t>
      </w:r>
    </w:p>
    <w:p w:rsidR="0069095B" w:rsidRDefault="0069095B" w:rsidP="0069095B">
      <w:pPr>
        <w:tabs>
          <w:tab w:val="left" w:pos="5103"/>
        </w:tabs>
        <w:jc w:val="center"/>
      </w:pPr>
      <w:r>
        <w:rPr>
          <w:b/>
          <w:bCs/>
          <w:sz w:val="28"/>
          <w:szCs w:val="28"/>
          <w:lang w:eastAsia="en-US"/>
        </w:rPr>
        <w:t xml:space="preserve"> </w:t>
      </w:r>
      <w:r w:rsidR="00E54362">
        <w:rPr>
          <w:b/>
          <w:bCs/>
          <w:sz w:val="28"/>
          <w:szCs w:val="28"/>
          <w:lang w:eastAsia="en-US"/>
        </w:rPr>
        <w:t xml:space="preserve">дворовых </w:t>
      </w:r>
      <w:r>
        <w:rPr>
          <w:b/>
          <w:bCs/>
          <w:sz w:val="28"/>
          <w:szCs w:val="28"/>
          <w:lang w:eastAsia="en-US"/>
        </w:rPr>
        <w:t xml:space="preserve">территорий района </w:t>
      </w:r>
      <w:proofErr w:type="spellStart"/>
      <w:r>
        <w:rPr>
          <w:b/>
          <w:bCs/>
          <w:sz w:val="28"/>
          <w:szCs w:val="28"/>
          <w:lang w:eastAsia="en-US"/>
        </w:rPr>
        <w:t>Гольяново</w:t>
      </w:r>
      <w:proofErr w:type="spellEnd"/>
      <w:r w:rsidR="00E54362">
        <w:rPr>
          <w:b/>
          <w:bCs/>
          <w:sz w:val="28"/>
          <w:szCs w:val="28"/>
          <w:lang w:eastAsia="en-US"/>
        </w:rPr>
        <w:t xml:space="preserve"> в 2023 году</w:t>
      </w:r>
    </w:p>
    <w:p w:rsidR="0069095B" w:rsidRDefault="0069095B" w:rsidP="00FB3BA9">
      <w:pPr>
        <w:tabs>
          <w:tab w:val="left" w:pos="5103"/>
        </w:tabs>
        <w:ind w:left="5529"/>
        <w:jc w:val="both"/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604"/>
        <w:gridCol w:w="2625"/>
      </w:tblGrid>
      <w:tr w:rsidR="00C87434" w:rsidRPr="0069095B" w:rsidTr="00DF6C5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9095B">
              <w:rPr>
                <w:b/>
                <w:bCs/>
                <w:color w:val="000000"/>
              </w:rPr>
              <w:t>п</w:t>
            </w:r>
            <w:proofErr w:type="gramEnd"/>
            <w:r w:rsidRPr="0069095B">
              <w:rPr>
                <w:b/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34" w:rsidRPr="0069095B" w:rsidRDefault="00C87434" w:rsidP="00DF6C52">
            <w:pPr>
              <w:jc w:val="center"/>
              <w:rPr>
                <w:b/>
              </w:rPr>
            </w:pPr>
            <w:r w:rsidRPr="0069095B">
              <w:rPr>
                <w:b/>
              </w:rPr>
              <w:t xml:space="preserve">Функциональное назначение </w:t>
            </w:r>
          </w:p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</w:rPr>
              <w:t>планируемых работ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 xml:space="preserve">Ориентировочная </w:t>
            </w:r>
          </w:p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стоимость работ</w:t>
            </w:r>
          </w:p>
          <w:p w:rsidR="00C87434" w:rsidRPr="0069095B" w:rsidRDefault="00C87434" w:rsidP="00DF6C52">
            <w:pPr>
              <w:jc w:val="center"/>
              <w:rPr>
                <w:b/>
                <w:bCs/>
                <w:color w:val="000000"/>
              </w:rPr>
            </w:pPr>
            <w:r w:rsidRPr="0069095B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тыс. </w:t>
            </w:r>
            <w:r w:rsidRPr="0069095B">
              <w:rPr>
                <w:b/>
                <w:bCs/>
                <w:color w:val="000000"/>
              </w:rPr>
              <w:t>руб.)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Байкальская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>18 к.1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rPr>
                <w:b/>
                <w:color w:val="000000"/>
              </w:rPr>
            </w:pPr>
            <w:r w:rsidRPr="0069095B">
              <w:rPr>
                <w:bCs/>
                <w:color w:val="000000"/>
              </w:rPr>
              <w:t>Ремонт асфальтобетонного покрытия дворового проезда и тротуара. Замена бортового камня. Устройство рулонного газона.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4</w:t>
            </w:r>
            <w:r w:rsidR="00D42335">
              <w:rPr>
                <w:color w:val="000000"/>
              </w:rPr>
              <w:t> </w:t>
            </w:r>
            <w:r w:rsidRPr="0069095B">
              <w:rPr>
                <w:color w:val="000000"/>
              </w:rPr>
              <w:t>704</w:t>
            </w:r>
            <w:r w:rsidR="00D42335">
              <w:rPr>
                <w:color w:val="000000"/>
              </w:rPr>
              <w:t>, 03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Байкальская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18 к.2, </w:t>
            </w:r>
          </w:p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>18 к.3, 18 к.4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bCs/>
                <w:color w:val="000000"/>
              </w:rPr>
              <w:t>Ремонт асфальтобетонного покрытия дворового проезда и тротуара. Замена бортового камня. Устройство рулонного газона.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21 191,06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</w:t>
            </w:r>
            <w:r w:rsidRPr="0069095B">
              <w:rPr>
                <w:color w:val="000000"/>
              </w:rPr>
              <w:t>32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bCs/>
                <w:color w:val="000000"/>
              </w:rPr>
              <w:t>Ремонт асфальтобетонного покрытия дворового проезда и тротуара. Замена бортового камня. Устройство рулонного газона. Замена контейнерной площадки.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13 226,26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Хабаровская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21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Сахалинская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6 к.1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Хабаровская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21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 xml:space="preserve">Хабаровская ул. 19 к.1, </w:t>
            </w:r>
          </w:p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>19 к.2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Камчатская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3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Алтайская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25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Алтайская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27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Алтайская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29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Сахалинская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11, </w:t>
            </w:r>
          </w:p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>13/6 к.1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Курганская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4; Сахалинская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15/15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434" w:rsidRPr="0069095B" w:rsidRDefault="00C87434" w:rsidP="00DF6C52">
            <w:pPr>
              <w:jc w:val="center"/>
            </w:pPr>
            <w:r w:rsidRPr="0069095B">
              <w:rPr>
                <w:color w:val="000000"/>
              </w:rPr>
              <w:t>350,00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Хабаровская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17/13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 к.1, </w:t>
            </w:r>
          </w:p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 xml:space="preserve">1 к.3, </w:t>
            </w: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>1 к.4,</w:t>
            </w:r>
            <w:r>
              <w:rPr>
                <w:color w:val="000000"/>
              </w:rPr>
              <w:t xml:space="preserve"> д.</w:t>
            </w:r>
            <w:r w:rsidRPr="0069095B">
              <w:rPr>
                <w:color w:val="000000"/>
              </w:rPr>
              <w:t xml:space="preserve"> 1 к.5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3 к.1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5 к.1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Камчатская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6 к.1; 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5 к.3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Камчатская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11; Курганская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2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Хабаровская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17/13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7, 9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2-х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700,00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Уссурийская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11 к.1, </w:t>
            </w:r>
          </w:p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69095B">
              <w:rPr>
                <w:color w:val="000000"/>
              </w:rPr>
              <w:t>11 к.2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>Замена 3-х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1 050,00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0645DF" w:rsidRDefault="00C87434" w:rsidP="00DF6C52">
            <w:pPr>
              <w:jc w:val="center"/>
              <w:rPr>
                <w:color w:val="000000"/>
              </w:rPr>
            </w:pPr>
            <w:r w:rsidRPr="000645DF">
              <w:rPr>
                <w:color w:val="000000"/>
              </w:rPr>
              <w:t>Чусовская ул., д. 6, к.1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0645DF" w:rsidRDefault="00C87434" w:rsidP="00DF6C52">
            <w:pPr>
              <w:rPr>
                <w:color w:val="000000"/>
              </w:rPr>
            </w:pPr>
            <w:r w:rsidRPr="000645DF">
              <w:rPr>
                <w:bCs/>
                <w:color w:val="000000"/>
              </w:rPr>
              <w:t xml:space="preserve">Ремонт асфальтобетонного покрытия дворового проезда и тротуара. Замена бортового камня. 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0645DF" w:rsidRDefault="00C87434" w:rsidP="00DF6C52">
            <w:pPr>
              <w:jc w:val="center"/>
              <w:rPr>
                <w:color w:val="000000"/>
              </w:rPr>
            </w:pPr>
            <w:r w:rsidRPr="000645DF">
              <w:rPr>
                <w:color w:val="000000"/>
              </w:rPr>
              <w:t>2 070,00</w:t>
            </w:r>
          </w:p>
        </w:tc>
      </w:tr>
      <w:tr w:rsidR="00C87434" w:rsidRPr="0069095B" w:rsidTr="00DF6C5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Иркутская ул.</w:t>
            </w:r>
            <w:r>
              <w:rPr>
                <w:color w:val="000000"/>
              </w:rPr>
              <w:t>, д.</w:t>
            </w:r>
            <w:r w:rsidRPr="0069095B">
              <w:rPr>
                <w:color w:val="000000"/>
              </w:rPr>
              <w:t xml:space="preserve"> 12/14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rPr>
                <w:color w:val="000000"/>
              </w:rPr>
            </w:pPr>
            <w:r w:rsidRPr="0069095B">
              <w:rPr>
                <w:color w:val="000000"/>
              </w:rPr>
              <w:t xml:space="preserve">Ограждение ДП 78 </w:t>
            </w:r>
            <w:proofErr w:type="spellStart"/>
            <w:r w:rsidRPr="0069095B">
              <w:rPr>
                <w:color w:val="000000"/>
              </w:rPr>
              <w:t>п</w:t>
            </w:r>
            <w:proofErr w:type="gramStart"/>
            <w:r w:rsidRPr="0069095B">
              <w:rPr>
                <w:color w:val="000000"/>
              </w:rPr>
              <w:t>.м</w:t>
            </w:r>
            <w:proofErr w:type="spellEnd"/>
            <w:proofErr w:type="gramEnd"/>
            <w:r w:rsidRPr="0069095B">
              <w:rPr>
                <w:color w:val="000000"/>
              </w:rPr>
              <w:t>, замена КП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color w:val="000000"/>
              </w:rPr>
            </w:pPr>
            <w:r w:rsidRPr="0069095B">
              <w:rPr>
                <w:color w:val="000000"/>
              </w:rPr>
              <w:t>818,00</w:t>
            </w:r>
          </w:p>
        </w:tc>
      </w:tr>
      <w:tr w:rsidR="00C87434" w:rsidRPr="0069095B" w:rsidTr="00DF6C52">
        <w:trPr>
          <w:trHeight w:val="658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34" w:rsidRPr="0069095B" w:rsidRDefault="00C87434" w:rsidP="00DF6C52">
            <w:pPr>
              <w:jc w:val="right"/>
              <w:rPr>
                <w:color w:val="000000"/>
              </w:rPr>
            </w:pPr>
            <w:r w:rsidRPr="0069095B">
              <w:rPr>
                <w:b/>
                <w:color w:val="000000"/>
              </w:rPr>
              <w:t>Итого по объектам: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434" w:rsidRPr="0069095B" w:rsidRDefault="00C87434" w:rsidP="00DF6C52">
            <w:pPr>
              <w:jc w:val="center"/>
              <w:rPr>
                <w:b/>
                <w:color w:val="000000"/>
              </w:rPr>
            </w:pPr>
            <w:r w:rsidRPr="0069095B">
              <w:rPr>
                <w:b/>
                <w:color w:val="000000"/>
              </w:rPr>
              <w:t>52 259,35</w:t>
            </w:r>
          </w:p>
        </w:tc>
      </w:tr>
    </w:tbl>
    <w:p w:rsidR="00C87434" w:rsidRPr="0069095B" w:rsidRDefault="00C87434" w:rsidP="00C87434">
      <w:pPr>
        <w:jc w:val="center"/>
        <w:rPr>
          <w:b/>
        </w:rPr>
      </w:pPr>
    </w:p>
    <w:p w:rsidR="00C87434" w:rsidRDefault="00C87434" w:rsidP="00FB3BA9">
      <w:pPr>
        <w:tabs>
          <w:tab w:val="left" w:pos="5103"/>
        </w:tabs>
        <w:ind w:left="5529"/>
        <w:jc w:val="both"/>
      </w:pPr>
    </w:p>
    <w:sectPr w:rsidR="00C87434" w:rsidSect="00C1066A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B3" w:rsidRDefault="00FD0FB3" w:rsidP="00B36B6C">
      <w:r>
        <w:separator/>
      </w:r>
    </w:p>
  </w:endnote>
  <w:endnote w:type="continuationSeparator" w:id="0">
    <w:p w:rsidR="00FD0FB3" w:rsidRDefault="00FD0FB3" w:rsidP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B3" w:rsidRDefault="00FD0FB3" w:rsidP="00B36B6C">
      <w:r>
        <w:separator/>
      </w:r>
    </w:p>
  </w:footnote>
  <w:footnote w:type="continuationSeparator" w:id="0">
    <w:p w:rsidR="00FD0FB3" w:rsidRDefault="00FD0FB3" w:rsidP="00B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25E91992"/>
    <w:multiLevelType w:val="hybridMultilevel"/>
    <w:tmpl w:val="5ADAC36A"/>
    <w:lvl w:ilvl="0" w:tplc="79CAA4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9"/>
    <w:rsid w:val="000204A9"/>
    <w:rsid w:val="0005155D"/>
    <w:rsid w:val="000645DF"/>
    <w:rsid w:val="000663AB"/>
    <w:rsid w:val="0007707F"/>
    <w:rsid w:val="000C6016"/>
    <w:rsid w:val="000C6F40"/>
    <w:rsid w:val="00124BCB"/>
    <w:rsid w:val="001465CC"/>
    <w:rsid w:val="00317B52"/>
    <w:rsid w:val="004C6DF0"/>
    <w:rsid w:val="00506062"/>
    <w:rsid w:val="005B6C9F"/>
    <w:rsid w:val="00600AA8"/>
    <w:rsid w:val="0069095B"/>
    <w:rsid w:val="00714F99"/>
    <w:rsid w:val="00716426"/>
    <w:rsid w:val="00736FB1"/>
    <w:rsid w:val="007672FD"/>
    <w:rsid w:val="007950DC"/>
    <w:rsid w:val="007B5515"/>
    <w:rsid w:val="007D75ED"/>
    <w:rsid w:val="007E1AEE"/>
    <w:rsid w:val="008D1947"/>
    <w:rsid w:val="00A32EAC"/>
    <w:rsid w:val="00B36B6C"/>
    <w:rsid w:val="00BC5E6E"/>
    <w:rsid w:val="00C1066A"/>
    <w:rsid w:val="00C87434"/>
    <w:rsid w:val="00D352F7"/>
    <w:rsid w:val="00D35EA4"/>
    <w:rsid w:val="00D42335"/>
    <w:rsid w:val="00D95DFE"/>
    <w:rsid w:val="00E05D12"/>
    <w:rsid w:val="00E54362"/>
    <w:rsid w:val="00EC7F73"/>
    <w:rsid w:val="00FB38E4"/>
    <w:rsid w:val="00FB3BA9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4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4A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D35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4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4A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D3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E7DA83C9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Сиухина Ирина</dc:creator>
  <cp:lastModifiedBy>Сиухина Ирина</cp:lastModifiedBy>
  <cp:revision>2</cp:revision>
  <cp:lastPrinted>2023-03-13T09:13:00Z</cp:lastPrinted>
  <dcterms:created xsi:type="dcterms:W3CDTF">2023-03-20T13:54:00Z</dcterms:created>
  <dcterms:modified xsi:type="dcterms:W3CDTF">2023-03-20T13:54:00Z</dcterms:modified>
</cp:coreProperties>
</file>