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3" w:type="dxa"/>
        <w:tblInd w:w="108" w:type="dxa"/>
        <w:tblLook w:val="01E0" w:firstRow="1" w:lastRow="1" w:firstColumn="1" w:lastColumn="1" w:noHBand="0" w:noVBand="0"/>
      </w:tblPr>
      <w:tblGrid>
        <w:gridCol w:w="9639"/>
        <w:gridCol w:w="284"/>
      </w:tblGrid>
      <w:tr w:rsidR="00D5679B" w:rsidRPr="005C64D5" w:rsidTr="00007EA6">
        <w:trPr>
          <w:trHeight w:val="2874"/>
        </w:trPr>
        <w:tc>
          <w:tcPr>
            <w:tcW w:w="9639" w:type="dxa"/>
          </w:tcPr>
          <w:p w:rsidR="00D5679B" w:rsidRPr="005C64D5" w:rsidRDefault="00D5679B" w:rsidP="00706A90">
            <w:pPr>
              <w:suppressAutoHyphens/>
              <w:rPr>
                <w:b/>
              </w:rPr>
            </w:pPr>
          </w:p>
          <w:p w:rsidR="00E17EEB" w:rsidRDefault="00E17EEB" w:rsidP="00E17EEB">
            <w:pPr>
              <w:suppressAutoHyphens/>
              <w:ind w:right="885"/>
              <w:rPr>
                <w:b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margin-left:200.05pt;margin-top:-43.9pt;width:55.45pt;height:70pt;z-index:251659264">
                  <v:imagedata r:id="rId6" o:title=""/>
                </v:shape>
                <o:OLEObject Type="Embed" ProgID="CorelDraw.Graphic.17" ShapeID="_x0000_s1027" DrawAspect="Content" ObjectID="_1740836025" r:id="rId7"/>
              </w:pict>
            </w:r>
          </w:p>
          <w:p w:rsidR="00E17EEB" w:rsidRDefault="00E17EEB" w:rsidP="00E17EEB">
            <w:pPr>
              <w:ind w:right="317"/>
              <w:jc w:val="both"/>
              <w:rPr>
                <w:b/>
              </w:rPr>
            </w:pPr>
          </w:p>
          <w:p w:rsidR="00E17EEB" w:rsidRDefault="00E17EEB" w:rsidP="00E17EEB">
            <w:pPr>
              <w:jc w:val="center"/>
              <w:rPr>
                <w:rFonts w:ascii="Georgia" w:hAnsi="Georgia"/>
                <w:b/>
                <w:bCs/>
                <w:sz w:val="32"/>
                <w:szCs w:val="32"/>
              </w:rPr>
            </w:pPr>
            <w:r>
              <w:rPr>
                <w:rFonts w:ascii="Georgia" w:hAnsi="Georgia"/>
                <w:b/>
                <w:bCs/>
                <w:sz w:val="32"/>
                <w:szCs w:val="32"/>
              </w:rPr>
              <w:t>СОВЕТ ДЕПУТАТОВ</w:t>
            </w:r>
          </w:p>
          <w:p w:rsidR="00E17EEB" w:rsidRDefault="00E17EEB" w:rsidP="00E17EEB">
            <w:pPr>
              <w:jc w:val="center"/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b/>
                <w:bCs/>
              </w:rPr>
              <w:t>МУНИЦИПАЛЬНОГО ОКРУГА ГОЛЬЯНОВО</w:t>
            </w:r>
          </w:p>
          <w:p w:rsidR="00E17EEB" w:rsidRDefault="00E17EEB" w:rsidP="00E17EEB">
            <w:pPr>
              <w:jc w:val="center"/>
              <w:rPr>
                <w:rFonts w:ascii="Georgia" w:hAnsi="Georgia"/>
                <w:b/>
                <w:bCs/>
              </w:rPr>
            </w:pPr>
          </w:p>
          <w:p w:rsidR="00E17EEB" w:rsidRDefault="00E17EEB" w:rsidP="00E17EEB">
            <w:pPr>
              <w:jc w:val="center"/>
              <w:rPr>
                <w:rFonts w:ascii="Georgia" w:hAnsi="Georgia"/>
                <w:b/>
                <w:bCs/>
              </w:rPr>
            </w:pPr>
          </w:p>
          <w:p w:rsidR="00E17EEB" w:rsidRDefault="00E17EEB" w:rsidP="00E17EEB">
            <w:r>
              <w:t xml:space="preserve">107241, г. Москва, ул. Амурская, д.68  </w:t>
            </w:r>
            <w:r>
              <w:tab/>
            </w:r>
            <w:r>
              <w:tab/>
              <w:t xml:space="preserve">                  </w:t>
            </w:r>
            <w:r>
              <w:rPr>
                <w:lang w:val="en-US"/>
              </w:rPr>
              <w:t>E</w:t>
            </w:r>
            <w:r>
              <w:t>-</w:t>
            </w:r>
            <w:r>
              <w:rPr>
                <w:lang w:val="en-US"/>
              </w:rPr>
              <w:t>mail</w:t>
            </w:r>
            <w:r>
              <w:t>:</w:t>
            </w:r>
            <w:proofErr w:type="spellStart"/>
            <w:r>
              <w:rPr>
                <w:lang w:val="en-US"/>
              </w:rPr>
              <w:t>vmo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golyanovo</w:t>
            </w:r>
            <w:proofErr w:type="spellEnd"/>
            <w:r>
              <w:t>@</w:t>
            </w:r>
            <w:r>
              <w:rPr>
                <w:lang w:val="en-US"/>
              </w:rPr>
              <w:t>mail</w:t>
            </w:r>
            <w:r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  <w:p w:rsidR="00E17EEB" w:rsidRDefault="00E17EEB" w:rsidP="00E17EEB">
            <w:pPr>
              <w:rPr>
                <w:rStyle w:val="a6"/>
              </w:rPr>
            </w:pPr>
            <w:r>
              <w:t>Тел.: (495) 462-03-59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          сайт: </w:t>
            </w:r>
            <w:r>
              <w:rPr>
                <w:lang w:val="en-US"/>
              </w:rPr>
              <w:t>www</w:t>
            </w:r>
            <w:r>
              <w:t>.</w:t>
            </w:r>
            <w:proofErr w:type="spellStart"/>
            <w:r>
              <w:rPr>
                <w:lang w:val="en-US"/>
              </w:rPr>
              <w:t>golyanovo</w:t>
            </w:r>
            <w:proofErr w:type="spellEnd"/>
            <w:r>
              <w:t>.</w:t>
            </w:r>
            <w:r>
              <w:rPr>
                <w:lang w:val="en-US"/>
              </w:rPr>
              <w:t>org</w:t>
            </w:r>
          </w:p>
          <w:p w:rsidR="00E17EEB" w:rsidRDefault="00E17EEB" w:rsidP="00E17EEB">
            <w:pPr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-222885</wp:posOffset>
                      </wp:positionH>
                      <wp:positionV relativeFrom="paragraph">
                        <wp:posOffset>54610</wp:posOffset>
                      </wp:positionV>
                      <wp:extent cx="6648450" cy="0"/>
                      <wp:effectExtent l="0" t="19050" r="19050" b="3810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7.55pt,4.3pt" to="505.9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" strokeweight="4.5pt">
                      <v:stroke linestyle="thickThin"/>
                    </v:line>
                  </w:pict>
                </mc:Fallback>
              </mc:AlternateContent>
            </w:r>
          </w:p>
          <w:p w:rsidR="00E17EEB" w:rsidRDefault="00E17EEB" w:rsidP="00E17EEB">
            <w:pPr>
              <w:rPr>
                <w:b/>
                <w:bCs/>
              </w:rPr>
            </w:pPr>
            <w:r>
              <w:rPr>
                <w:b/>
              </w:rPr>
              <w:t>от 15.03</w:t>
            </w:r>
            <w:r>
              <w:rPr>
                <w:b/>
              </w:rPr>
              <w:t>.202</w:t>
            </w:r>
            <w:r>
              <w:rPr>
                <w:b/>
              </w:rPr>
              <w:t>3  №3/1</w:t>
            </w:r>
          </w:p>
          <w:p w:rsidR="00007EA6" w:rsidRDefault="00007EA6" w:rsidP="00E53D99">
            <w:pPr>
              <w:tabs>
                <w:tab w:val="left" w:pos="4003"/>
              </w:tabs>
              <w:suppressAutoHyphens/>
              <w:ind w:right="1276"/>
              <w:jc w:val="both"/>
              <w:rPr>
                <w:b/>
              </w:rPr>
            </w:pPr>
          </w:p>
          <w:p w:rsidR="00007EA6" w:rsidRDefault="00007EA6" w:rsidP="00E53D99">
            <w:pPr>
              <w:tabs>
                <w:tab w:val="left" w:pos="4003"/>
              </w:tabs>
              <w:suppressAutoHyphens/>
              <w:ind w:right="1276"/>
              <w:jc w:val="both"/>
              <w:rPr>
                <w:b/>
              </w:rPr>
            </w:pPr>
          </w:p>
          <w:p w:rsidR="00007EA6" w:rsidRDefault="00007EA6" w:rsidP="00E53D99">
            <w:pPr>
              <w:tabs>
                <w:tab w:val="left" w:pos="4003"/>
              </w:tabs>
              <w:suppressAutoHyphens/>
              <w:ind w:right="1276"/>
              <w:jc w:val="both"/>
              <w:rPr>
                <w:b/>
              </w:rPr>
            </w:pPr>
            <w:bookmarkStart w:id="0" w:name="_GoBack"/>
            <w:bookmarkEnd w:id="0"/>
          </w:p>
          <w:p w:rsidR="00007EA6" w:rsidRDefault="00007EA6" w:rsidP="00007EA6">
            <w:pPr>
              <w:tabs>
                <w:tab w:val="left" w:pos="4003"/>
              </w:tabs>
              <w:suppressAutoHyphens/>
              <w:ind w:right="1276"/>
              <w:jc w:val="center"/>
              <w:rPr>
                <w:b/>
              </w:rPr>
            </w:pPr>
            <w:r>
              <w:rPr>
                <w:b/>
              </w:rPr>
              <w:t xml:space="preserve">          РЕШЕНИЕ</w:t>
            </w:r>
          </w:p>
          <w:p w:rsidR="00007EA6" w:rsidRDefault="00007EA6" w:rsidP="00E53D99">
            <w:pPr>
              <w:tabs>
                <w:tab w:val="left" w:pos="4003"/>
              </w:tabs>
              <w:suppressAutoHyphens/>
              <w:ind w:right="1276"/>
              <w:jc w:val="both"/>
              <w:rPr>
                <w:b/>
              </w:rPr>
            </w:pPr>
          </w:p>
          <w:p w:rsidR="00007EA6" w:rsidRDefault="00007EA6" w:rsidP="00007EA6">
            <w:pPr>
              <w:tabs>
                <w:tab w:val="left" w:pos="4003"/>
              </w:tabs>
              <w:suppressAutoHyphens/>
              <w:ind w:right="5420"/>
              <w:jc w:val="both"/>
              <w:rPr>
                <w:b/>
              </w:rPr>
            </w:pPr>
          </w:p>
          <w:p w:rsidR="00D5679B" w:rsidRPr="005C743B" w:rsidRDefault="005C743B" w:rsidP="00007EA6">
            <w:pPr>
              <w:tabs>
                <w:tab w:val="left" w:pos="4003"/>
              </w:tabs>
              <w:suppressAutoHyphens/>
              <w:ind w:right="5420"/>
              <w:jc w:val="both"/>
              <w:rPr>
                <w:b/>
              </w:rPr>
            </w:pPr>
            <w:r w:rsidRPr="005C743B">
              <w:rPr>
                <w:b/>
              </w:rPr>
              <w:t xml:space="preserve">О ежегодном заслушивании </w:t>
            </w:r>
            <w:r w:rsidR="0025058B">
              <w:rPr>
                <w:b/>
              </w:rPr>
              <w:t xml:space="preserve"> информации </w:t>
            </w:r>
            <w:r w:rsidRPr="005C743B">
              <w:rPr>
                <w:b/>
              </w:rPr>
              <w:t xml:space="preserve">руководителя </w:t>
            </w:r>
            <w:r>
              <w:rPr>
                <w:b/>
              </w:rPr>
              <w:t>Г</w:t>
            </w:r>
            <w:r w:rsidRPr="005C743B">
              <w:rPr>
                <w:b/>
              </w:rPr>
              <w:t>осударс</w:t>
            </w:r>
            <w:r w:rsidR="002F0DF0">
              <w:rPr>
                <w:b/>
              </w:rPr>
              <w:t>твенного бюджетного учреждения Территориальный центр</w:t>
            </w:r>
            <w:r w:rsidRPr="005C743B">
              <w:rPr>
                <w:b/>
              </w:rPr>
              <w:t xml:space="preserve"> социального обслуживания «Восточное Измайлово» филиал «Голья</w:t>
            </w:r>
            <w:r w:rsidR="002F0DF0">
              <w:rPr>
                <w:b/>
              </w:rPr>
              <w:t>ново» о работе учреждения в 20</w:t>
            </w:r>
            <w:r w:rsidR="006A237C">
              <w:rPr>
                <w:b/>
              </w:rPr>
              <w:t>22</w:t>
            </w:r>
            <w:r w:rsidRPr="005C743B">
              <w:rPr>
                <w:b/>
              </w:rPr>
              <w:t xml:space="preserve"> году</w:t>
            </w:r>
          </w:p>
        </w:tc>
        <w:tc>
          <w:tcPr>
            <w:tcW w:w="284" w:type="dxa"/>
          </w:tcPr>
          <w:p w:rsidR="00D5679B" w:rsidRPr="005C64D5" w:rsidRDefault="00D5679B" w:rsidP="00007EA6"/>
        </w:tc>
      </w:tr>
    </w:tbl>
    <w:p w:rsidR="007C0217" w:rsidRPr="005C64D5" w:rsidRDefault="007C0217" w:rsidP="000E05DD">
      <w:pPr>
        <w:ind w:right="4535"/>
      </w:pPr>
    </w:p>
    <w:p w:rsidR="007C0217" w:rsidRPr="00576BB3" w:rsidRDefault="00C842B8" w:rsidP="00576BB3">
      <w:pPr>
        <w:ind w:firstLine="851"/>
        <w:jc w:val="both"/>
      </w:pPr>
      <w:proofErr w:type="gramStart"/>
      <w:r w:rsidRPr="005C64D5">
        <w:t>В соответствии с</w:t>
      </w:r>
      <w:r w:rsidR="00312423" w:rsidRPr="005C64D5">
        <w:t xml:space="preserve"> </w:t>
      </w:r>
      <w:r w:rsidR="005C64D5">
        <w:t xml:space="preserve">пунктом </w:t>
      </w:r>
      <w:r w:rsidR="005C743B">
        <w:t>6</w:t>
      </w:r>
      <w:r w:rsidR="005C64D5">
        <w:t xml:space="preserve"> </w:t>
      </w:r>
      <w:r w:rsidR="00312423" w:rsidRPr="005C64D5">
        <w:t>част</w:t>
      </w:r>
      <w:r w:rsidR="005C64D5">
        <w:t>и</w:t>
      </w:r>
      <w:r w:rsidR="00312423" w:rsidRPr="005C64D5">
        <w:t xml:space="preserve"> </w:t>
      </w:r>
      <w:r w:rsidR="005C64D5">
        <w:t>1</w:t>
      </w:r>
      <w:r w:rsidRPr="005C64D5">
        <w:t xml:space="preserve"> статьи 1 Закона города Москвы от 11 июля 2012 года №</w:t>
      </w:r>
      <w:r w:rsidR="00A90C37">
        <w:t xml:space="preserve"> </w:t>
      </w:r>
      <w:r w:rsidRPr="005C64D5">
        <w:t>39 «О наделении органов местного самоуправления муниципальных округов в города Москве отдельными полномочиями города Москвы»</w:t>
      </w:r>
      <w:r w:rsidR="00312423" w:rsidRPr="005C64D5">
        <w:t xml:space="preserve">, </w:t>
      </w:r>
      <w:r w:rsidR="00D5679B">
        <w:t>Регламентом реализации отдельных полномочий города Москвы по заслушиванию отчета главы управы района Гольяново города Москвы и информации руководителей городских о</w:t>
      </w:r>
      <w:r w:rsidR="00F13EB5">
        <w:t>рганизаций</w:t>
      </w:r>
      <w:r w:rsidR="005C64D5">
        <w:t xml:space="preserve">, </w:t>
      </w:r>
      <w:r w:rsidR="007C0217" w:rsidRPr="00576BB3">
        <w:t>Совет депутатов</w:t>
      </w:r>
      <w:r w:rsidR="00576BB3" w:rsidRPr="00576BB3">
        <w:t xml:space="preserve"> муниципального округа Гольяново </w:t>
      </w:r>
      <w:r w:rsidR="007C0217" w:rsidRPr="00576BB3">
        <w:t xml:space="preserve"> решил:</w:t>
      </w:r>
      <w:proofErr w:type="gramEnd"/>
    </w:p>
    <w:p w:rsidR="007C0217" w:rsidRDefault="007C0217" w:rsidP="005C64D5">
      <w:pPr>
        <w:pStyle w:val="a3"/>
        <w:numPr>
          <w:ilvl w:val="0"/>
          <w:numId w:val="1"/>
        </w:numPr>
        <w:tabs>
          <w:tab w:val="left" w:pos="1134"/>
        </w:tabs>
        <w:ind w:left="0" w:firstLine="851"/>
        <w:jc w:val="both"/>
      </w:pPr>
      <w:r w:rsidRPr="005C64D5">
        <w:t>Принять</w:t>
      </w:r>
      <w:r w:rsidR="0077743F">
        <w:t xml:space="preserve"> </w:t>
      </w:r>
      <w:r w:rsidRPr="005C64D5">
        <w:t xml:space="preserve"> </w:t>
      </w:r>
      <w:r w:rsidR="00305641" w:rsidRPr="005C64D5">
        <w:t xml:space="preserve">к сведению </w:t>
      </w:r>
      <w:r w:rsidRPr="005C64D5">
        <w:t xml:space="preserve">информацию </w:t>
      </w:r>
      <w:r w:rsidR="005C743B">
        <w:t>директора</w:t>
      </w:r>
      <w:r w:rsidR="00A90C37" w:rsidRPr="004B41D9">
        <w:t xml:space="preserve"> </w:t>
      </w:r>
      <w:r w:rsidR="005C743B">
        <w:t>Г</w:t>
      </w:r>
      <w:r w:rsidR="005C743B" w:rsidRPr="004B41D9">
        <w:t>осударс</w:t>
      </w:r>
      <w:r w:rsidR="002F0DF0">
        <w:t>твенного бюджетного учреждения Территориальный центр</w:t>
      </w:r>
      <w:r w:rsidR="005C743B" w:rsidRPr="004B41D9">
        <w:t xml:space="preserve"> социального обслуживания «Восточное Измайлово» филиал «</w:t>
      </w:r>
      <w:proofErr w:type="spellStart"/>
      <w:r w:rsidR="005C743B" w:rsidRPr="004B41D9">
        <w:t>Гольяново</w:t>
      </w:r>
      <w:proofErr w:type="spellEnd"/>
      <w:r w:rsidR="005C743B" w:rsidRPr="004B41D9">
        <w:t>»</w:t>
      </w:r>
      <w:r w:rsidR="005C743B">
        <w:t xml:space="preserve"> </w:t>
      </w:r>
      <w:proofErr w:type="spellStart"/>
      <w:r w:rsidR="0072052E">
        <w:t>Гордина</w:t>
      </w:r>
      <w:proofErr w:type="spellEnd"/>
      <w:r w:rsidR="0072052E">
        <w:t xml:space="preserve"> А.В. </w:t>
      </w:r>
      <w:r w:rsidR="00305641" w:rsidRPr="00305641">
        <w:t>о работе учреждения в 20</w:t>
      </w:r>
      <w:r w:rsidR="006A237C">
        <w:t>22</w:t>
      </w:r>
      <w:r w:rsidR="00305641" w:rsidRPr="00305641">
        <w:t xml:space="preserve"> году</w:t>
      </w:r>
      <w:r w:rsidRPr="005C64D5">
        <w:t>.</w:t>
      </w:r>
    </w:p>
    <w:p w:rsidR="007C0217" w:rsidRDefault="007C0217" w:rsidP="005C64D5">
      <w:pPr>
        <w:pStyle w:val="a3"/>
        <w:numPr>
          <w:ilvl w:val="0"/>
          <w:numId w:val="1"/>
        </w:numPr>
        <w:tabs>
          <w:tab w:val="left" w:pos="1134"/>
        </w:tabs>
        <w:ind w:left="0" w:firstLine="851"/>
        <w:jc w:val="both"/>
      </w:pPr>
      <w:r w:rsidRPr="005C64D5">
        <w:t>Направить настоящее решение в</w:t>
      </w:r>
      <w:r w:rsidR="00C714DD" w:rsidRPr="005C64D5">
        <w:t xml:space="preserve"> </w:t>
      </w:r>
      <w:r w:rsidR="00A90C37" w:rsidRPr="00DF6555">
        <w:t xml:space="preserve">ГБУ </w:t>
      </w:r>
      <w:r w:rsidR="005C743B">
        <w:t xml:space="preserve">ТЦСО </w:t>
      </w:r>
      <w:r w:rsidR="00A90C37" w:rsidRPr="00DF6555">
        <w:t>«</w:t>
      </w:r>
      <w:r w:rsidR="005C743B">
        <w:t>Восточное Измайлово</w:t>
      </w:r>
      <w:r w:rsidR="00A90C37" w:rsidRPr="00DF6555">
        <w:t>», префектуру Восточного административного округа города Москвы, управу района Гольяново города Москвы, Департамент территориальных органов исполнительной власти города Москвы.</w:t>
      </w:r>
    </w:p>
    <w:p w:rsidR="00BC2041" w:rsidRPr="00706A90" w:rsidRDefault="00BC2041" w:rsidP="00BC2041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</w:pPr>
      <w:r w:rsidRPr="00DF6555">
        <w:t>Опубликовать настоящее решение в бюллетене «Московский муниципальный вестник»</w:t>
      </w:r>
      <w:r w:rsidR="00D5679B">
        <w:t xml:space="preserve"> и р</w:t>
      </w:r>
      <w:r w:rsidRPr="00DF6555">
        <w:t xml:space="preserve">азместить на официальном сайте </w:t>
      </w:r>
      <w:r w:rsidR="00706A90">
        <w:t xml:space="preserve">муниципального округа Гольяново </w:t>
      </w:r>
      <w:hyperlink r:id="rId8" w:history="1">
        <w:r w:rsidRPr="00706A90">
          <w:rPr>
            <w:rStyle w:val="a6"/>
            <w:color w:val="auto"/>
            <w:u w:val="none"/>
          </w:rPr>
          <w:t>http://golyanovo.org</w:t>
        </w:r>
      </w:hyperlink>
      <w:r w:rsidRPr="00706A90">
        <w:t>.</w:t>
      </w:r>
    </w:p>
    <w:p w:rsidR="00576BB3" w:rsidRPr="0086107C" w:rsidRDefault="00507FF9" w:rsidP="00576BB3">
      <w:pPr>
        <w:pStyle w:val="a3"/>
        <w:ind w:left="0" w:firstLine="708"/>
        <w:jc w:val="both"/>
        <w:rPr>
          <w:rFonts w:eastAsia="Calibri"/>
          <w:lang w:eastAsia="en-US"/>
        </w:rPr>
      </w:pPr>
      <w:r>
        <w:rPr>
          <w:spacing w:val="-10"/>
        </w:rPr>
        <w:t xml:space="preserve">   4</w:t>
      </w:r>
      <w:r w:rsidR="00576BB3">
        <w:rPr>
          <w:spacing w:val="-10"/>
        </w:rPr>
        <w:t>.</w:t>
      </w:r>
      <w:r w:rsidR="00576BB3" w:rsidRPr="00576BB3">
        <w:t xml:space="preserve"> </w:t>
      </w:r>
      <w:proofErr w:type="gramStart"/>
      <w:r w:rsidR="00576BB3" w:rsidRPr="00706A90">
        <w:t>Контроль за</w:t>
      </w:r>
      <w:proofErr w:type="gramEnd"/>
      <w:r w:rsidR="00576BB3" w:rsidRPr="00706A90">
        <w:t xml:space="preserve"> исполнением настоящего решения возложить на председателя</w:t>
      </w:r>
      <w:r w:rsidR="00BA2029">
        <w:rPr>
          <w:rFonts w:eastAsia="Calibri"/>
          <w:lang w:eastAsia="en-US"/>
        </w:rPr>
        <w:t xml:space="preserve"> к</w:t>
      </w:r>
      <w:r w:rsidR="00576BB3" w:rsidRPr="0086107C">
        <w:rPr>
          <w:rFonts w:eastAsia="Calibri"/>
          <w:lang w:eastAsia="en-US"/>
        </w:rPr>
        <w:t>омиссии по Регламенту, организ</w:t>
      </w:r>
      <w:r w:rsidR="006A237C">
        <w:rPr>
          <w:rFonts w:eastAsia="Calibri"/>
          <w:lang w:eastAsia="en-US"/>
        </w:rPr>
        <w:t>ации работы и контролю Фролова К.А.</w:t>
      </w:r>
    </w:p>
    <w:p w:rsidR="00576BB3" w:rsidRDefault="00576BB3" w:rsidP="00576BB3">
      <w:pPr>
        <w:pStyle w:val="a4"/>
        <w:tabs>
          <w:tab w:val="left" w:pos="1134"/>
        </w:tabs>
        <w:rPr>
          <w:spacing w:val="-10"/>
        </w:rPr>
      </w:pPr>
    </w:p>
    <w:p w:rsidR="007C0217" w:rsidRPr="005C64D5" w:rsidRDefault="007C0217" w:rsidP="005C64D5">
      <w:pPr>
        <w:pStyle w:val="a3"/>
        <w:ind w:left="1571"/>
        <w:jc w:val="both"/>
        <w:rPr>
          <w:spacing w:val="-10"/>
        </w:rPr>
      </w:pPr>
    </w:p>
    <w:p w:rsidR="00007EA6" w:rsidRDefault="007216A2" w:rsidP="007216A2">
      <w:pPr>
        <w:pStyle w:val="a4"/>
        <w:tabs>
          <w:tab w:val="left" w:pos="709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Глава </w:t>
      </w:r>
      <w:proofErr w:type="gramStart"/>
      <w:r>
        <w:rPr>
          <w:b/>
          <w:sz w:val="24"/>
          <w:szCs w:val="24"/>
        </w:rPr>
        <w:t>муниципального</w:t>
      </w:r>
      <w:proofErr w:type="gramEnd"/>
    </w:p>
    <w:p w:rsidR="007216A2" w:rsidRDefault="007216A2" w:rsidP="007216A2">
      <w:pPr>
        <w:pStyle w:val="a4"/>
        <w:tabs>
          <w:tab w:val="left" w:pos="709"/>
        </w:tabs>
      </w:pPr>
      <w:r>
        <w:rPr>
          <w:b/>
          <w:sz w:val="24"/>
          <w:szCs w:val="24"/>
        </w:rPr>
        <w:t xml:space="preserve">округа </w:t>
      </w:r>
      <w:proofErr w:type="spellStart"/>
      <w:r>
        <w:rPr>
          <w:b/>
          <w:sz w:val="24"/>
          <w:szCs w:val="24"/>
        </w:rPr>
        <w:t>Гольяново</w:t>
      </w:r>
      <w:proofErr w:type="spellEnd"/>
      <w:r w:rsidR="00007EA6">
        <w:rPr>
          <w:b/>
          <w:sz w:val="24"/>
          <w:szCs w:val="24"/>
        </w:rPr>
        <w:t xml:space="preserve">                                                                                                 </w:t>
      </w:r>
      <w:r>
        <w:rPr>
          <w:b/>
          <w:sz w:val="24"/>
          <w:szCs w:val="24"/>
        </w:rPr>
        <w:t>Т.М. Четвертков</w:t>
      </w:r>
    </w:p>
    <w:p w:rsidR="007216A2" w:rsidRDefault="007216A2" w:rsidP="007216A2"/>
    <w:p w:rsidR="005C743B" w:rsidRPr="005C64D5" w:rsidRDefault="005C743B" w:rsidP="005C64D5">
      <w:pPr>
        <w:pStyle w:val="a3"/>
        <w:ind w:left="1571"/>
        <w:jc w:val="both"/>
        <w:rPr>
          <w:spacing w:val="-10"/>
        </w:rPr>
      </w:pPr>
    </w:p>
    <w:sectPr w:rsidR="005C743B" w:rsidRPr="005C64D5" w:rsidSect="002912CC">
      <w:pgSz w:w="11906" w:h="16838"/>
      <w:pgMar w:top="1134" w:right="99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EE202C"/>
    <w:multiLevelType w:val="hybridMultilevel"/>
    <w:tmpl w:val="0178ACE6"/>
    <w:lvl w:ilvl="0" w:tplc="0419000F">
      <w:start w:val="1"/>
      <w:numFmt w:val="decimal"/>
      <w:lvlText w:val="%1."/>
      <w:lvlJc w:val="left"/>
      <w:pPr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1">
    <w:nsid w:val="54FB5C87"/>
    <w:multiLevelType w:val="multilevel"/>
    <w:tmpl w:val="37A6500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2">
    <w:nsid w:val="6CA77ED7"/>
    <w:multiLevelType w:val="hybridMultilevel"/>
    <w:tmpl w:val="9C8E80B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217"/>
    <w:rsid w:val="00007EA6"/>
    <w:rsid w:val="00014F7F"/>
    <w:rsid w:val="00026291"/>
    <w:rsid w:val="00066D0A"/>
    <w:rsid w:val="00076922"/>
    <w:rsid w:val="000A0FCE"/>
    <w:rsid w:val="000B44D5"/>
    <w:rsid w:val="000D24A0"/>
    <w:rsid w:val="000E05DD"/>
    <w:rsid w:val="000E40F7"/>
    <w:rsid w:val="000E4AC3"/>
    <w:rsid w:val="00112168"/>
    <w:rsid w:val="00114659"/>
    <w:rsid w:val="0015333B"/>
    <w:rsid w:val="0017706B"/>
    <w:rsid w:val="00180DD4"/>
    <w:rsid w:val="001A3677"/>
    <w:rsid w:val="001D2EC5"/>
    <w:rsid w:val="001D5956"/>
    <w:rsid w:val="002104C6"/>
    <w:rsid w:val="00241000"/>
    <w:rsid w:val="00247888"/>
    <w:rsid w:val="0025058B"/>
    <w:rsid w:val="0026360E"/>
    <w:rsid w:val="002912CC"/>
    <w:rsid w:val="002A15EF"/>
    <w:rsid w:val="002B1883"/>
    <w:rsid w:val="002D0859"/>
    <w:rsid w:val="002F0DF0"/>
    <w:rsid w:val="0030354C"/>
    <w:rsid w:val="00305641"/>
    <w:rsid w:val="0031029A"/>
    <w:rsid w:val="00312423"/>
    <w:rsid w:val="0031665A"/>
    <w:rsid w:val="00336B8E"/>
    <w:rsid w:val="00346F66"/>
    <w:rsid w:val="00347E28"/>
    <w:rsid w:val="00372483"/>
    <w:rsid w:val="0040210E"/>
    <w:rsid w:val="004118C0"/>
    <w:rsid w:val="0046506F"/>
    <w:rsid w:val="00480E7B"/>
    <w:rsid w:val="00481E4E"/>
    <w:rsid w:val="00485AAC"/>
    <w:rsid w:val="004C0C58"/>
    <w:rsid w:val="004E21A5"/>
    <w:rsid w:val="004F20A9"/>
    <w:rsid w:val="00507AFF"/>
    <w:rsid w:val="00507FF9"/>
    <w:rsid w:val="00516C4E"/>
    <w:rsid w:val="00524E42"/>
    <w:rsid w:val="005523CC"/>
    <w:rsid w:val="00566FF4"/>
    <w:rsid w:val="005671A6"/>
    <w:rsid w:val="00576BB3"/>
    <w:rsid w:val="005B10FF"/>
    <w:rsid w:val="005C64D5"/>
    <w:rsid w:val="005C743B"/>
    <w:rsid w:val="005D510C"/>
    <w:rsid w:val="005F5064"/>
    <w:rsid w:val="00604A9E"/>
    <w:rsid w:val="00645840"/>
    <w:rsid w:val="00646CB2"/>
    <w:rsid w:val="006A237C"/>
    <w:rsid w:val="006B046F"/>
    <w:rsid w:val="006C114F"/>
    <w:rsid w:val="006D6200"/>
    <w:rsid w:val="00706A90"/>
    <w:rsid w:val="0072052E"/>
    <w:rsid w:val="007216A2"/>
    <w:rsid w:val="0073031C"/>
    <w:rsid w:val="00747C7A"/>
    <w:rsid w:val="0075102B"/>
    <w:rsid w:val="00752B9A"/>
    <w:rsid w:val="0077743F"/>
    <w:rsid w:val="007A141B"/>
    <w:rsid w:val="007C0217"/>
    <w:rsid w:val="007F22CB"/>
    <w:rsid w:val="0082212D"/>
    <w:rsid w:val="008314EC"/>
    <w:rsid w:val="008425B5"/>
    <w:rsid w:val="00865EDA"/>
    <w:rsid w:val="00867076"/>
    <w:rsid w:val="00877F6C"/>
    <w:rsid w:val="008A11E2"/>
    <w:rsid w:val="008E028B"/>
    <w:rsid w:val="008E2CB2"/>
    <w:rsid w:val="008E315B"/>
    <w:rsid w:val="008E4BE1"/>
    <w:rsid w:val="008E590D"/>
    <w:rsid w:val="008F4318"/>
    <w:rsid w:val="00911A8F"/>
    <w:rsid w:val="00966814"/>
    <w:rsid w:val="009C0D9C"/>
    <w:rsid w:val="009C1BA3"/>
    <w:rsid w:val="009E1C24"/>
    <w:rsid w:val="009E37B4"/>
    <w:rsid w:val="009F236A"/>
    <w:rsid w:val="00A51664"/>
    <w:rsid w:val="00A9038D"/>
    <w:rsid w:val="00A90C37"/>
    <w:rsid w:val="00AC647F"/>
    <w:rsid w:val="00AD5A52"/>
    <w:rsid w:val="00AE1317"/>
    <w:rsid w:val="00B02801"/>
    <w:rsid w:val="00B5203F"/>
    <w:rsid w:val="00B6604C"/>
    <w:rsid w:val="00B76AA9"/>
    <w:rsid w:val="00B7783D"/>
    <w:rsid w:val="00B83E94"/>
    <w:rsid w:val="00B96419"/>
    <w:rsid w:val="00BA191F"/>
    <w:rsid w:val="00BA2029"/>
    <w:rsid w:val="00BB0AA6"/>
    <w:rsid w:val="00BC2041"/>
    <w:rsid w:val="00C22840"/>
    <w:rsid w:val="00C478AC"/>
    <w:rsid w:val="00C714DD"/>
    <w:rsid w:val="00C842B8"/>
    <w:rsid w:val="00CC01E4"/>
    <w:rsid w:val="00CD7115"/>
    <w:rsid w:val="00CF1852"/>
    <w:rsid w:val="00D26A2D"/>
    <w:rsid w:val="00D346F0"/>
    <w:rsid w:val="00D5679B"/>
    <w:rsid w:val="00D90854"/>
    <w:rsid w:val="00DA74C3"/>
    <w:rsid w:val="00DD514C"/>
    <w:rsid w:val="00E17EEB"/>
    <w:rsid w:val="00E355D1"/>
    <w:rsid w:val="00E40D95"/>
    <w:rsid w:val="00E53D99"/>
    <w:rsid w:val="00E83E69"/>
    <w:rsid w:val="00EA5B32"/>
    <w:rsid w:val="00EA7BD1"/>
    <w:rsid w:val="00EE4912"/>
    <w:rsid w:val="00F054BA"/>
    <w:rsid w:val="00F13EB5"/>
    <w:rsid w:val="00F45461"/>
    <w:rsid w:val="00F81655"/>
    <w:rsid w:val="00FA31D4"/>
    <w:rsid w:val="00FB2F1F"/>
    <w:rsid w:val="00FC6B80"/>
    <w:rsid w:val="00FD74B1"/>
    <w:rsid w:val="00FE7E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0217"/>
    <w:pPr>
      <w:ind w:left="720"/>
      <w:contextualSpacing/>
    </w:pPr>
  </w:style>
  <w:style w:type="paragraph" w:styleId="a4">
    <w:name w:val="Body Text Indent"/>
    <w:basedOn w:val="a"/>
    <w:link w:val="a5"/>
    <w:rsid w:val="007C0217"/>
    <w:pPr>
      <w:autoSpaceDE w:val="0"/>
      <w:autoSpaceDN w:val="0"/>
      <w:jc w:val="both"/>
    </w:pPr>
    <w:rPr>
      <w:rFonts w:eastAsia="Calibri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7C0217"/>
    <w:rPr>
      <w:rFonts w:ascii="Times New Roman" w:eastAsia="Calibri" w:hAnsi="Times New Roman" w:cs="Times New Roman"/>
      <w:sz w:val="28"/>
      <w:szCs w:val="28"/>
      <w:lang w:eastAsia="ru-RU"/>
    </w:rPr>
  </w:style>
  <w:style w:type="character" w:styleId="a6">
    <w:name w:val="Hyperlink"/>
    <w:basedOn w:val="a0"/>
    <w:rsid w:val="00BC204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0217"/>
    <w:pPr>
      <w:ind w:left="720"/>
      <w:contextualSpacing/>
    </w:pPr>
  </w:style>
  <w:style w:type="paragraph" w:styleId="a4">
    <w:name w:val="Body Text Indent"/>
    <w:basedOn w:val="a"/>
    <w:link w:val="a5"/>
    <w:rsid w:val="007C0217"/>
    <w:pPr>
      <w:autoSpaceDE w:val="0"/>
      <w:autoSpaceDN w:val="0"/>
      <w:jc w:val="both"/>
    </w:pPr>
    <w:rPr>
      <w:rFonts w:eastAsia="Calibri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7C0217"/>
    <w:rPr>
      <w:rFonts w:ascii="Times New Roman" w:eastAsia="Calibri" w:hAnsi="Times New Roman" w:cs="Times New Roman"/>
      <w:sz w:val="28"/>
      <w:szCs w:val="28"/>
      <w:lang w:eastAsia="ru-RU"/>
    </w:rPr>
  </w:style>
  <w:style w:type="character" w:styleId="a6">
    <w:name w:val="Hyperlink"/>
    <w:basedOn w:val="a0"/>
    <w:rsid w:val="00BC20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063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lyanovo.org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D1A0D9EF</Template>
  <TotalTime>0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бух-3</dc:creator>
  <cp:lastModifiedBy>Сиухина Ирина</cp:lastModifiedBy>
  <cp:revision>2</cp:revision>
  <cp:lastPrinted>2017-02-14T09:07:00Z</cp:lastPrinted>
  <dcterms:created xsi:type="dcterms:W3CDTF">2023-03-20T13:47:00Z</dcterms:created>
  <dcterms:modified xsi:type="dcterms:W3CDTF">2023-03-20T13:47:00Z</dcterms:modified>
</cp:coreProperties>
</file>