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720" w:rsidRDefault="00F91720" w:rsidP="00B8490C">
      <w:pPr>
        <w:spacing w:after="0" w:line="240" w:lineRule="auto"/>
        <w:jc w:val="right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p w:rsidR="00F91720" w:rsidRDefault="00F91720" w:rsidP="00B8490C">
      <w:pPr>
        <w:spacing w:after="0" w:line="240" w:lineRule="auto"/>
        <w:jc w:val="right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F91720" w:rsidRDefault="00F91720" w:rsidP="00B8490C">
      <w:pPr>
        <w:spacing w:after="0" w:line="240" w:lineRule="auto"/>
        <w:jc w:val="right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F91720" w:rsidRPr="00B8490C" w:rsidRDefault="00F91720" w:rsidP="006C7E6A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 w:rsidRPr="00B8490C">
        <w:rPr>
          <w:rFonts w:ascii="Times New Roman" w:hAnsi="Times New Roman"/>
          <w:b/>
          <w:spacing w:val="20"/>
          <w:sz w:val="28"/>
          <w:szCs w:val="28"/>
        </w:rPr>
        <w:t>АППАРАТ СОВЕТА ДЕПУТАТОВ МУНИЦИПАЛЬНОГО ОКРАГ</w:t>
      </w:r>
      <w:r>
        <w:rPr>
          <w:rFonts w:ascii="Times New Roman" w:hAnsi="Times New Roman"/>
          <w:b/>
          <w:spacing w:val="20"/>
          <w:sz w:val="28"/>
          <w:szCs w:val="28"/>
        </w:rPr>
        <w:t>А</w:t>
      </w:r>
      <w:r w:rsidRPr="00B8490C">
        <w:rPr>
          <w:rFonts w:ascii="Times New Roman" w:hAnsi="Times New Roman"/>
          <w:b/>
          <w:spacing w:val="20"/>
          <w:sz w:val="28"/>
          <w:szCs w:val="28"/>
        </w:rPr>
        <w:t xml:space="preserve"> ГОЛЬЯНОВО</w:t>
      </w:r>
    </w:p>
    <w:p w:rsidR="00F91720" w:rsidRDefault="00F91720" w:rsidP="004B7DBE">
      <w:pPr>
        <w:spacing w:after="0" w:line="240" w:lineRule="auto"/>
        <w:outlineLvl w:val="0"/>
        <w:rPr>
          <w:rFonts w:ascii="Times New Roman" w:hAnsi="Times New Roman"/>
          <w:spacing w:val="20"/>
          <w:sz w:val="28"/>
          <w:szCs w:val="28"/>
        </w:rPr>
      </w:pPr>
    </w:p>
    <w:p w:rsidR="00F91720" w:rsidRDefault="00F91720" w:rsidP="004B7DBE">
      <w:pPr>
        <w:spacing w:after="0" w:line="240" w:lineRule="auto"/>
        <w:outlineLvl w:val="0"/>
        <w:rPr>
          <w:rFonts w:ascii="Times New Roman" w:hAnsi="Times New Roman"/>
          <w:spacing w:val="20"/>
          <w:sz w:val="28"/>
          <w:szCs w:val="28"/>
        </w:rPr>
      </w:pPr>
    </w:p>
    <w:p w:rsidR="00F91720" w:rsidRPr="00B8490C" w:rsidRDefault="00F91720" w:rsidP="005E540D">
      <w:pPr>
        <w:spacing w:after="0" w:line="240" w:lineRule="auto"/>
        <w:jc w:val="center"/>
        <w:outlineLvl w:val="0"/>
        <w:rPr>
          <w:rFonts w:ascii="Times New Roman" w:hAnsi="Times New Roman"/>
          <w:b/>
          <w:spacing w:val="20"/>
          <w:sz w:val="28"/>
          <w:szCs w:val="28"/>
        </w:rPr>
      </w:pPr>
      <w:r>
        <w:rPr>
          <w:rFonts w:ascii="Times New Roman" w:hAnsi="Times New Roman"/>
          <w:b/>
          <w:spacing w:val="20"/>
          <w:sz w:val="28"/>
          <w:szCs w:val="28"/>
        </w:rPr>
        <w:t>ПОСТАНОВЛЕНИЕ</w:t>
      </w:r>
    </w:p>
    <w:p w:rsidR="00F91720" w:rsidRPr="00FC184E" w:rsidRDefault="00F91720" w:rsidP="006C7E6A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F91720" w:rsidRDefault="00F91720" w:rsidP="006C7E6A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91720" w:rsidRPr="00FC184E" w:rsidRDefault="00F91720" w:rsidP="006C7E6A">
      <w:pPr>
        <w:spacing w:after="0" w:line="240" w:lineRule="auto"/>
        <w:ind w:firstLine="709"/>
        <w:rPr>
          <w:rFonts w:ascii="Times New Roman" w:hAnsi="Times New Roman"/>
          <w:b/>
          <w:bCs/>
          <w:sz w:val="28"/>
          <w:szCs w:val="28"/>
        </w:rPr>
      </w:pPr>
    </w:p>
    <w:p w:rsidR="00F91720" w:rsidRPr="004B7DBE" w:rsidRDefault="00F91720" w:rsidP="00CD74AF">
      <w:pPr>
        <w:pStyle w:val="ConsPlusNormal"/>
        <w:ind w:right="5101"/>
        <w:jc w:val="both"/>
        <w:rPr>
          <w:b w:val="0"/>
        </w:rPr>
      </w:pPr>
      <w:r>
        <w:t>Об утверждении П</w:t>
      </w:r>
      <w:r w:rsidRPr="00FC184E">
        <w:t>орядка</w:t>
      </w:r>
      <w:r>
        <w:t xml:space="preserve"> принятия решения о признании безнадежной к взысканию задолженности по платежам в бюджет </w:t>
      </w:r>
      <w:r w:rsidRPr="004B7DBE">
        <w:t>муниципального округа Гольяново</w:t>
      </w:r>
    </w:p>
    <w:p w:rsidR="00F91720" w:rsidRDefault="00F91720" w:rsidP="006C7E6A">
      <w:pPr>
        <w:spacing w:after="0" w:line="240" w:lineRule="auto"/>
        <w:ind w:right="2774" w:firstLine="709"/>
        <w:rPr>
          <w:rFonts w:ascii="Times New Roman" w:hAnsi="Times New Roman"/>
          <w:b/>
          <w:sz w:val="28"/>
          <w:szCs w:val="28"/>
        </w:rPr>
      </w:pPr>
    </w:p>
    <w:p w:rsidR="00F91720" w:rsidRPr="00FC184E" w:rsidRDefault="00F91720" w:rsidP="006C7E6A">
      <w:pPr>
        <w:spacing w:after="0" w:line="240" w:lineRule="auto"/>
        <w:ind w:right="2774" w:firstLine="709"/>
        <w:rPr>
          <w:rFonts w:ascii="Times New Roman" w:hAnsi="Times New Roman"/>
          <w:b/>
          <w:sz w:val="28"/>
          <w:szCs w:val="28"/>
        </w:rPr>
      </w:pPr>
    </w:p>
    <w:p w:rsidR="00F91720" w:rsidRPr="004C09AA" w:rsidRDefault="00F91720" w:rsidP="004C09A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FC184E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ей 47.2 Бюджетного кодекса</w:t>
      </w:r>
      <w:r w:rsidRPr="00E86953">
        <w:rPr>
          <w:rFonts w:ascii="Times New Roman" w:hAnsi="Times New Roman"/>
          <w:sz w:val="28"/>
          <w:szCs w:val="28"/>
        </w:rPr>
        <w:t xml:space="preserve"> Российской Федерации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4C09AA">
        <w:rPr>
          <w:rFonts w:ascii="Times New Roman" w:hAnsi="Times New Roman"/>
          <w:bCs/>
          <w:sz w:val="28"/>
          <w:szCs w:val="28"/>
        </w:rPr>
        <w:t>общи</w:t>
      </w:r>
      <w:r>
        <w:rPr>
          <w:rFonts w:ascii="Times New Roman" w:hAnsi="Times New Roman"/>
          <w:bCs/>
          <w:sz w:val="28"/>
          <w:szCs w:val="28"/>
        </w:rPr>
        <w:t>ми</w:t>
      </w:r>
      <w:r w:rsidRPr="004C09AA">
        <w:rPr>
          <w:rFonts w:ascii="Times New Roman" w:hAnsi="Times New Roman"/>
          <w:bCs/>
          <w:sz w:val="28"/>
          <w:szCs w:val="28"/>
        </w:rPr>
        <w:t xml:space="preserve"> требования</w:t>
      </w:r>
      <w:r>
        <w:rPr>
          <w:rFonts w:ascii="Times New Roman" w:hAnsi="Times New Roman"/>
          <w:bCs/>
          <w:sz w:val="28"/>
          <w:szCs w:val="28"/>
        </w:rPr>
        <w:t>ми</w:t>
      </w:r>
      <w:r w:rsidRPr="004C09AA">
        <w:rPr>
          <w:rFonts w:ascii="Times New Roman" w:hAnsi="Times New Roman"/>
          <w:bCs/>
          <w:sz w:val="28"/>
          <w:szCs w:val="28"/>
        </w:rPr>
        <w:t xml:space="preserve"> к порядку принятия решений о признании безнадежной к взысканию задолженности по платежам в бюджеты бюджетной системы Российской Федерации</w:t>
      </w:r>
      <w:r>
        <w:rPr>
          <w:rFonts w:ascii="Times New Roman" w:hAnsi="Times New Roman"/>
          <w:bCs/>
          <w:sz w:val="28"/>
          <w:szCs w:val="28"/>
        </w:rPr>
        <w:t>, утвержденными</w:t>
      </w:r>
      <w:r w:rsidRPr="004C09AA">
        <w:rPr>
          <w:rFonts w:ascii="Times New Roman" w:hAnsi="Times New Roman"/>
          <w:sz w:val="28"/>
          <w:szCs w:val="28"/>
        </w:rPr>
        <w:t xml:space="preserve"> п</w:t>
      </w:r>
      <w:r w:rsidRPr="004C09AA">
        <w:rPr>
          <w:rFonts w:ascii="Times New Roman" w:hAnsi="Times New Roman"/>
          <w:bCs/>
          <w:sz w:val="28"/>
          <w:szCs w:val="28"/>
        </w:rPr>
        <w:t xml:space="preserve">остановлением Правительства </w:t>
      </w:r>
      <w:r w:rsidRPr="00E86953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9AA">
        <w:rPr>
          <w:rFonts w:ascii="Times New Roman" w:hAnsi="Times New Roman"/>
          <w:bCs/>
          <w:sz w:val="28"/>
          <w:szCs w:val="28"/>
        </w:rPr>
        <w:t>от 6 мая 2016 года № 393</w:t>
      </w:r>
      <w:r>
        <w:rPr>
          <w:rFonts w:ascii="Times New Roman" w:hAnsi="Times New Roman"/>
          <w:bCs/>
          <w:sz w:val="28"/>
          <w:szCs w:val="28"/>
        </w:rPr>
        <w:t>, аппарат Совета депутатов муниципального округа Гольяново постановляет</w:t>
      </w:r>
      <w:r w:rsidRPr="00FC184E">
        <w:rPr>
          <w:rFonts w:ascii="Times New Roman" w:hAnsi="Times New Roman"/>
          <w:sz w:val="28"/>
          <w:szCs w:val="28"/>
        </w:rPr>
        <w:t>:</w:t>
      </w:r>
    </w:p>
    <w:p w:rsidR="00F91720" w:rsidRDefault="00F91720" w:rsidP="006C2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E8772F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</w:t>
      </w:r>
      <w:r w:rsidRPr="00E8772F">
        <w:rPr>
          <w:rFonts w:ascii="Times New Roman" w:hAnsi="Times New Roman"/>
          <w:sz w:val="28"/>
          <w:szCs w:val="28"/>
        </w:rPr>
        <w:t>орядок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09AA">
        <w:rPr>
          <w:rFonts w:ascii="Times New Roman" w:hAnsi="Times New Roman"/>
          <w:sz w:val="28"/>
          <w:szCs w:val="28"/>
        </w:rPr>
        <w:t xml:space="preserve">принятия решения о признании безнадежной к взысканию задолженности по платежам в бюджет </w:t>
      </w:r>
      <w:r w:rsidRPr="004B7DBE">
        <w:rPr>
          <w:rFonts w:ascii="Times New Roman" w:hAnsi="Times New Roman"/>
          <w:sz w:val="28"/>
          <w:szCs w:val="28"/>
        </w:rPr>
        <w:t>муниципального округа Гольяново согласно приложению к настоящему постановлению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F91720" w:rsidRDefault="00F91720" w:rsidP="006C21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Опубликовать настоящее постановление в бюллетене «Московский муниципальный вестник».</w:t>
      </w:r>
    </w:p>
    <w:p w:rsidR="00F91720" w:rsidRPr="004B7DBE" w:rsidRDefault="00F91720" w:rsidP="006C7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Pr="00FC184E">
        <w:rPr>
          <w:rFonts w:ascii="Times New Roman" w:hAnsi="Times New Roman"/>
          <w:sz w:val="28"/>
          <w:szCs w:val="28"/>
        </w:rPr>
        <w:t xml:space="preserve">Контроль за выполнением настоящего </w:t>
      </w:r>
      <w:r>
        <w:rPr>
          <w:rFonts w:ascii="Times New Roman" w:hAnsi="Times New Roman"/>
          <w:sz w:val="28"/>
          <w:szCs w:val="28"/>
        </w:rPr>
        <w:t>постановления</w:t>
      </w:r>
      <w:r w:rsidRPr="00FC184E">
        <w:rPr>
          <w:rFonts w:ascii="Times New Roman" w:hAnsi="Times New Roman"/>
          <w:sz w:val="28"/>
          <w:szCs w:val="28"/>
        </w:rPr>
        <w:t xml:space="preserve"> </w:t>
      </w:r>
      <w:r w:rsidRPr="004B7DBE">
        <w:rPr>
          <w:rFonts w:ascii="Times New Roman" w:hAnsi="Times New Roman"/>
          <w:sz w:val="28"/>
          <w:szCs w:val="28"/>
        </w:rPr>
        <w:t>возложить на главу муниципального округа Гольяново Четверткова Т.М.</w:t>
      </w:r>
    </w:p>
    <w:p w:rsidR="00F91720" w:rsidRDefault="00F91720" w:rsidP="006C7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1720" w:rsidRPr="00FC184E" w:rsidRDefault="00F91720" w:rsidP="006C7E6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91720" w:rsidRDefault="00F91720">
      <w:pPr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br w:type="page"/>
      </w:r>
    </w:p>
    <w:p w:rsidR="00F91720" w:rsidRPr="00785419" w:rsidRDefault="00F91720" w:rsidP="004B7DBE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 w:rsidRPr="00785419">
        <w:rPr>
          <w:rFonts w:ascii="Times New Roman" w:hAnsi="Times New Roman"/>
          <w:sz w:val="28"/>
          <w:szCs w:val="28"/>
        </w:rPr>
        <w:t xml:space="preserve">Приложение </w:t>
      </w:r>
    </w:p>
    <w:p w:rsidR="00F91720" w:rsidRPr="004B7DBE" w:rsidRDefault="00F91720" w:rsidP="004B7DBE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785419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>постановлению</w:t>
      </w:r>
      <w:r w:rsidRPr="00785419">
        <w:rPr>
          <w:rFonts w:ascii="Times New Roman" w:hAnsi="Times New Roman"/>
          <w:sz w:val="28"/>
          <w:szCs w:val="28"/>
        </w:rPr>
        <w:t xml:space="preserve"> </w:t>
      </w:r>
      <w:r w:rsidRPr="004B7DBE">
        <w:rPr>
          <w:rFonts w:ascii="Times New Roman" w:hAnsi="Times New Roman"/>
          <w:sz w:val="28"/>
          <w:szCs w:val="28"/>
        </w:rPr>
        <w:t>аппарата Совета депутатов муниципального округа Гольяново</w:t>
      </w:r>
    </w:p>
    <w:p w:rsidR="00F91720" w:rsidRPr="00C65A96" w:rsidRDefault="00F91720" w:rsidP="004B7DBE">
      <w:pPr>
        <w:spacing w:after="0" w:line="240" w:lineRule="auto"/>
        <w:ind w:left="5103"/>
        <w:rPr>
          <w:rFonts w:ascii="Times New Roman" w:hAnsi="Times New Roman"/>
          <w:bCs/>
          <w:sz w:val="28"/>
          <w:szCs w:val="28"/>
          <w:lang w:eastAsia="en-US"/>
        </w:rPr>
      </w:pPr>
      <w:r w:rsidRPr="00785419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785419">
        <w:rPr>
          <w:rFonts w:ascii="Times New Roman" w:hAnsi="Times New Roman"/>
          <w:sz w:val="28"/>
          <w:szCs w:val="28"/>
        </w:rPr>
        <w:t>___ __________ 20__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65A96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___</w:t>
      </w:r>
    </w:p>
    <w:p w:rsidR="00F91720" w:rsidRDefault="00F91720" w:rsidP="006C7E6A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hAnsi="Times New Roman" w:cs="Times New Roman"/>
          <w:sz w:val="28"/>
          <w:szCs w:val="28"/>
        </w:rPr>
      </w:pPr>
    </w:p>
    <w:p w:rsidR="00F91720" w:rsidRDefault="00F91720" w:rsidP="006C7E6A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hAnsi="Times New Roman" w:cs="Times New Roman"/>
          <w:sz w:val="28"/>
          <w:szCs w:val="28"/>
        </w:rPr>
      </w:pPr>
    </w:p>
    <w:p w:rsidR="00F91720" w:rsidRDefault="00F91720" w:rsidP="0026797A">
      <w:pPr>
        <w:pStyle w:val="7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772F">
        <w:rPr>
          <w:rFonts w:ascii="Times New Roman" w:hAnsi="Times New Roman" w:cs="Times New Roman"/>
          <w:sz w:val="28"/>
          <w:szCs w:val="28"/>
        </w:rPr>
        <w:t>орядок</w:t>
      </w:r>
    </w:p>
    <w:p w:rsidR="00F91720" w:rsidRPr="004B7DBE" w:rsidRDefault="00F91720" w:rsidP="0026797A">
      <w:pPr>
        <w:pStyle w:val="7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09AA">
        <w:rPr>
          <w:rFonts w:ascii="Times New Roman" w:hAnsi="Times New Roman" w:cs="Times New Roman"/>
          <w:sz w:val="28"/>
          <w:szCs w:val="28"/>
        </w:rPr>
        <w:t xml:space="preserve">принятия решения о признании безнадежной к взысканию задолженности по платежам в бюджет </w:t>
      </w:r>
      <w:r w:rsidRPr="004B7DBE">
        <w:rPr>
          <w:rFonts w:ascii="Times New Roman" w:hAnsi="Times New Roman" w:cs="Times New Roman"/>
          <w:sz w:val="28"/>
          <w:szCs w:val="28"/>
        </w:rPr>
        <w:t>муниципального округа Гольяново</w:t>
      </w:r>
    </w:p>
    <w:p w:rsidR="00F91720" w:rsidRDefault="00F91720" w:rsidP="0026797A">
      <w:pPr>
        <w:pStyle w:val="Pa11"/>
        <w:spacing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91720" w:rsidRDefault="00F91720" w:rsidP="0026797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Pr="006B0AB9">
        <w:rPr>
          <w:rFonts w:ascii="Times New Roman" w:hAnsi="Times New Roman"/>
          <w:sz w:val="28"/>
          <w:szCs w:val="28"/>
        </w:rPr>
        <w:t xml:space="preserve">Настоящий Порядок </w:t>
      </w:r>
      <w:r>
        <w:rPr>
          <w:rFonts w:ascii="Times New Roman" w:hAnsi="Times New Roman"/>
          <w:sz w:val="28"/>
          <w:szCs w:val="28"/>
        </w:rPr>
        <w:t xml:space="preserve">определяет правила </w:t>
      </w:r>
      <w:r w:rsidRPr="004C09AA">
        <w:rPr>
          <w:rFonts w:ascii="Times New Roman" w:hAnsi="Times New Roman"/>
          <w:sz w:val="28"/>
          <w:szCs w:val="28"/>
        </w:rPr>
        <w:t xml:space="preserve">принятия </w:t>
      </w:r>
      <w:r w:rsidRPr="004B7DBE">
        <w:rPr>
          <w:rFonts w:ascii="Times New Roman" w:hAnsi="Times New Roman"/>
          <w:sz w:val="28"/>
          <w:szCs w:val="28"/>
        </w:rPr>
        <w:t>аппаратом Совета депутатов муниципального округа Гольяново – админи</w:t>
      </w:r>
      <w:r>
        <w:rPr>
          <w:rFonts w:ascii="Times New Roman" w:hAnsi="Times New Roman"/>
          <w:sz w:val="28"/>
          <w:szCs w:val="28"/>
        </w:rPr>
        <w:t xml:space="preserve">стратором доходов </w:t>
      </w:r>
      <w:r w:rsidRPr="004C09AA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а</w:t>
      </w:r>
      <w:r w:rsidRPr="004C09AA">
        <w:rPr>
          <w:rFonts w:ascii="Times New Roman" w:hAnsi="Times New Roman"/>
          <w:sz w:val="28"/>
          <w:szCs w:val="28"/>
        </w:rPr>
        <w:t xml:space="preserve"> </w:t>
      </w:r>
      <w:r w:rsidRPr="004B7DBE">
        <w:rPr>
          <w:rFonts w:ascii="Times New Roman" w:hAnsi="Times New Roman"/>
          <w:sz w:val="28"/>
          <w:szCs w:val="28"/>
        </w:rPr>
        <w:t>муниципального округа Гольяново</w:t>
      </w:r>
      <w:r>
        <w:rPr>
          <w:rFonts w:ascii="Times New Roman" w:hAnsi="Times New Roman"/>
          <w:sz w:val="28"/>
          <w:szCs w:val="28"/>
        </w:rPr>
        <w:t xml:space="preserve"> (далее – </w:t>
      </w:r>
      <w:r w:rsidRPr="004B7DBE">
        <w:rPr>
          <w:rFonts w:ascii="Times New Roman" w:hAnsi="Times New Roman"/>
          <w:sz w:val="28"/>
          <w:szCs w:val="28"/>
        </w:rPr>
        <w:t>аппарат Совета депутатов) решения о признании безнадежной к взысканию з</w:t>
      </w:r>
      <w:r w:rsidRPr="004C09AA">
        <w:rPr>
          <w:rFonts w:ascii="Times New Roman" w:hAnsi="Times New Roman"/>
          <w:sz w:val="28"/>
          <w:szCs w:val="28"/>
        </w:rPr>
        <w:t xml:space="preserve">адолженности по платежам в бюджет </w:t>
      </w:r>
      <w:r w:rsidRPr="004B7DBE">
        <w:rPr>
          <w:rFonts w:ascii="Times New Roman" w:hAnsi="Times New Roman"/>
          <w:sz w:val="28"/>
          <w:szCs w:val="28"/>
        </w:rPr>
        <w:t>муниципального округа Гольяново</w:t>
      </w:r>
      <w:r>
        <w:rPr>
          <w:rFonts w:ascii="Times New Roman" w:hAnsi="Times New Roman"/>
          <w:sz w:val="28"/>
          <w:szCs w:val="28"/>
        </w:rPr>
        <w:t xml:space="preserve"> (далее – решение, бюджет).</w:t>
      </w:r>
    </w:p>
    <w:p w:rsidR="00F91720" w:rsidRDefault="00F91720" w:rsidP="007D1B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bookmarkStart w:id="1" w:name="Par0"/>
      <w:bookmarkEnd w:id="1"/>
      <w:r>
        <w:rPr>
          <w:rFonts w:ascii="Times New Roman" w:hAnsi="Times New Roman"/>
          <w:sz w:val="28"/>
          <w:szCs w:val="28"/>
        </w:rPr>
        <w:t xml:space="preserve">Задолженность по платежам в бюджет признается безнадежной к взысканию в </w:t>
      </w:r>
      <w:r w:rsidRPr="007D1B6C">
        <w:rPr>
          <w:rFonts w:ascii="Times New Roman" w:hAnsi="Times New Roman"/>
          <w:sz w:val="28"/>
          <w:szCs w:val="28"/>
        </w:rPr>
        <w:t>случа</w:t>
      </w:r>
      <w:r>
        <w:rPr>
          <w:rFonts w:ascii="Times New Roman" w:hAnsi="Times New Roman"/>
          <w:sz w:val="28"/>
          <w:szCs w:val="28"/>
        </w:rPr>
        <w:t>е</w:t>
      </w:r>
      <w:r w:rsidRPr="007D1B6C">
        <w:rPr>
          <w:rFonts w:ascii="Times New Roman" w:hAnsi="Times New Roman"/>
          <w:sz w:val="28"/>
          <w:szCs w:val="28"/>
        </w:rPr>
        <w:t>:</w:t>
      </w:r>
    </w:p>
    <w:p w:rsidR="00F91720" w:rsidRPr="00B206C8" w:rsidRDefault="00F91720" w:rsidP="007D1B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B206C8">
        <w:rPr>
          <w:rFonts w:ascii="Times New Roman" w:hAnsi="Times New Roman"/>
          <w:sz w:val="28"/>
          <w:szCs w:val="28"/>
        </w:rPr>
        <w:t>смерт</w:t>
      </w:r>
      <w:r>
        <w:rPr>
          <w:rFonts w:ascii="Times New Roman" w:hAnsi="Times New Roman"/>
          <w:sz w:val="28"/>
          <w:szCs w:val="28"/>
        </w:rPr>
        <w:t>и</w:t>
      </w:r>
      <w:r w:rsidRPr="00B206C8">
        <w:rPr>
          <w:rFonts w:ascii="Times New Roman" w:hAnsi="Times New Roman"/>
          <w:sz w:val="28"/>
          <w:szCs w:val="28"/>
        </w:rPr>
        <w:t xml:space="preserve"> физического лица </w:t>
      </w:r>
      <w:r>
        <w:rPr>
          <w:rFonts w:ascii="Times New Roman" w:hAnsi="Times New Roman"/>
          <w:sz w:val="28"/>
          <w:szCs w:val="28"/>
        </w:rPr>
        <w:t>–</w:t>
      </w:r>
      <w:r w:rsidRPr="00B206C8">
        <w:rPr>
          <w:rFonts w:ascii="Times New Roman" w:hAnsi="Times New Roman"/>
          <w:sz w:val="28"/>
          <w:szCs w:val="28"/>
        </w:rPr>
        <w:t xml:space="preserve"> плательщика платежей в бюджет или объявлени</w:t>
      </w:r>
      <w:r>
        <w:rPr>
          <w:rFonts w:ascii="Times New Roman" w:hAnsi="Times New Roman"/>
          <w:sz w:val="28"/>
          <w:szCs w:val="28"/>
        </w:rPr>
        <w:t>я</w:t>
      </w:r>
      <w:r w:rsidRPr="00B206C8">
        <w:rPr>
          <w:rFonts w:ascii="Times New Roman" w:hAnsi="Times New Roman"/>
          <w:sz w:val="28"/>
          <w:szCs w:val="28"/>
        </w:rPr>
        <w:t xml:space="preserve"> его умершим в порядке, установленном гражданским процессуальным законодательством Российской Федерации;</w:t>
      </w:r>
    </w:p>
    <w:p w:rsidR="00F91720" w:rsidRPr="00B206C8" w:rsidRDefault="00F91720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Pr="00B206C8">
        <w:rPr>
          <w:rFonts w:ascii="Times New Roman" w:hAnsi="Times New Roman"/>
          <w:sz w:val="28"/>
          <w:szCs w:val="28"/>
        </w:rPr>
        <w:t>признани</w:t>
      </w:r>
      <w:r>
        <w:rPr>
          <w:rFonts w:ascii="Times New Roman" w:hAnsi="Times New Roman"/>
          <w:sz w:val="28"/>
          <w:szCs w:val="28"/>
        </w:rPr>
        <w:t>я</w:t>
      </w:r>
      <w:r w:rsidRPr="00B206C8">
        <w:rPr>
          <w:rFonts w:ascii="Times New Roman" w:hAnsi="Times New Roman"/>
          <w:sz w:val="28"/>
          <w:szCs w:val="28"/>
        </w:rPr>
        <w:t xml:space="preserve"> банкротом индивидуального предпринимателя </w:t>
      </w:r>
      <w:r>
        <w:rPr>
          <w:rFonts w:ascii="Times New Roman" w:hAnsi="Times New Roman"/>
          <w:sz w:val="28"/>
          <w:szCs w:val="28"/>
        </w:rPr>
        <w:t>–</w:t>
      </w:r>
      <w:r w:rsidRPr="00B206C8">
        <w:rPr>
          <w:rFonts w:ascii="Times New Roman" w:hAnsi="Times New Roman"/>
          <w:sz w:val="28"/>
          <w:szCs w:val="28"/>
        </w:rPr>
        <w:t xml:space="preserve"> плательщика платежей в бюджет в соответствии с Федеральным законом </w:t>
      </w:r>
      <w:r>
        <w:rPr>
          <w:rFonts w:ascii="Times New Roman" w:hAnsi="Times New Roman"/>
          <w:sz w:val="28"/>
          <w:szCs w:val="28"/>
        </w:rPr>
        <w:br/>
      </w:r>
      <w:r w:rsidRPr="00B206C8">
        <w:rPr>
          <w:rFonts w:ascii="Times New Roman" w:hAnsi="Times New Roman"/>
          <w:sz w:val="28"/>
          <w:szCs w:val="28"/>
        </w:rPr>
        <w:t>от 26 октября 2002 г</w:t>
      </w:r>
      <w:r>
        <w:rPr>
          <w:rFonts w:ascii="Times New Roman" w:hAnsi="Times New Roman"/>
          <w:sz w:val="28"/>
          <w:szCs w:val="28"/>
        </w:rPr>
        <w:t>ода № 127-ФЗ «</w:t>
      </w:r>
      <w:r w:rsidRPr="00B206C8">
        <w:rPr>
          <w:rFonts w:ascii="Times New Roman" w:hAnsi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/>
          <w:sz w:val="28"/>
          <w:szCs w:val="28"/>
        </w:rPr>
        <w:t>»</w:t>
      </w:r>
      <w:r w:rsidRPr="00B206C8">
        <w:rPr>
          <w:rFonts w:ascii="Times New Roman" w:hAnsi="Times New Roman"/>
          <w:sz w:val="28"/>
          <w:szCs w:val="28"/>
        </w:rPr>
        <w:t xml:space="preserve"> в части задолженности по платежам в бюджет, не погашенным по причине недостаточности имущества должника;</w:t>
      </w:r>
    </w:p>
    <w:p w:rsidR="00F91720" w:rsidRPr="00B206C8" w:rsidRDefault="00F91720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 ликвидации организации – п</w:t>
      </w:r>
      <w:r w:rsidRPr="00B206C8">
        <w:rPr>
          <w:rFonts w:ascii="Times New Roman" w:hAnsi="Times New Roman"/>
          <w:sz w:val="28"/>
          <w:szCs w:val="28"/>
        </w:rPr>
        <w:t>лательщика платежей в бюджет в части задолженности по платежам в бюджет, не погашенным по причине недостаточности имущества организации и (или) невозможности их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F91720" w:rsidRPr="00B206C8" w:rsidRDefault="00F91720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 </w:t>
      </w:r>
      <w:r w:rsidRPr="00B206C8">
        <w:rPr>
          <w:rFonts w:ascii="Times New Roman" w:hAnsi="Times New Roman"/>
          <w:sz w:val="28"/>
          <w:szCs w:val="28"/>
        </w:rPr>
        <w:t>приняти</w:t>
      </w:r>
      <w:r>
        <w:rPr>
          <w:rFonts w:ascii="Times New Roman" w:hAnsi="Times New Roman"/>
          <w:sz w:val="28"/>
          <w:szCs w:val="28"/>
        </w:rPr>
        <w:t>я</w:t>
      </w:r>
      <w:r w:rsidRPr="00B206C8">
        <w:rPr>
          <w:rFonts w:ascii="Times New Roman" w:hAnsi="Times New Roman"/>
          <w:sz w:val="28"/>
          <w:szCs w:val="28"/>
        </w:rPr>
        <w:t xml:space="preserve"> судом акта, в соответствии с которым </w:t>
      </w:r>
      <w:r w:rsidRPr="004B7DBE">
        <w:rPr>
          <w:rFonts w:ascii="Times New Roman" w:hAnsi="Times New Roman"/>
          <w:sz w:val="28"/>
          <w:szCs w:val="28"/>
        </w:rPr>
        <w:t>аппарат Совета депутатов</w:t>
      </w:r>
      <w:r w:rsidRPr="006B0AB9">
        <w:rPr>
          <w:rFonts w:ascii="Times New Roman" w:hAnsi="Times New Roman"/>
          <w:i/>
          <w:sz w:val="28"/>
          <w:szCs w:val="28"/>
        </w:rPr>
        <w:t xml:space="preserve"> </w:t>
      </w:r>
      <w:r w:rsidRPr="00B206C8">
        <w:rPr>
          <w:rFonts w:ascii="Times New Roman" w:hAnsi="Times New Roman"/>
          <w:sz w:val="28"/>
          <w:szCs w:val="28"/>
        </w:rPr>
        <w:t>утрачива</w:t>
      </w:r>
      <w:r>
        <w:rPr>
          <w:rFonts w:ascii="Times New Roman" w:hAnsi="Times New Roman"/>
          <w:sz w:val="28"/>
          <w:szCs w:val="28"/>
        </w:rPr>
        <w:t>е</w:t>
      </w:r>
      <w:r w:rsidRPr="00B206C8">
        <w:rPr>
          <w:rFonts w:ascii="Times New Roman" w:hAnsi="Times New Roman"/>
          <w:sz w:val="28"/>
          <w:szCs w:val="28"/>
        </w:rPr>
        <w:t>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вынесение судом определения об отказе в восстановлении пропущенного срока подачи заявления в суд о взыскании задолженности по платежам в бюджет;</w:t>
      </w:r>
    </w:p>
    <w:p w:rsidR="00F91720" w:rsidRPr="00B206C8" w:rsidRDefault="00F91720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д) </w:t>
      </w:r>
      <w:r w:rsidRPr="00B206C8">
        <w:rPr>
          <w:rFonts w:ascii="Times New Roman" w:hAnsi="Times New Roman"/>
          <w:sz w:val="28"/>
          <w:szCs w:val="28"/>
        </w:rPr>
        <w:t>вынесени</w:t>
      </w:r>
      <w:r>
        <w:rPr>
          <w:rFonts w:ascii="Times New Roman" w:hAnsi="Times New Roman"/>
          <w:sz w:val="28"/>
          <w:szCs w:val="28"/>
        </w:rPr>
        <w:t>я</w:t>
      </w:r>
      <w:r w:rsidRPr="00B206C8">
        <w:rPr>
          <w:rFonts w:ascii="Times New Roman" w:hAnsi="Times New Roman"/>
          <w:sz w:val="28"/>
          <w:szCs w:val="28"/>
        </w:rPr>
        <w:t xml:space="preserve"> судебным приставом-исполнителем постановления об окончании исполнительного производства и о возвращении </w:t>
      </w:r>
      <w:r w:rsidRPr="004B7DBE">
        <w:rPr>
          <w:rFonts w:ascii="Times New Roman" w:hAnsi="Times New Roman"/>
          <w:sz w:val="28"/>
          <w:szCs w:val="28"/>
        </w:rPr>
        <w:t>аппарату Совета депутатов</w:t>
      </w:r>
      <w:r w:rsidRPr="00281B2D">
        <w:rPr>
          <w:rFonts w:ascii="Times New Roman" w:hAnsi="Times New Roman"/>
          <w:i/>
          <w:sz w:val="28"/>
          <w:szCs w:val="28"/>
        </w:rPr>
        <w:t xml:space="preserve"> </w:t>
      </w:r>
      <w:r w:rsidRPr="00B206C8">
        <w:rPr>
          <w:rFonts w:ascii="Times New Roman" w:hAnsi="Times New Roman"/>
          <w:sz w:val="28"/>
          <w:szCs w:val="28"/>
        </w:rPr>
        <w:t>исполнительного документа по основаниям, предусмотренным пунктами 3 и 4 части 1 статьи 46 Федерального закона от 2 октября 2007 г</w:t>
      </w:r>
      <w:r>
        <w:rPr>
          <w:rFonts w:ascii="Times New Roman" w:hAnsi="Times New Roman"/>
          <w:sz w:val="28"/>
          <w:szCs w:val="28"/>
        </w:rPr>
        <w:t>ода № 229-ФЗ «</w:t>
      </w:r>
      <w:r w:rsidRPr="00B206C8">
        <w:rPr>
          <w:rFonts w:ascii="Times New Roman" w:hAnsi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/>
          <w:sz w:val="28"/>
          <w:szCs w:val="28"/>
        </w:rPr>
        <w:t>»</w:t>
      </w:r>
      <w:r w:rsidRPr="00B206C8">
        <w:rPr>
          <w:rFonts w:ascii="Times New Roman" w:hAnsi="Times New Roman"/>
          <w:sz w:val="28"/>
          <w:szCs w:val="28"/>
        </w:rPr>
        <w:t xml:space="preserve">, если с даты образования задолженности по платежам в бюджет прошло более пяти лет, </w:t>
      </w:r>
      <w:r>
        <w:rPr>
          <w:rFonts w:ascii="Times New Roman" w:hAnsi="Times New Roman"/>
          <w:sz w:val="28"/>
          <w:szCs w:val="28"/>
        </w:rPr>
        <w:t>если</w:t>
      </w:r>
      <w:r w:rsidRPr="00B206C8">
        <w:rPr>
          <w:rFonts w:ascii="Times New Roman" w:hAnsi="Times New Roman"/>
          <w:sz w:val="28"/>
          <w:szCs w:val="28"/>
        </w:rPr>
        <w:t>:</w:t>
      </w:r>
    </w:p>
    <w:p w:rsidR="00F91720" w:rsidRPr="00B206C8" w:rsidRDefault="00F91720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6C8">
        <w:rPr>
          <w:rFonts w:ascii="Times New Roman" w:hAnsi="Times New Roman"/>
          <w:sz w:val="28"/>
          <w:szCs w:val="28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F91720" w:rsidRDefault="00F91720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6C8">
        <w:rPr>
          <w:rFonts w:ascii="Times New Roman" w:hAnsi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>
        <w:rPr>
          <w:rFonts w:ascii="Times New Roman" w:hAnsi="Times New Roman"/>
          <w:sz w:val="28"/>
          <w:szCs w:val="28"/>
        </w:rPr>
        <w:t>;</w:t>
      </w:r>
    </w:p>
    <w:p w:rsidR="00F91720" w:rsidRPr="00B206C8" w:rsidRDefault="00F91720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" w:name="Par9"/>
      <w:bookmarkEnd w:id="2"/>
      <w:r>
        <w:rPr>
          <w:rFonts w:ascii="Times New Roman" w:hAnsi="Times New Roman"/>
          <w:sz w:val="28"/>
          <w:szCs w:val="28"/>
        </w:rPr>
        <w:t>3. О</w:t>
      </w:r>
      <w:r w:rsidRPr="00B206C8">
        <w:rPr>
          <w:rFonts w:ascii="Times New Roman" w:hAnsi="Times New Roman"/>
          <w:sz w:val="28"/>
          <w:szCs w:val="28"/>
        </w:rPr>
        <w:t xml:space="preserve">снования, </w:t>
      </w:r>
      <w:r>
        <w:rPr>
          <w:rFonts w:ascii="Times New Roman" w:hAnsi="Times New Roman"/>
          <w:sz w:val="28"/>
          <w:szCs w:val="28"/>
        </w:rPr>
        <w:t>указанные в</w:t>
      </w:r>
      <w:r w:rsidRPr="00B206C8">
        <w:rPr>
          <w:rFonts w:ascii="Times New Roman" w:hAnsi="Times New Roman"/>
          <w:sz w:val="28"/>
          <w:szCs w:val="28"/>
        </w:rPr>
        <w:t xml:space="preserve"> пункт</w:t>
      </w:r>
      <w:r>
        <w:rPr>
          <w:rFonts w:ascii="Times New Roman" w:hAnsi="Times New Roman"/>
          <w:sz w:val="28"/>
          <w:szCs w:val="28"/>
        </w:rPr>
        <w:t>е</w:t>
      </w:r>
      <w:r w:rsidRPr="00B206C8">
        <w:rPr>
          <w:rFonts w:ascii="Times New Roman" w:hAnsi="Times New Roman"/>
          <w:sz w:val="28"/>
          <w:szCs w:val="28"/>
        </w:rPr>
        <w:t xml:space="preserve"> 2 настоящего Порядка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206C8">
        <w:rPr>
          <w:rFonts w:ascii="Times New Roman" w:hAnsi="Times New Roman"/>
          <w:sz w:val="28"/>
          <w:szCs w:val="28"/>
        </w:rPr>
        <w:t>подтвержд</w:t>
      </w:r>
      <w:r>
        <w:rPr>
          <w:rFonts w:ascii="Times New Roman" w:hAnsi="Times New Roman"/>
          <w:sz w:val="28"/>
          <w:szCs w:val="28"/>
        </w:rPr>
        <w:t>аются</w:t>
      </w:r>
      <w:r w:rsidRPr="00B206C8">
        <w:rPr>
          <w:rFonts w:ascii="Times New Roman" w:hAnsi="Times New Roman"/>
          <w:sz w:val="28"/>
          <w:szCs w:val="28"/>
        </w:rPr>
        <w:t xml:space="preserve"> следующими документами:</w:t>
      </w:r>
    </w:p>
    <w:p w:rsidR="00F91720" w:rsidRPr="00B206C8" w:rsidRDefault="00F91720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 </w:t>
      </w:r>
      <w:r w:rsidRPr="00B206C8">
        <w:rPr>
          <w:rFonts w:ascii="Times New Roman" w:hAnsi="Times New Roman"/>
          <w:sz w:val="28"/>
          <w:szCs w:val="28"/>
        </w:rPr>
        <w:t xml:space="preserve">выпиской из отчетности </w:t>
      </w:r>
      <w:r w:rsidRPr="004B7DBE">
        <w:rPr>
          <w:rFonts w:ascii="Times New Roman" w:hAnsi="Times New Roman"/>
          <w:sz w:val="28"/>
          <w:szCs w:val="28"/>
        </w:rPr>
        <w:t>аппарата Совета депутатов</w:t>
      </w:r>
      <w:r w:rsidRPr="006B0AB9">
        <w:rPr>
          <w:rFonts w:ascii="Times New Roman" w:hAnsi="Times New Roman"/>
          <w:i/>
          <w:sz w:val="28"/>
          <w:szCs w:val="28"/>
        </w:rPr>
        <w:t xml:space="preserve"> </w:t>
      </w:r>
      <w:r w:rsidRPr="00B206C8">
        <w:rPr>
          <w:rFonts w:ascii="Times New Roman" w:hAnsi="Times New Roman"/>
          <w:sz w:val="28"/>
          <w:szCs w:val="28"/>
        </w:rPr>
        <w:t>об учитываемых суммах задолженности по уплате платежей в бюджет;</w:t>
      </w:r>
    </w:p>
    <w:p w:rsidR="00F91720" w:rsidRPr="00B206C8" w:rsidRDefault="00F91720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 </w:t>
      </w:r>
      <w:r w:rsidRPr="00B206C8">
        <w:rPr>
          <w:rFonts w:ascii="Times New Roman" w:hAnsi="Times New Roman"/>
          <w:sz w:val="28"/>
          <w:szCs w:val="28"/>
        </w:rPr>
        <w:t>справкой о принятых мерах по обеспечению взыскания задолженности по платежам в бюджет;</w:t>
      </w:r>
    </w:p>
    <w:p w:rsidR="00F91720" w:rsidRPr="00B206C8" w:rsidRDefault="00F91720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6C8">
        <w:rPr>
          <w:rFonts w:ascii="Times New Roman" w:hAnsi="Times New Roman"/>
          <w:sz w:val="28"/>
          <w:szCs w:val="28"/>
        </w:rPr>
        <w:t>в)</w:t>
      </w:r>
      <w:r>
        <w:rPr>
          <w:rFonts w:ascii="Times New Roman" w:hAnsi="Times New Roman"/>
          <w:sz w:val="28"/>
          <w:szCs w:val="28"/>
        </w:rPr>
        <w:t> </w:t>
      </w:r>
      <w:r w:rsidRPr="00B206C8">
        <w:rPr>
          <w:rFonts w:ascii="Times New Roman" w:hAnsi="Times New Roman"/>
          <w:sz w:val="28"/>
          <w:szCs w:val="28"/>
        </w:rPr>
        <w:t>документами, подтверждающими случаи признания безнадежной к взысканию задолженности по платежам в бюджет, в том числе:</w:t>
      </w:r>
    </w:p>
    <w:p w:rsidR="00F91720" w:rsidRPr="00B206C8" w:rsidRDefault="00F91720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6C8">
        <w:rPr>
          <w:rFonts w:ascii="Times New Roman" w:hAnsi="Times New Roman"/>
          <w:sz w:val="28"/>
          <w:szCs w:val="28"/>
        </w:rPr>
        <w:t xml:space="preserve">документом, свидетельствующим о смерти физического лица </w:t>
      </w:r>
      <w:r>
        <w:rPr>
          <w:rFonts w:ascii="Times New Roman" w:hAnsi="Times New Roman"/>
          <w:sz w:val="28"/>
          <w:szCs w:val="28"/>
        </w:rPr>
        <w:t>–</w:t>
      </w:r>
      <w:r w:rsidRPr="00B206C8">
        <w:rPr>
          <w:rFonts w:ascii="Times New Roman" w:hAnsi="Times New Roman"/>
          <w:sz w:val="28"/>
          <w:szCs w:val="28"/>
        </w:rPr>
        <w:t xml:space="preserve"> плательщика платежей в бюджет или подтверждающим факт объявления его умершим;</w:t>
      </w:r>
    </w:p>
    <w:p w:rsidR="00F91720" w:rsidRPr="00B206C8" w:rsidRDefault="00F91720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6C8">
        <w:rPr>
          <w:rFonts w:ascii="Times New Roman" w:hAnsi="Times New Roman"/>
          <w:sz w:val="28"/>
          <w:szCs w:val="28"/>
        </w:rPr>
        <w:t xml:space="preserve">документом, содержащим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</w:t>
      </w:r>
      <w:r>
        <w:rPr>
          <w:rFonts w:ascii="Times New Roman" w:hAnsi="Times New Roman"/>
          <w:sz w:val="28"/>
          <w:szCs w:val="28"/>
        </w:rPr>
        <w:t>–</w:t>
      </w:r>
      <w:r w:rsidRPr="00B206C8">
        <w:rPr>
          <w:rFonts w:ascii="Times New Roman" w:hAnsi="Times New Roman"/>
          <w:sz w:val="28"/>
          <w:szCs w:val="28"/>
        </w:rPr>
        <w:t xml:space="preserve"> плательщика платежей в бюджет, из Единого государственного реестра юридических лиц о прекращении деятельности в связи с ликвидацией организации </w:t>
      </w:r>
      <w:r>
        <w:rPr>
          <w:rFonts w:ascii="Times New Roman" w:hAnsi="Times New Roman"/>
          <w:sz w:val="28"/>
          <w:szCs w:val="28"/>
        </w:rPr>
        <w:t>–</w:t>
      </w:r>
      <w:r w:rsidRPr="00B206C8">
        <w:rPr>
          <w:rFonts w:ascii="Times New Roman" w:hAnsi="Times New Roman"/>
          <w:sz w:val="28"/>
          <w:szCs w:val="28"/>
        </w:rPr>
        <w:t xml:space="preserve"> плательщика платежей в бюджет;</w:t>
      </w:r>
    </w:p>
    <w:p w:rsidR="00F91720" w:rsidRPr="00B206C8" w:rsidRDefault="00F91720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6C8">
        <w:rPr>
          <w:rFonts w:ascii="Times New Roman" w:hAnsi="Times New Roman"/>
          <w:sz w:val="28"/>
          <w:szCs w:val="28"/>
        </w:rPr>
        <w:t xml:space="preserve">судебным актом, в соответствии с которым </w:t>
      </w:r>
      <w:r w:rsidRPr="004B7DBE">
        <w:rPr>
          <w:rFonts w:ascii="Times New Roman" w:hAnsi="Times New Roman"/>
          <w:sz w:val="28"/>
          <w:szCs w:val="28"/>
        </w:rPr>
        <w:t>аппарат Совета депутатов</w:t>
      </w:r>
      <w:r w:rsidRPr="006B0AB9">
        <w:rPr>
          <w:rFonts w:ascii="Times New Roman" w:hAnsi="Times New Roman"/>
          <w:i/>
          <w:sz w:val="28"/>
          <w:szCs w:val="28"/>
        </w:rPr>
        <w:t xml:space="preserve"> </w:t>
      </w:r>
      <w:r w:rsidRPr="00B206C8">
        <w:rPr>
          <w:rFonts w:ascii="Times New Roman" w:hAnsi="Times New Roman"/>
          <w:sz w:val="28"/>
          <w:szCs w:val="28"/>
        </w:rPr>
        <w:t>утрачива</w:t>
      </w:r>
      <w:r>
        <w:rPr>
          <w:rFonts w:ascii="Times New Roman" w:hAnsi="Times New Roman"/>
          <w:sz w:val="28"/>
          <w:szCs w:val="28"/>
        </w:rPr>
        <w:t>е</w:t>
      </w:r>
      <w:r w:rsidRPr="00B206C8">
        <w:rPr>
          <w:rFonts w:ascii="Times New Roman" w:hAnsi="Times New Roman"/>
          <w:sz w:val="28"/>
          <w:szCs w:val="28"/>
        </w:rPr>
        <w:t>т возможность взыскания задолженности по платежам в бюджет в связи с истечением установленного срока ее взыскания (срока исковой давности), в том числе определением суда об отказе в восстановлении пропущенного срока подачи в суд заявления о взыскании задолженности по платежам в бюджет;</w:t>
      </w:r>
    </w:p>
    <w:p w:rsidR="00F91720" w:rsidRDefault="00F91720" w:rsidP="00994D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06C8">
        <w:rPr>
          <w:rFonts w:ascii="Times New Roman" w:hAnsi="Times New Roman"/>
          <w:sz w:val="28"/>
          <w:szCs w:val="28"/>
        </w:rPr>
        <w:t xml:space="preserve">постановлением судебного пристава-исполнителя об окончании исполнительного производства при возврате </w:t>
      </w:r>
      <w:r w:rsidRPr="004B7DBE">
        <w:rPr>
          <w:rFonts w:ascii="Times New Roman" w:hAnsi="Times New Roman"/>
          <w:sz w:val="28"/>
          <w:szCs w:val="28"/>
        </w:rPr>
        <w:t>аппарату Совета депутатов</w:t>
      </w:r>
      <w:r w:rsidRPr="00281B2D">
        <w:rPr>
          <w:rFonts w:ascii="Times New Roman" w:hAnsi="Times New Roman"/>
          <w:i/>
          <w:sz w:val="28"/>
          <w:szCs w:val="28"/>
        </w:rPr>
        <w:t xml:space="preserve"> </w:t>
      </w:r>
      <w:r w:rsidRPr="00B206C8">
        <w:rPr>
          <w:rFonts w:ascii="Times New Roman" w:hAnsi="Times New Roman"/>
          <w:sz w:val="28"/>
          <w:szCs w:val="28"/>
        </w:rPr>
        <w:t>исполнительного документа по основаниям, предусмотренным пунктами 3 и 4 части 1 статьи 46 Федерального закона от 2 октября 2007 г</w:t>
      </w:r>
      <w:r>
        <w:rPr>
          <w:rFonts w:ascii="Times New Roman" w:hAnsi="Times New Roman"/>
          <w:sz w:val="28"/>
          <w:szCs w:val="28"/>
        </w:rPr>
        <w:t>ода № 229-ФЗ «</w:t>
      </w:r>
      <w:r w:rsidRPr="00B206C8">
        <w:rPr>
          <w:rFonts w:ascii="Times New Roman" w:hAnsi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/>
          <w:sz w:val="28"/>
          <w:szCs w:val="28"/>
        </w:rPr>
        <w:t>»</w:t>
      </w:r>
      <w:r w:rsidRPr="00994D4F">
        <w:rPr>
          <w:rFonts w:ascii="Times New Roman" w:hAnsi="Times New Roman"/>
          <w:sz w:val="28"/>
          <w:szCs w:val="28"/>
        </w:rPr>
        <w:t>.</w:t>
      </w:r>
    </w:p>
    <w:p w:rsidR="00F91720" w:rsidRDefault="00F91720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 При возникновении оснований, указанных в пункте 2 настоящего Порядка, уполномоченный муниципальный служащий </w:t>
      </w:r>
      <w:r w:rsidRPr="004B7DBE">
        <w:rPr>
          <w:rFonts w:ascii="Times New Roman" w:hAnsi="Times New Roman"/>
          <w:sz w:val="28"/>
          <w:szCs w:val="28"/>
        </w:rPr>
        <w:t xml:space="preserve">аппарата Совета депутатов </w:t>
      </w:r>
      <w:r>
        <w:rPr>
          <w:rFonts w:ascii="Times New Roman" w:hAnsi="Times New Roman"/>
          <w:sz w:val="28"/>
          <w:szCs w:val="28"/>
        </w:rPr>
        <w:t xml:space="preserve">в течение 10 рабочих дней осуществляет сбор и направление подтверждающих документов (пункт 3) в </w:t>
      </w:r>
      <w:r w:rsidRPr="00A5698B">
        <w:rPr>
          <w:rFonts w:ascii="Times New Roman" w:hAnsi="Times New Roman"/>
          <w:sz w:val="28"/>
          <w:szCs w:val="28"/>
        </w:rPr>
        <w:t xml:space="preserve">комиссию </w:t>
      </w:r>
      <w:r>
        <w:rPr>
          <w:rFonts w:ascii="Times New Roman" w:hAnsi="Times New Roman"/>
          <w:sz w:val="28"/>
          <w:szCs w:val="28"/>
        </w:rPr>
        <w:t xml:space="preserve">аппарата Совета депутатов </w:t>
      </w:r>
      <w:r w:rsidRPr="00A5698B">
        <w:rPr>
          <w:rFonts w:ascii="Times New Roman" w:hAnsi="Times New Roman"/>
          <w:sz w:val="28"/>
          <w:szCs w:val="28"/>
        </w:rPr>
        <w:t>по поступлению и выбытию активов</w:t>
      </w:r>
      <w:r w:rsidRPr="004B7DB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B206C8">
        <w:rPr>
          <w:rFonts w:ascii="Times New Roman" w:hAnsi="Times New Roman"/>
          <w:sz w:val="28"/>
          <w:szCs w:val="28"/>
        </w:rPr>
        <w:t xml:space="preserve">(далее </w:t>
      </w:r>
      <w:r>
        <w:rPr>
          <w:rFonts w:ascii="Times New Roman" w:hAnsi="Times New Roman"/>
          <w:sz w:val="28"/>
          <w:szCs w:val="28"/>
        </w:rPr>
        <w:t>–</w:t>
      </w:r>
      <w:r w:rsidRPr="00B206C8">
        <w:rPr>
          <w:rFonts w:ascii="Times New Roman" w:hAnsi="Times New Roman"/>
          <w:sz w:val="28"/>
          <w:szCs w:val="28"/>
        </w:rPr>
        <w:t xml:space="preserve"> комиссия).</w:t>
      </w:r>
    </w:p>
    <w:p w:rsidR="00F91720" w:rsidRPr="00B8490C" w:rsidRDefault="00F91720" w:rsidP="0082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490C">
        <w:rPr>
          <w:rFonts w:ascii="Times New Roman" w:hAnsi="Times New Roman"/>
          <w:sz w:val="28"/>
          <w:szCs w:val="28"/>
        </w:rPr>
        <w:t>5. Комиссия осуществляет свою деятельность на основании положения о комиссии, утвержденного распоряжением аппарата Совета депутатов муниципального округа Гольяново от</w:t>
      </w:r>
      <w:r w:rsidRPr="00B8490C">
        <w:rPr>
          <w:rFonts w:ascii="Times New Roman" w:hAnsi="Times New Roman"/>
          <w:i/>
          <w:sz w:val="28"/>
          <w:szCs w:val="28"/>
        </w:rPr>
        <w:t xml:space="preserve"> </w:t>
      </w:r>
      <w:r w:rsidRPr="00B8490C">
        <w:rPr>
          <w:rFonts w:ascii="Times New Roman" w:hAnsi="Times New Roman"/>
          <w:sz w:val="28"/>
          <w:szCs w:val="28"/>
        </w:rPr>
        <w:t>___ ________ 201_ года № ____, с учетом особенностей, установленных настоящим Порядком.</w:t>
      </w:r>
    </w:p>
    <w:p w:rsidR="00F91720" w:rsidRDefault="00F91720" w:rsidP="0082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 Комиссия в течение 5 рабочих дней со дня получения документов, указанных в пункте 4 настоящего Порядка, рассматривает их и, </w:t>
      </w:r>
      <w:r w:rsidRPr="0023117F">
        <w:rPr>
          <w:rFonts w:ascii="Times New Roman" w:hAnsi="Times New Roman"/>
          <w:sz w:val="28"/>
          <w:szCs w:val="28"/>
        </w:rPr>
        <w:t>при наличии оснований</w:t>
      </w:r>
      <w:r>
        <w:rPr>
          <w:rFonts w:ascii="Times New Roman" w:hAnsi="Times New Roman"/>
          <w:sz w:val="28"/>
          <w:szCs w:val="28"/>
        </w:rPr>
        <w:t>,</w:t>
      </w:r>
      <w:r w:rsidRPr="0023117F">
        <w:rPr>
          <w:rFonts w:ascii="Times New Roman" w:hAnsi="Times New Roman"/>
          <w:sz w:val="28"/>
          <w:szCs w:val="28"/>
        </w:rPr>
        <w:t xml:space="preserve"> указанных в пункте 2 настоящего Порядка,</w:t>
      </w:r>
      <w:r>
        <w:rPr>
          <w:rFonts w:ascii="Times New Roman" w:hAnsi="Times New Roman"/>
          <w:sz w:val="28"/>
          <w:szCs w:val="28"/>
        </w:rPr>
        <w:t xml:space="preserve"> признает задолженность по платежам в бюджет безнадежной к взысканию. </w:t>
      </w:r>
    </w:p>
    <w:p w:rsidR="00F91720" w:rsidRDefault="00F91720" w:rsidP="00827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Комиссия не позднее 5 рабочих дней со дня проведения заседания оформляет проект решения по форме согласно приложению к настоящему Порядку и </w:t>
      </w:r>
      <w:r w:rsidRPr="009029E4">
        <w:rPr>
          <w:rFonts w:ascii="Times New Roman" w:hAnsi="Times New Roman"/>
          <w:sz w:val="28"/>
          <w:szCs w:val="28"/>
        </w:rPr>
        <w:t>представляет</w:t>
      </w:r>
      <w:r>
        <w:rPr>
          <w:rFonts w:ascii="Times New Roman" w:hAnsi="Times New Roman"/>
          <w:sz w:val="28"/>
          <w:szCs w:val="28"/>
        </w:rPr>
        <w:t xml:space="preserve"> его</w:t>
      </w:r>
      <w:r w:rsidRPr="009029E4">
        <w:rPr>
          <w:rFonts w:ascii="Times New Roman" w:hAnsi="Times New Roman"/>
          <w:sz w:val="28"/>
          <w:szCs w:val="28"/>
        </w:rPr>
        <w:t xml:space="preserve"> </w:t>
      </w:r>
      <w:r w:rsidRPr="00D36939">
        <w:rPr>
          <w:rFonts w:ascii="Times New Roman" w:hAnsi="Times New Roman"/>
          <w:sz w:val="28"/>
          <w:szCs w:val="28"/>
        </w:rPr>
        <w:t>главе муниципального округа Гольяново.</w:t>
      </w:r>
      <w:r>
        <w:rPr>
          <w:rFonts w:ascii="Times New Roman" w:hAnsi="Times New Roman"/>
          <w:sz w:val="28"/>
          <w:szCs w:val="28"/>
        </w:rPr>
        <w:t xml:space="preserve"> К проекту решения прикладываются документы, указанные в пункте 4 настоящего Порядка.</w:t>
      </w:r>
    </w:p>
    <w:p w:rsidR="00F91720" w:rsidRPr="00D36939" w:rsidRDefault="00F91720" w:rsidP="00D71F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</w:t>
      </w:r>
      <w:r w:rsidRPr="00D36939">
        <w:rPr>
          <w:rFonts w:ascii="Times New Roman" w:hAnsi="Times New Roman"/>
          <w:sz w:val="28"/>
          <w:szCs w:val="28"/>
        </w:rPr>
        <w:t xml:space="preserve">Глава муниципального округа Гольяново в течение 3 рабочих дней со дня поступления к нему проекта решения </w:t>
      </w:r>
      <w:r>
        <w:rPr>
          <w:rFonts w:ascii="Times New Roman" w:hAnsi="Times New Roman"/>
          <w:iCs/>
          <w:sz w:val="28"/>
          <w:szCs w:val="28"/>
        </w:rPr>
        <w:t>издает распоряжение аппарата Совета депутатов муниципального округа Гольяново об утверждении решения.</w:t>
      </w:r>
      <w:r w:rsidRPr="00D36939">
        <w:rPr>
          <w:rFonts w:ascii="Times New Roman" w:hAnsi="Times New Roman"/>
          <w:iCs/>
          <w:sz w:val="28"/>
          <w:szCs w:val="28"/>
        </w:rPr>
        <w:t xml:space="preserve"> </w:t>
      </w:r>
    </w:p>
    <w:p w:rsidR="00F91720" w:rsidRDefault="00F9172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91720" w:rsidRPr="00221639" w:rsidRDefault="00F91720" w:rsidP="00EA1B3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7"/>
          <w:szCs w:val="27"/>
        </w:rPr>
      </w:pPr>
      <w:r w:rsidRPr="00221639">
        <w:rPr>
          <w:rFonts w:ascii="Times New Roman" w:hAnsi="Times New Roman"/>
          <w:sz w:val="27"/>
          <w:szCs w:val="27"/>
        </w:rPr>
        <w:t xml:space="preserve">Приложение </w:t>
      </w:r>
    </w:p>
    <w:p w:rsidR="00F91720" w:rsidRPr="00221639" w:rsidRDefault="00F91720" w:rsidP="00D36939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sz w:val="27"/>
          <w:szCs w:val="27"/>
        </w:rPr>
      </w:pPr>
      <w:r w:rsidRPr="00221639">
        <w:rPr>
          <w:rFonts w:ascii="Times New Roman" w:hAnsi="Times New Roman"/>
          <w:sz w:val="27"/>
          <w:szCs w:val="27"/>
        </w:rPr>
        <w:t>к Порядку принятия решения о признании безнадежной к взысканию задолженности по платежам в бюджет муниципального округа Гольяново</w:t>
      </w:r>
    </w:p>
    <w:p w:rsidR="00F91720" w:rsidRDefault="00F91720" w:rsidP="00D36939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/>
          <w:b/>
          <w:sz w:val="24"/>
          <w:szCs w:val="24"/>
        </w:rPr>
      </w:pPr>
    </w:p>
    <w:p w:rsidR="00F91720" w:rsidRPr="00A5698B" w:rsidRDefault="00F91720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1720" w:rsidRPr="00953D3B" w:rsidRDefault="00F91720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3D3B">
        <w:rPr>
          <w:rFonts w:ascii="Times New Roman" w:hAnsi="Times New Roman"/>
          <w:sz w:val="28"/>
          <w:szCs w:val="28"/>
        </w:rPr>
        <w:t>АКТ</w:t>
      </w:r>
    </w:p>
    <w:p w:rsidR="00F91720" w:rsidRPr="00953D3B" w:rsidRDefault="00F91720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3D3B">
        <w:rPr>
          <w:rFonts w:ascii="Times New Roman" w:hAnsi="Times New Roman"/>
          <w:sz w:val="28"/>
          <w:szCs w:val="28"/>
        </w:rPr>
        <w:t>о признании безнадежной к взысканию задолженности</w:t>
      </w:r>
    </w:p>
    <w:p w:rsidR="00F91720" w:rsidRPr="00953D3B" w:rsidRDefault="00F91720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53D3B">
        <w:rPr>
          <w:rFonts w:ascii="Times New Roman" w:hAnsi="Times New Roman"/>
          <w:sz w:val="28"/>
          <w:szCs w:val="28"/>
        </w:rPr>
        <w:t xml:space="preserve">по платежам в бюджет </w:t>
      </w:r>
      <w:r w:rsidRPr="00D36939">
        <w:rPr>
          <w:rFonts w:ascii="Times New Roman" w:hAnsi="Times New Roman"/>
          <w:sz w:val="28"/>
          <w:szCs w:val="28"/>
        </w:rPr>
        <w:t>муниципального округа Гольяново</w:t>
      </w:r>
    </w:p>
    <w:p w:rsidR="00F91720" w:rsidRPr="00953D3B" w:rsidRDefault="00F91720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 w:rsidRPr="00953D3B">
        <w:rPr>
          <w:rFonts w:ascii="Times New Roman" w:hAnsi="Times New Roman"/>
          <w:sz w:val="28"/>
          <w:szCs w:val="28"/>
        </w:rPr>
        <w:t xml:space="preserve">от ___ _______ 20__года </w:t>
      </w:r>
    </w:p>
    <w:p w:rsidR="00F91720" w:rsidRPr="00953D3B" w:rsidRDefault="00F91720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center"/>
        <w:rPr>
          <w:rFonts w:ascii="Times New Roman" w:hAnsi="Times New Roman"/>
          <w:sz w:val="27"/>
          <w:szCs w:val="27"/>
        </w:rPr>
      </w:pPr>
    </w:p>
    <w:p w:rsidR="00F91720" w:rsidRPr="009175C2" w:rsidRDefault="00F91720" w:rsidP="0095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" w:firstLine="851"/>
        <w:jc w:val="both"/>
        <w:rPr>
          <w:rFonts w:ascii="Times New Roman" w:hAnsi="Times New Roman"/>
          <w:sz w:val="28"/>
          <w:szCs w:val="28"/>
          <w:u w:val="single"/>
        </w:rPr>
      </w:pPr>
      <w:r w:rsidRPr="00953D3B">
        <w:rPr>
          <w:rFonts w:ascii="Times New Roman" w:hAnsi="Times New Roman"/>
          <w:sz w:val="28"/>
          <w:szCs w:val="28"/>
        </w:rPr>
        <w:t xml:space="preserve">В соответствии с Порядком о признании безнадежной к взысканию задолженности по платежам в бюджет </w:t>
      </w:r>
      <w:r w:rsidRPr="00D36939">
        <w:rPr>
          <w:rFonts w:ascii="Times New Roman" w:hAnsi="Times New Roman"/>
          <w:sz w:val="28"/>
          <w:szCs w:val="28"/>
        </w:rPr>
        <w:t>муниципального округа Гольяново</w:t>
      </w:r>
      <w:r w:rsidRPr="00953D3B">
        <w:rPr>
          <w:rFonts w:ascii="Times New Roman" w:hAnsi="Times New Roman"/>
          <w:sz w:val="28"/>
          <w:szCs w:val="28"/>
        </w:rPr>
        <w:t xml:space="preserve">, утвержденным </w:t>
      </w:r>
      <w:r>
        <w:rPr>
          <w:rFonts w:ascii="Times New Roman" w:hAnsi="Times New Roman"/>
          <w:sz w:val="28"/>
          <w:szCs w:val="28"/>
        </w:rPr>
        <w:t>постановлением</w:t>
      </w:r>
      <w:r w:rsidRPr="00953D3B">
        <w:rPr>
          <w:rFonts w:ascii="Times New Roman" w:hAnsi="Times New Roman"/>
          <w:sz w:val="28"/>
          <w:szCs w:val="28"/>
        </w:rPr>
        <w:t xml:space="preserve"> аппарата Совета депутатов </w:t>
      </w:r>
      <w:r w:rsidRPr="009976B7">
        <w:rPr>
          <w:rFonts w:ascii="Times New Roman" w:hAnsi="Times New Roman"/>
          <w:sz w:val="28"/>
          <w:szCs w:val="28"/>
        </w:rPr>
        <w:t xml:space="preserve">муниципального </w:t>
      </w:r>
      <w:r w:rsidRPr="00BB3778">
        <w:rPr>
          <w:rFonts w:ascii="Times New Roman" w:hAnsi="Times New Roman"/>
          <w:sz w:val="28"/>
          <w:szCs w:val="28"/>
        </w:rPr>
        <w:t xml:space="preserve">округа Гольяново от ___ _______ 20__ года № ____, комиссия по поступлению и выбытию активов </w:t>
      </w:r>
      <w:r w:rsidRPr="00953D3B">
        <w:rPr>
          <w:rFonts w:ascii="Times New Roman" w:hAnsi="Times New Roman"/>
          <w:sz w:val="28"/>
          <w:szCs w:val="28"/>
        </w:rPr>
        <w:t>рассмотрела __ _______ 20__ года документы о признании</w:t>
      </w:r>
      <w:r w:rsidRPr="00953D3B">
        <w:rPr>
          <w:sz w:val="28"/>
          <w:szCs w:val="28"/>
        </w:rPr>
        <w:t xml:space="preserve"> </w:t>
      </w:r>
      <w:r w:rsidRPr="00953D3B">
        <w:rPr>
          <w:rFonts w:ascii="Times New Roman" w:hAnsi="Times New Roman"/>
          <w:sz w:val="28"/>
          <w:szCs w:val="28"/>
        </w:rPr>
        <w:t xml:space="preserve">безнадежной к взысканию задолженности по платежам в бюджет </w:t>
      </w:r>
      <w:r w:rsidRPr="009976B7">
        <w:rPr>
          <w:rFonts w:ascii="Times New Roman" w:hAnsi="Times New Roman"/>
          <w:sz w:val="28"/>
          <w:szCs w:val="28"/>
        </w:rPr>
        <w:t>муниципального округа Гольяново</w:t>
      </w:r>
      <w:r w:rsidRPr="00953D3B">
        <w:rPr>
          <w:rFonts w:ascii="Times New Roman" w:hAnsi="Times New Roman"/>
          <w:sz w:val="28"/>
          <w:szCs w:val="28"/>
        </w:rPr>
        <w:t xml:space="preserve"> (далее – бюджет), числящуюся за: </w:t>
      </w:r>
      <w:r w:rsidRPr="00CA7650">
        <w:rPr>
          <w:rFonts w:ascii="Times New Roman" w:hAnsi="Times New Roman"/>
          <w:sz w:val="28"/>
          <w:szCs w:val="28"/>
        </w:rPr>
        <w:t>_______________________________________________________________</w:t>
      </w:r>
      <w:r>
        <w:rPr>
          <w:rFonts w:ascii="Times New Roman" w:hAnsi="Times New Roman"/>
          <w:sz w:val="28"/>
          <w:szCs w:val="28"/>
        </w:rPr>
        <w:t>____</w:t>
      </w:r>
    </w:p>
    <w:p w:rsidR="00F91720" w:rsidRPr="00930EB8" w:rsidRDefault="00F91720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30EB8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 xml:space="preserve">полное </w:t>
      </w:r>
      <w:r w:rsidRPr="00930EB8">
        <w:rPr>
          <w:rFonts w:ascii="Times New Roman" w:hAnsi="Times New Roman"/>
          <w:sz w:val="20"/>
          <w:szCs w:val="20"/>
        </w:rPr>
        <w:t>наименование организации, ИНН, КПП, ОГРН, или</w:t>
      </w:r>
      <w:r>
        <w:rPr>
          <w:rFonts w:ascii="Times New Roman" w:hAnsi="Times New Roman"/>
          <w:sz w:val="20"/>
          <w:szCs w:val="20"/>
        </w:rPr>
        <w:t xml:space="preserve"> </w:t>
      </w:r>
      <w:r w:rsidRPr="00930EB8">
        <w:rPr>
          <w:rFonts w:ascii="Times New Roman" w:hAnsi="Times New Roman"/>
          <w:sz w:val="20"/>
          <w:szCs w:val="20"/>
        </w:rPr>
        <w:t>фамилия, имя, отчество, ИНН)</w:t>
      </w:r>
    </w:p>
    <w:p w:rsidR="00F91720" w:rsidRPr="00953D3B" w:rsidRDefault="00F91720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953D3B">
        <w:rPr>
          <w:rFonts w:ascii="Times New Roman" w:hAnsi="Times New Roman"/>
          <w:sz w:val="28"/>
          <w:szCs w:val="28"/>
        </w:rPr>
        <w:t xml:space="preserve">по уплате </w:t>
      </w:r>
      <w:r w:rsidRPr="00953D3B">
        <w:rPr>
          <w:rFonts w:ascii="Times New Roman" w:hAnsi="Times New Roman"/>
          <w:sz w:val="27"/>
          <w:szCs w:val="27"/>
        </w:rPr>
        <w:t>___________________________________________________________,</w:t>
      </w:r>
    </w:p>
    <w:p w:rsidR="00F91720" w:rsidRPr="00953D3B" w:rsidRDefault="00F91720" w:rsidP="004373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0"/>
          <w:szCs w:val="20"/>
        </w:rPr>
      </w:pPr>
      <w:r w:rsidRPr="00953D3B">
        <w:rPr>
          <w:rFonts w:ascii="Times New Roman" w:hAnsi="Times New Roman"/>
          <w:sz w:val="20"/>
          <w:szCs w:val="20"/>
        </w:rPr>
        <w:t>(сведения о платеже, по которому возникла задолженность)</w:t>
      </w:r>
    </w:p>
    <w:p w:rsidR="00F91720" w:rsidRPr="00953D3B" w:rsidRDefault="00F91720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91720" w:rsidRPr="00953D3B" w:rsidRDefault="00F91720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3D3B">
        <w:rPr>
          <w:rFonts w:ascii="Times New Roman" w:hAnsi="Times New Roman"/>
          <w:sz w:val="28"/>
          <w:szCs w:val="28"/>
        </w:rPr>
        <w:t xml:space="preserve">код классификации доходов </w:t>
      </w:r>
      <w:r>
        <w:rPr>
          <w:rFonts w:ascii="Times New Roman" w:hAnsi="Times New Roman"/>
          <w:sz w:val="28"/>
          <w:szCs w:val="28"/>
        </w:rPr>
        <w:t xml:space="preserve">бюджета </w:t>
      </w:r>
      <w:r w:rsidRPr="00953D3B">
        <w:rPr>
          <w:rFonts w:ascii="Times New Roman" w:hAnsi="Times New Roman"/>
          <w:sz w:val="28"/>
          <w:szCs w:val="28"/>
        </w:rPr>
        <w:t>_________________________________,</w:t>
      </w:r>
    </w:p>
    <w:p w:rsidR="00F91720" w:rsidRPr="00953D3B" w:rsidRDefault="00F91720" w:rsidP="00D276E9">
      <w:pPr>
        <w:autoSpaceDE w:val="0"/>
        <w:autoSpaceDN w:val="0"/>
        <w:adjustRightInd w:val="0"/>
        <w:spacing w:after="0" w:line="240" w:lineRule="auto"/>
        <w:ind w:left="4536" w:right="565"/>
        <w:jc w:val="center"/>
        <w:rPr>
          <w:rFonts w:ascii="Times New Roman" w:hAnsi="Times New Roman"/>
          <w:sz w:val="20"/>
          <w:szCs w:val="20"/>
        </w:rPr>
      </w:pPr>
      <w:r w:rsidRPr="00953D3B">
        <w:rPr>
          <w:rFonts w:ascii="Times New Roman" w:hAnsi="Times New Roman"/>
          <w:sz w:val="20"/>
          <w:szCs w:val="20"/>
        </w:rPr>
        <w:t>(</w:t>
      </w:r>
      <w:r>
        <w:rPr>
          <w:rFonts w:ascii="Times New Roman" w:hAnsi="Times New Roman"/>
          <w:sz w:val="20"/>
          <w:szCs w:val="20"/>
        </w:rPr>
        <w:t>наименование КБК, по которому учитывается задолженность по платежам в бюджет</w:t>
      </w:r>
      <w:r w:rsidRPr="00953D3B">
        <w:rPr>
          <w:rFonts w:ascii="Times New Roman" w:hAnsi="Times New Roman"/>
          <w:sz w:val="20"/>
          <w:szCs w:val="20"/>
        </w:rPr>
        <w:t>)</w:t>
      </w:r>
    </w:p>
    <w:p w:rsidR="00F91720" w:rsidRPr="00953D3B" w:rsidRDefault="00F91720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3D3B">
        <w:rPr>
          <w:rFonts w:ascii="Times New Roman" w:hAnsi="Times New Roman"/>
          <w:sz w:val="28"/>
          <w:szCs w:val="28"/>
        </w:rPr>
        <w:t>сумма задолженности:</w:t>
      </w:r>
    </w:p>
    <w:p w:rsidR="00F91720" w:rsidRPr="00953D3B" w:rsidRDefault="00F91720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953D3B">
        <w:rPr>
          <w:rFonts w:ascii="Times New Roman" w:hAnsi="Times New Roman"/>
          <w:sz w:val="28"/>
          <w:szCs w:val="28"/>
        </w:rPr>
        <w:t xml:space="preserve">- по платежам в бюджет </w:t>
      </w:r>
      <w:r w:rsidRPr="00953D3B">
        <w:rPr>
          <w:rFonts w:ascii="Times New Roman" w:hAnsi="Times New Roman"/>
          <w:sz w:val="27"/>
          <w:szCs w:val="27"/>
        </w:rPr>
        <w:t>____________________________________________________________________</w:t>
      </w:r>
    </w:p>
    <w:p w:rsidR="00F91720" w:rsidRPr="00953D3B" w:rsidRDefault="00F91720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53D3B">
        <w:rPr>
          <w:rFonts w:ascii="Times New Roman" w:hAnsi="Times New Roman"/>
          <w:sz w:val="20"/>
          <w:szCs w:val="20"/>
        </w:rPr>
        <w:t>(сумма цифрами и прописью)</w:t>
      </w:r>
    </w:p>
    <w:p w:rsidR="00F91720" w:rsidRPr="00953D3B" w:rsidRDefault="00F91720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3D3B">
        <w:rPr>
          <w:rFonts w:ascii="Times New Roman" w:hAnsi="Times New Roman"/>
          <w:sz w:val="28"/>
          <w:szCs w:val="28"/>
        </w:rPr>
        <w:t xml:space="preserve">- по пеням и штрафам </w:t>
      </w:r>
    </w:p>
    <w:p w:rsidR="00F91720" w:rsidRPr="00953D3B" w:rsidRDefault="00F91720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945"/>
        </w:tabs>
        <w:spacing w:after="0" w:line="240" w:lineRule="auto"/>
        <w:ind w:right="-185"/>
        <w:rPr>
          <w:rFonts w:ascii="Times New Roman" w:hAnsi="Times New Roman"/>
          <w:sz w:val="27"/>
          <w:szCs w:val="27"/>
          <w:u w:val="single"/>
        </w:rPr>
      </w:pPr>
      <w:r w:rsidRPr="00953D3B">
        <w:rPr>
          <w:rFonts w:ascii="Times New Roman" w:hAnsi="Times New Roman"/>
          <w:sz w:val="27"/>
          <w:szCs w:val="27"/>
        </w:rPr>
        <w:t>_____________________________________________________________________</w:t>
      </w:r>
    </w:p>
    <w:p w:rsidR="00F91720" w:rsidRPr="00953D3B" w:rsidRDefault="00F91720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53D3B">
        <w:rPr>
          <w:rFonts w:ascii="Times New Roman" w:hAnsi="Times New Roman"/>
          <w:sz w:val="20"/>
          <w:szCs w:val="20"/>
        </w:rPr>
        <w:t>(сумма цифрами и прописью)</w:t>
      </w:r>
    </w:p>
    <w:p w:rsidR="00F91720" w:rsidRPr="00953D3B" w:rsidRDefault="00F91720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7"/>
          <w:szCs w:val="27"/>
        </w:rPr>
      </w:pPr>
    </w:p>
    <w:p w:rsidR="00F91720" w:rsidRPr="00953D3B" w:rsidRDefault="00F91720" w:rsidP="0095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  <w:r w:rsidRPr="00953D3B">
        <w:rPr>
          <w:rFonts w:ascii="Times New Roman" w:hAnsi="Times New Roman"/>
          <w:sz w:val="28"/>
          <w:szCs w:val="28"/>
        </w:rPr>
        <w:t>на основании</w:t>
      </w:r>
      <w:r w:rsidRPr="00953D3B">
        <w:rPr>
          <w:rFonts w:ascii="Times New Roman" w:hAnsi="Times New Roman"/>
          <w:sz w:val="27"/>
          <w:szCs w:val="27"/>
        </w:rPr>
        <w:t xml:space="preserve"> ___________________________________________________</w:t>
      </w:r>
      <w:r>
        <w:rPr>
          <w:rFonts w:ascii="Times New Roman" w:hAnsi="Times New Roman"/>
          <w:sz w:val="27"/>
          <w:szCs w:val="27"/>
        </w:rPr>
        <w:t>___</w:t>
      </w:r>
      <w:r w:rsidRPr="00953D3B">
        <w:rPr>
          <w:rFonts w:ascii="Times New Roman" w:hAnsi="Times New Roman"/>
          <w:sz w:val="27"/>
          <w:szCs w:val="27"/>
        </w:rPr>
        <w:t>_____</w:t>
      </w:r>
    </w:p>
    <w:p w:rsidR="00F91720" w:rsidRDefault="00F91720" w:rsidP="00D27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276E9">
        <w:rPr>
          <w:rFonts w:ascii="Times New Roman" w:hAnsi="Times New Roman"/>
          <w:sz w:val="20"/>
          <w:szCs w:val="20"/>
        </w:rPr>
        <w:t>(документы-основания с указанием наименования, даты, номера</w:t>
      </w:r>
      <w:r w:rsidRPr="00953D3B">
        <w:rPr>
          <w:rFonts w:ascii="Times New Roman" w:hAnsi="Times New Roman"/>
          <w:sz w:val="20"/>
          <w:szCs w:val="20"/>
        </w:rPr>
        <w:t>)</w:t>
      </w:r>
    </w:p>
    <w:p w:rsidR="00F91720" w:rsidRPr="00953D3B" w:rsidRDefault="00F91720" w:rsidP="00D27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F91720" w:rsidRPr="00953D3B" w:rsidRDefault="00F91720" w:rsidP="0095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53D3B">
        <w:rPr>
          <w:rFonts w:ascii="Times New Roman" w:hAnsi="Times New Roman"/>
          <w:sz w:val="28"/>
          <w:szCs w:val="28"/>
        </w:rPr>
        <w:t>и признала указанную задолженность безнадежной к взысканию.</w:t>
      </w:r>
    </w:p>
    <w:p w:rsidR="00F91720" w:rsidRPr="00953D3B" w:rsidRDefault="00F91720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7"/>
          <w:szCs w:val="27"/>
        </w:rPr>
      </w:pPr>
    </w:p>
    <w:p w:rsidR="00F91720" w:rsidRPr="00A5698B" w:rsidRDefault="00F91720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91720" w:rsidRPr="00953D3B" w:rsidRDefault="00F91720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953D3B">
        <w:rPr>
          <w:rFonts w:ascii="Times New Roman" w:hAnsi="Times New Roman"/>
          <w:sz w:val="28"/>
          <w:szCs w:val="28"/>
        </w:rPr>
        <w:t>Председатель комиссии</w:t>
      </w:r>
      <w:r w:rsidRPr="00953D3B">
        <w:rPr>
          <w:rFonts w:ascii="Times New Roman" w:hAnsi="Times New Roman"/>
          <w:sz w:val="27"/>
          <w:szCs w:val="27"/>
        </w:rPr>
        <w:t xml:space="preserve"> ___________________   _______________</w:t>
      </w:r>
      <w:r>
        <w:rPr>
          <w:rFonts w:ascii="Times New Roman" w:hAnsi="Times New Roman"/>
          <w:sz w:val="27"/>
          <w:szCs w:val="27"/>
        </w:rPr>
        <w:t>___</w:t>
      </w:r>
      <w:r w:rsidRPr="00953D3B">
        <w:rPr>
          <w:rFonts w:ascii="Times New Roman" w:hAnsi="Times New Roman"/>
          <w:sz w:val="27"/>
          <w:szCs w:val="27"/>
        </w:rPr>
        <w:t>__________</w:t>
      </w:r>
    </w:p>
    <w:p w:rsidR="00F91720" w:rsidRPr="00953D3B" w:rsidRDefault="00F91720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53D3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(подпись)       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953D3B">
        <w:rPr>
          <w:rFonts w:ascii="Times New Roman" w:hAnsi="Times New Roman"/>
          <w:sz w:val="20"/>
          <w:szCs w:val="20"/>
        </w:rPr>
        <w:t xml:space="preserve">(расшифровка подписи)               </w:t>
      </w:r>
    </w:p>
    <w:p w:rsidR="00F91720" w:rsidRPr="00953D3B" w:rsidRDefault="00F91720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953D3B">
        <w:rPr>
          <w:rFonts w:ascii="Times New Roman" w:hAnsi="Times New Roman"/>
          <w:sz w:val="28"/>
          <w:szCs w:val="28"/>
        </w:rPr>
        <w:t>Члены комиссии</w:t>
      </w:r>
      <w:r>
        <w:rPr>
          <w:rFonts w:ascii="Times New Roman" w:hAnsi="Times New Roman"/>
          <w:sz w:val="28"/>
          <w:szCs w:val="28"/>
        </w:rPr>
        <w:t>:</w:t>
      </w:r>
      <w:r w:rsidRPr="00953D3B">
        <w:rPr>
          <w:rFonts w:ascii="Times New Roman" w:hAnsi="Times New Roman"/>
          <w:sz w:val="27"/>
          <w:szCs w:val="27"/>
        </w:rPr>
        <w:t xml:space="preserve">              __________________   _________________________</w:t>
      </w:r>
      <w:r>
        <w:rPr>
          <w:rFonts w:ascii="Times New Roman" w:hAnsi="Times New Roman"/>
          <w:sz w:val="27"/>
          <w:szCs w:val="27"/>
        </w:rPr>
        <w:t>_</w:t>
      </w:r>
      <w:r w:rsidRPr="00953D3B">
        <w:rPr>
          <w:rFonts w:ascii="Times New Roman" w:hAnsi="Times New Roman"/>
          <w:sz w:val="27"/>
          <w:szCs w:val="27"/>
        </w:rPr>
        <w:t>__</w:t>
      </w:r>
    </w:p>
    <w:p w:rsidR="00F91720" w:rsidRPr="00953D3B" w:rsidRDefault="00F91720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53D3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(подпись)                                        (расшифровка подписи)              </w:t>
      </w:r>
    </w:p>
    <w:p w:rsidR="00F91720" w:rsidRPr="00953D3B" w:rsidRDefault="00F91720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953D3B">
        <w:rPr>
          <w:rFonts w:ascii="Times New Roman" w:hAnsi="Times New Roman"/>
          <w:sz w:val="27"/>
          <w:szCs w:val="27"/>
        </w:rPr>
        <w:t xml:space="preserve">                                           ___________________   ___________________</w:t>
      </w:r>
      <w:r>
        <w:rPr>
          <w:rFonts w:ascii="Times New Roman" w:hAnsi="Times New Roman"/>
          <w:sz w:val="27"/>
          <w:szCs w:val="27"/>
        </w:rPr>
        <w:t>__</w:t>
      </w:r>
      <w:r w:rsidRPr="00953D3B">
        <w:rPr>
          <w:rFonts w:ascii="Times New Roman" w:hAnsi="Times New Roman"/>
          <w:sz w:val="27"/>
          <w:szCs w:val="27"/>
        </w:rPr>
        <w:t>_______</w:t>
      </w:r>
    </w:p>
    <w:p w:rsidR="00F91720" w:rsidRPr="00953D3B" w:rsidRDefault="00F91720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953D3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(подпись)                                        (расшифровка подписи)             </w:t>
      </w:r>
    </w:p>
    <w:p w:rsidR="00F91720" w:rsidRPr="00953D3B" w:rsidRDefault="00F91720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7"/>
          <w:szCs w:val="27"/>
        </w:rPr>
      </w:pPr>
      <w:r w:rsidRPr="00953D3B">
        <w:rPr>
          <w:rFonts w:ascii="Times New Roman" w:hAnsi="Times New Roman"/>
          <w:sz w:val="27"/>
          <w:szCs w:val="27"/>
        </w:rPr>
        <w:t xml:space="preserve">                                           ___________________   ____________________</w:t>
      </w:r>
      <w:r>
        <w:rPr>
          <w:rFonts w:ascii="Times New Roman" w:hAnsi="Times New Roman"/>
          <w:sz w:val="27"/>
          <w:szCs w:val="27"/>
        </w:rPr>
        <w:t>__</w:t>
      </w:r>
      <w:r w:rsidRPr="00953D3B">
        <w:rPr>
          <w:rFonts w:ascii="Times New Roman" w:hAnsi="Times New Roman"/>
          <w:sz w:val="27"/>
          <w:szCs w:val="27"/>
        </w:rPr>
        <w:t>______</w:t>
      </w:r>
    </w:p>
    <w:p w:rsidR="00F91720" w:rsidRPr="00B206C8" w:rsidRDefault="00F91720" w:rsidP="00A569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953D3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(подпись)                                        (расшифровка подписи)        </w:t>
      </w:r>
    </w:p>
    <w:sectPr w:rsidR="00F91720" w:rsidRPr="00B206C8" w:rsidSect="00A5698B">
      <w:headerReference w:type="default" r:id="rId7"/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720" w:rsidRDefault="00F91720" w:rsidP="006C7E6A">
      <w:pPr>
        <w:spacing w:after="0" w:line="240" w:lineRule="auto"/>
      </w:pPr>
      <w:r>
        <w:separator/>
      </w:r>
    </w:p>
  </w:endnote>
  <w:endnote w:type="continuationSeparator" w:id="0">
    <w:p w:rsidR="00F91720" w:rsidRDefault="00F91720" w:rsidP="006C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BaskervilleC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720" w:rsidRDefault="00F91720" w:rsidP="006C7E6A">
      <w:pPr>
        <w:spacing w:after="0" w:line="240" w:lineRule="auto"/>
      </w:pPr>
      <w:r>
        <w:separator/>
      </w:r>
    </w:p>
  </w:footnote>
  <w:footnote w:type="continuationSeparator" w:id="0">
    <w:p w:rsidR="00F91720" w:rsidRDefault="00F91720" w:rsidP="006C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720" w:rsidRDefault="00F9172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96671"/>
    <w:multiLevelType w:val="multilevel"/>
    <w:tmpl w:val="4394E2F2"/>
    <w:lvl w:ilvl="0">
      <w:start w:val="1"/>
      <w:numFmt w:val="decimal"/>
      <w:lvlText w:val="%1."/>
      <w:lvlJc w:val="left"/>
      <w:pPr>
        <w:ind w:left="1980" w:hanging="12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2085" w:hanging="13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085" w:hanging="13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85" w:hanging="136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85" w:hanging="136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36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>
    <w:nsid w:val="04BC4065"/>
    <w:multiLevelType w:val="hybridMultilevel"/>
    <w:tmpl w:val="50BE200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27DEE"/>
    <w:multiLevelType w:val="hybridMultilevel"/>
    <w:tmpl w:val="83D2984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1895"/>
    <w:rsid w:val="00002028"/>
    <w:rsid w:val="000026E9"/>
    <w:rsid w:val="000027BB"/>
    <w:rsid w:val="0000345C"/>
    <w:rsid w:val="00004909"/>
    <w:rsid w:val="000064C3"/>
    <w:rsid w:val="0000750A"/>
    <w:rsid w:val="00011598"/>
    <w:rsid w:val="0001178F"/>
    <w:rsid w:val="00011A9B"/>
    <w:rsid w:val="00011B79"/>
    <w:rsid w:val="00012388"/>
    <w:rsid w:val="00015423"/>
    <w:rsid w:val="000154AF"/>
    <w:rsid w:val="00015BF6"/>
    <w:rsid w:val="000223E3"/>
    <w:rsid w:val="0002254B"/>
    <w:rsid w:val="00022FC1"/>
    <w:rsid w:val="000241B0"/>
    <w:rsid w:val="00024366"/>
    <w:rsid w:val="00025BAD"/>
    <w:rsid w:val="0002739A"/>
    <w:rsid w:val="000330A8"/>
    <w:rsid w:val="0003600D"/>
    <w:rsid w:val="00043082"/>
    <w:rsid w:val="0004367D"/>
    <w:rsid w:val="00045980"/>
    <w:rsid w:val="0004716A"/>
    <w:rsid w:val="00047ECF"/>
    <w:rsid w:val="0005104F"/>
    <w:rsid w:val="000518AD"/>
    <w:rsid w:val="000520C1"/>
    <w:rsid w:val="000528EB"/>
    <w:rsid w:val="00053E0C"/>
    <w:rsid w:val="0005783B"/>
    <w:rsid w:val="00057B1B"/>
    <w:rsid w:val="00061800"/>
    <w:rsid w:val="00064ABF"/>
    <w:rsid w:val="000650B9"/>
    <w:rsid w:val="00081346"/>
    <w:rsid w:val="000815A0"/>
    <w:rsid w:val="0008742C"/>
    <w:rsid w:val="000878BB"/>
    <w:rsid w:val="000902F6"/>
    <w:rsid w:val="00094B32"/>
    <w:rsid w:val="0009737F"/>
    <w:rsid w:val="0009787D"/>
    <w:rsid w:val="000A0D80"/>
    <w:rsid w:val="000A0DDF"/>
    <w:rsid w:val="000A134B"/>
    <w:rsid w:val="000A137B"/>
    <w:rsid w:val="000A2244"/>
    <w:rsid w:val="000A2407"/>
    <w:rsid w:val="000A3E4B"/>
    <w:rsid w:val="000A434D"/>
    <w:rsid w:val="000A5FD2"/>
    <w:rsid w:val="000A7C14"/>
    <w:rsid w:val="000B05A3"/>
    <w:rsid w:val="000B12B6"/>
    <w:rsid w:val="000B1771"/>
    <w:rsid w:val="000B2A8A"/>
    <w:rsid w:val="000B69BA"/>
    <w:rsid w:val="000B7491"/>
    <w:rsid w:val="000C123B"/>
    <w:rsid w:val="000C22FC"/>
    <w:rsid w:val="000C338D"/>
    <w:rsid w:val="000C342D"/>
    <w:rsid w:val="000C462E"/>
    <w:rsid w:val="000C5A68"/>
    <w:rsid w:val="000D159C"/>
    <w:rsid w:val="000D5A7F"/>
    <w:rsid w:val="000D6314"/>
    <w:rsid w:val="000D7076"/>
    <w:rsid w:val="000D7DC5"/>
    <w:rsid w:val="000D7EF3"/>
    <w:rsid w:val="000E1F0B"/>
    <w:rsid w:val="000E2E15"/>
    <w:rsid w:val="000E316D"/>
    <w:rsid w:val="000E3C01"/>
    <w:rsid w:val="000E5F8B"/>
    <w:rsid w:val="000E6640"/>
    <w:rsid w:val="000F28D3"/>
    <w:rsid w:val="000F47E5"/>
    <w:rsid w:val="00100ECA"/>
    <w:rsid w:val="0010263E"/>
    <w:rsid w:val="00102F8B"/>
    <w:rsid w:val="00104F5D"/>
    <w:rsid w:val="00105428"/>
    <w:rsid w:val="00116781"/>
    <w:rsid w:val="001220E4"/>
    <w:rsid w:val="001223EF"/>
    <w:rsid w:val="001300FE"/>
    <w:rsid w:val="001308A0"/>
    <w:rsid w:val="00134619"/>
    <w:rsid w:val="00135AC1"/>
    <w:rsid w:val="00136369"/>
    <w:rsid w:val="00137464"/>
    <w:rsid w:val="00137DCB"/>
    <w:rsid w:val="00141D47"/>
    <w:rsid w:val="00142C9F"/>
    <w:rsid w:val="00145A22"/>
    <w:rsid w:val="0014781A"/>
    <w:rsid w:val="00151B27"/>
    <w:rsid w:val="001522F5"/>
    <w:rsid w:val="00154B56"/>
    <w:rsid w:val="00156BB6"/>
    <w:rsid w:val="00156E9E"/>
    <w:rsid w:val="00161944"/>
    <w:rsid w:val="001639D0"/>
    <w:rsid w:val="00163D4F"/>
    <w:rsid w:val="001716ED"/>
    <w:rsid w:val="001718F6"/>
    <w:rsid w:val="00172916"/>
    <w:rsid w:val="00174195"/>
    <w:rsid w:val="00176AEF"/>
    <w:rsid w:val="001808E0"/>
    <w:rsid w:val="00184828"/>
    <w:rsid w:val="00184A0D"/>
    <w:rsid w:val="00184A6F"/>
    <w:rsid w:val="00184CEC"/>
    <w:rsid w:val="001869FF"/>
    <w:rsid w:val="00186CC0"/>
    <w:rsid w:val="00190C86"/>
    <w:rsid w:val="001912CA"/>
    <w:rsid w:val="0019362A"/>
    <w:rsid w:val="00194FC4"/>
    <w:rsid w:val="00196B4D"/>
    <w:rsid w:val="001975FA"/>
    <w:rsid w:val="001A241B"/>
    <w:rsid w:val="001A4989"/>
    <w:rsid w:val="001A70FC"/>
    <w:rsid w:val="001A7EC7"/>
    <w:rsid w:val="001B504D"/>
    <w:rsid w:val="001B6ACD"/>
    <w:rsid w:val="001B7AF4"/>
    <w:rsid w:val="001C0D1D"/>
    <w:rsid w:val="001C125A"/>
    <w:rsid w:val="001C5B4B"/>
    <w:rsid w:val="001C5FA3"/>
    <w:rsid w:val="001C6C23"/>
    <w:rsid w:val="001C70AD"/>
    <w:rsid w:val="001C7A10"/>
    <w:rsid w:val="001D050D"/>
    <w:rsid w:val="001D1D2B"/>
    <w:rsid w:val="001D3401"/>
    <w:rsid w:val="001D4484"/>
    <w:rsid w:val="001D4A43"/>
    <w:rsid w:val="001D5AB6"/>
    <w:rsid w:val="001D5D01"/>
    <w:rsid w:val="001D7543"/>
    <w:rsid w:val="001E1597"/>
    <w:rsid w:val="001E4018"/>
    <w:rsid w:val="001E7BE8"/>
    <w:rsid w:val="001F19CF"/>
    <w:rsid w:val="001F1B14"/>
    <w:rsid w:val="001F36CD"/>
    <w:rsid w:val="001F5136"/>
    <w:rsid w:val="001F54C4"/>
    <w:rsid w:val="001F6664"/>
    <w:rsid w:val="001F7A10"/>
    <w:rsid w:val="0020135B"/>
    <w:rsid w:val="00204BF8"/>
    <w:rsid w:val="00207489"/>
    <w:rsid w:val="00207BBD"/>
    <w:rsid w:val="00213EBA"/>
    <w:rsid w:val="00213FB2"/>
    <w:rsid w:val="00220465"/>
    <w:rsid w:val="00220E6D"/>
    <w:rsid w:val="00221162"/>
    <w:rsid w:val="00221639"/>
    <w:rsid w:val="0022173D"/>
    <w:rsid w:val="002224D0"/>
    <w:rsid w:val="00223442"/>
    <w:rsid w:val="00225B31"/>
    <w:rsid w:val="0023080E"/>
    <w:rsid w:val="0023117F"/>
    <w:rsid w:val="00232A0C"/>
    <w:rsid w:val="00232B05"/>
    <w:rsid w:val="0023321C"/>
    <w:rsid w:val="0023688C"/>
    <w:rsid w:val="002378AD"/>
    <w:rsid w:val="00240312"/>
    <w:rsid w:val="00240E13"/>
    <w:rsid w:val="002418E2"/>
    <w:rsid w:val="00241E4B"/>
    <w:rsid w:val="00241E8F"/>
    <w:rsid w:val="00242339"/>
    <w:rsid w:val="00244118"/>
    <w:rsid w:val="0024417B"/>
    <w:rsid w:val="00245E72"/>
    <w:rsid w:val="00245F72"/>
    <w:rsid w:val="002475B7"/>
    <w:rsid w:val="00247FF6"/>
    <w:rsid w:val="00251172"/>
    <w:rsid w:val="002517C3"/>
    <w:rsid w:val="00251998"/>
    <w:rsid w:val="0025211C"/>
    <w:rsid w:val="002608C4"/>
    <w:rsid w:val="00264DF4"/>
    <w:rsid w:val="0026547C"/>
    <w:rsid w:val="002664E8"/>
    <w:rsid w:val="0026797A"/>
    <w:rsid w:val="00267CC5"/>
    <w:rsid w:val="00270533"/>
    <w:rsid w:val="002738E7"/>
    <w:rsid w:val="00274690"/>
    <w:rsid w:val="00274987"/>
    <w:rsid w:val="002750EE"/>
    <w:rsid w:val="00275714"/>
    <w:rsid w:val="00276724"/>
    <w:rsid w:val="00281B2D"/>
    <w:rsid w:val="00283983"/>
    <w:rsid w:val="00283C14"/>
    <w:rsid w:val="00283CD7"/>
    <w:rsid w:val="00286E4E"/>
    <w:rsid w:val="002935E8"/>
    <w:rsid w:val="00294A55"/>
    <w:rsid w:val="00294AB5"/>
    <w:rsid w:val="00297251"/>
    <w:rsid w:val="00297E3A"/>
    <w:rsid w:val="002A20DA"/>
    <w:rsid w:val="002A23ED"/>
    <w:rsid w:val="002A2E23"/>
    <w:rsid w:val="002A3B5F"/>
    <w:rsid w:val="002A3D8D"/>
    <w:rsid w:val="002A3FFB"/>
    <w:rsid w:val="002A6782"/>
    <w:rsid w:val="002A6957"/>
    <w:rsid w:val="002A69BE"/>
    <w:rsid w:val="002B08B4"/>
    <w:rsid w:val="002B30E3"/>
    <w:rsid w:val="002B4B6C"/>
    <w:rsid w:val="002B54B3"/>
    <w:rsid w:val="002B5F1F"/>
    <w:rsid w:val="002B6082"/>
    <w:rsid w:val="002B62D9"/>
    <w:rsid w:val="002B7F5E"/>
    <w:rsid w:val="002C0372"/>
    <w:rsid w:val="002C167B"/>
    <w:rsid w:val="002C37FA"/>
    <w:rsid w:val="002C38C3"/>
    <w:rsid w:val="002C5230"/>
    <w:rsid w:val="002C5FFF"/>
    <w:rsid w:val="002C661A"/>
    <w:rsid w:val="002D07BC"/>
    <w:rsid w:val="002D15FF"/>
    <w:rsid w:val="002D2682"/>
    <w:rsid w:val="002D411A"/>
    <w:rsid w:val="002D6137"/>
    <w:rsid w:val="002D7021"/>
    <w:rsid w:val="002D7BE0"/>
    <w:rsid w:val="002E09C7"/>
    <w:rsid w:val="002E0A56"/>
    <w:rsid w:val="002E2F08"/>
    <w:rsid w:val="002E588E"/>
    <w:rsid w:val="002E6180"/>
    <w:rsid w:val="002F1124"/>
    <w:rsid w:val="002F1397"/>
    <w:rsid w:val="002F1515"/>
    <w:rsid w:val="002F2E7D"/>
    <w:rsid w:val="002F2ED4"/>
    <w:rsid w:val="002F4C96"/>
    <w:rsid w:val="00300B48"/>
    <w:rsid w:val="00303444"/>
    <w:rsid w:val="0030431C"/>
    <w:rsid w:val="00305C37"/>
    <w:rsid w:val="003064DD"/>
    <w:rsid w:val="00307C33"/>
    <w:rsid w:val="00311E0E"/>
    <w:rsid w:val="0031412D"/>
    <w:rsid w:val="0031439D"/>
    <w:rsid w:val="0032343E"/>
    <w:rsid w:val="00323D35"/>
    <w:rsid w:val="00324BCE"/>
    <w:rsid w:val="003300C3"/>
    <w:rsid w:val="0033227C"/>
    <w:rsid w:val="00334FDE"/>
    <w:rsid w:val="00335E1F"/>
    <w:rsid w:val="003368C2"/>
    <w:rsid w:val="00337953"/>
    <w:rsid w:val="0034142A"/>
    <w:rsid w:val="00344CE8"/>
    <w:rsid w:val="003456D2"/>
    <w:rsid w:val="00346660"/>
    <w:rsid w:val="00346AEC"/>
    <w:rsid w:val="00346D41"/>
    <w:rsid w:val="00353554"/>
    <w:rsid w:val="00355E22"/>
    <w:rsid w:val="00356D3D"/>
    <w:rsid w:val="00362E71"/>
    <w:rsid w:val="003633AB"/>
    <w:rsid w:val="003655B9"/>
    <w:rsid w:val="003669BA"/>
    <w:rsid w:val="003725C2"/>
    <w:rsid w:val="00372886"/>
    <w:rsid w:val="00377545"/>
    <w:rsid w:val="003809E1"/>
    <w:rsid w:val="00381A2F"/>
    <w:rsid w:val="00381E1C"/>
    <w:rsid w:val="00384D6B"/>
    <w:rsid w:val="00385680"/>
    <w:rsid w:val="003918B1"/>
    <w:rsid w:val="00392F90"/>
    <w:rsid w:val="00394A5E"/>
    <w:rsid w:val="003962EB"/>
    <w:rsid w:val="003965E3"/>
    <w:rsid w:val="00397655"/>
    <w:rsid w:val="003A32B6"/>
    <w:rsid w:val="003A3E01"/>
    <w:rsid w:val="003A41BD"/>
    <w:rsid w:val="003A5FF2"/>
    <w:rsid w:val="003A70BD"/>
    <w:rsid w:val="003B06A4"/>
    <w:rsid w:val="003B50E8"/>
    <w:rsid w:val="003B55F5"/>
    <w:rsid w:val="003B5A42"/>
    <w:rsid w:val="003B7016"/>
    <w:rsid w:val="003C0BDD"/>
    <w:rsid w:val="003C185E"/>
    <w:rsid w:val="003C7D1A"/>
    <w:rsid w:val="003C7F98"/>
    <w:rsid w:val="003D15AD"/>
    <w:rsid w:val="003D298D"/>
    <w:rsid w:val="003D2A95"/>
    <w:rsid w:val="003D4E0F"/>
    <w:rsid w:val="003D7EA6"/>
    <w:rsid w:val="003E2559"/>
    <w:rsid w:val="003E5430"/>
    <w:rsid w:val="003E618A"/>
    <w:rsid w:val="003E6A5C"/>
    <w:rsid w:val="003E715D"/>
    <w:rsid w:val="003E74C7"/>
    <w:rsid w:val="003F113F"/>
    <w:rsid w:val="003F255D"/>
    <w:rsid w:val="003F2ACE"/>
    <w:rsid w:val="003F2C7E"/>
    <w:rsid w:val="003F35A6"/>
    <w:rsid w:val="003F4B83"/>
    <w:rsid w:val="00400A7D"/>
    <w:rsid w:val="0040138A"/>
    <w:rsid w:val="00403C6D"/>
    <w:rsid w:val="004042FA"/>
    <w:rsid w:val="004052C1"/>
    <w:rsid w:val="0041297F"/>
    <w:rsid w:val="0041509E"/>
    <w:rsid w:val="00416AA9"/>
    <w:rsid w:val="004236B7"/>
    <w:rsid w:val="0042508D"/>
    <w:rsid w:val="004253C9"/>
    <w:rsid w:val="00426A4B"/>
    <w:rsid w:val="00427144"/>
    <w:rsid w:val="00427619"/>
    <w:rsid w:val="00431525"/>
    <w:rsid w:val="00431617"/>
    <w:rsid w:val="00431805"/>
    <w:rsid w:val="00433E9C"/>
    <w:rsid w:val="00435D51"/>
    <w:rsid w:val="004373C5"/>
    <w:rsid w:val="004374FE"/>
    <w:rsid w:val="00442A32"/>
    <w:rsid w:val="00450F93"/>
    <w:rsid w:val="00454690"/>
    <w:rsid w:val="00454C01"/>
    <w:rsid w:val="00460A41"/>
    <w:rsid w:val="0046593F"/>
    <w:rsid w:val="00467B9B"/>
    <w:rsid w:val="00475A0D"/>
    <w:rsid w:val="004803B1"/>
    <w:rsid w:val="004816FD"/>
    <w:rsid w:val="00482A4B"/>
    <w:rsid w:val="0048353B"/>
    <w:rsid w:val="00485412"/>
    <w:rsid w:val="00486DEE"/>
    <w:rsid w:val="00494560"/>
    <w:rsid w:val="004A1C6A"/>
    <w:rsid w:val="004A4A37"/>
    <w:rsid w:val="004A73FC"/>
    <w:rsid w:val="004B1A6B"/>
    <w:rsid w:val="004B24CB"/>
    <w:rsid w:val="004B3799"/>
    <w:rsid w:val="004B3F54"/>
    <w:rsid w:val="004B7DBE"/>
    <w:rsid w:val="004C09AA"/>
    <w:rsid w:val="004C0B10"/>
    <w:rsid w:val="004C2096"/>
    <w:rsid w:val="004C20EC"/>
    <w:rsid w:val="004C2314"/>
    <w:rsid w:val="004C2AE7"/>
    <w:rsid w:val="004C32E6"/>
    <w:rsid w:val="004C38F0"/>
    <w:rsid w:val="004C4A34"/>
    <w:rsid w:val="004C5E84"/>
    <w:rsid w:val="004C6B0B"/>
    <w:rsid w:val="004C7632"/>
    <w:rsid w:val="004C7F29"/>
    <w:rsid w:val="004D005D"/>
    <w:rsid w:val="004D1118"/>
    <w:rsid w:val="004D16A1"/>
    <w:rsid w:val="004D1701"/>
    <w:rsid w:val="004D3F95"/>
    <w:rsid w:val="004D71CF"/>
    <w:rsid w:val="004E1393"/>
    <w:rsid w:val="004E20F4"/>
    <w:rsid w:val="004E219D"/>
    <w:rsid w:val="004E3E7E"/>
    <w:rsid w:val="004E46A2"/>
    <w:rsid w:val="004E56EE"/>
    <w:rsid w:val="004E603D"/>
    <w:rsid w:val="004E690B"/>
    <w:rsid w:val="004E780C"/>
    <w:rsid w:val="004F26C5"/>
    <w:rsid w:val="004F3931"/>
    <w:rsid w:val="004F3FA8"/>
    <w:rsid w:val="004F4A34"/>
    <w:rsid w:val="004F5B28"/>
    <w:rsid w:val="004F6B9F"/>
    <w:rsid w:val="004F7BFB"/>
    <w:rsid w:val="00502225"/>
    <w:rsid w:val="00511514"/>
    <w:rsid w:val="0051284A"/>
    <w:rsid w:val="00512D62"/>
    <w:rsid w:val="00515D20"/>
    <w:rsid w:val="00517894"/>
    <w:rsid w:val="005208F5"/>
    <w:rsid w:val="00521FAB"/>
    <w:rsid w:val="0052318D"/>
    <w:rsid w:val="0052358A"/>
    <w:rsid w:val="00523A83"/>
    <w:rsid w:val="00524733"/>
    <w:rsid w:val="00524F6E"/>
    <w:rsid w:val="00525EC2"/>
    <w:rsid w:val="005300BD"/>
    <w:rsid w:val="00531AD5"/>
    <w:rsid w:val="00532C11"/>
    <w:rsid w:val="0053657E"/>
    <w:rsid w:val="005409B6"/>
    <w:rsid w:val="00542885"/>
    <w:rsid w:val="00543CC3"/>
    <w:rsid w:val="0054699D"/>
    <w:rsid w:val="00547788"/>
    <w:rsid w:val="00552A7D"/>
    <w:rsid w:val="00553935"/>
    <w:rsid w:val="0055553A"/>
    <w:rsid w:val="0055678B"/>
    <w:rsid w:val="0055696B"/>
    <w:rsid w:val="00556E10"/>
    <w:rsid w:val="0056110A"/>
    <w:rsid w:val="00561A5C"/>
    <w:rsid w:val="0056211A"/>
    <w:rsid w:val="00562D24"/>
    <w:rsid w:val="005634DB"/>
    <w:rsid w:val="005647F3"/>
    <w:rsid w:val="00566AE5"/>
    <w:rsid w:val="00566F08"/>
    <w:rsid w:val="005703A7"/>
    <w:rsid w:val="00570E98"/>
    <w:rsid w:val="0057311E"/>
    <w:rsid w:val="005757FA"/>
    <w:rsid w:val="00575BD5"/>
    <w:rsid w:val="00582202"/>
    <w:rsid w:val="005835D8"/>
    <w:rsid w:val="00583CD7"/>
    <w:rsid w:val="00584196"/>
    <w:rsid w:val="00584786"/>
    <w:rsid w:val="0058594D"/>
    <w:rsid w:val="0058724D"/>
    <w:rsid w:val="00591439"/>
    <w:rsid w:val="0059441F"/>
    <w:rsid w:val="00595FFF"/>
    <w:rsid w:val="005A1823"/>
    <w:rsid w:val="005A24A8"/>
    <w:rsid w:val="005A3776"/>
    <w:rsid w:val="005A5ABE"/>
    <w:rsid w:val="005A5D06"/>
    <w:rsid w:val="005A7AA9"/>
    <w:rsid w:val="005B0A17"/>
    <w:rsid w:val="005B468F"/>
    <w:rsid w:val="005B7DB1"/>
    <w:rsid w:val="005C02EE"/>
    <w:rsid w:val="005C3254"/>
    <w:rsid w:val="005C4DA1"/>
    <w:rsid w:val="005C4FF4"/>
    <w:rsid w:val="005C60B4"/>
    <w:rsid w:val="005C67D3"/>
    <w:rsid w:val="005C7979"/>
    <w:rsid w:val="005C79F9"/>
    <w:rsid w:val="005D1197"/>
    <w:rsid w:val="005D2900"/>
    <w:rsid w:val="005D3686"/>
    <w:rsid w:val="005D72ED"/>
    <w:rsid w:val="005D7C20"/>
    <w:rsid w:val="005E0170"/>
    <w:rsid w:val="005E540D"/>
    <w:rsid w:val="005E68C7"/>
    <w:rsid w:val="005F207B"/>
    <w:rsid w:val="005F4FFE"/>
    <w:rsid w:val="005F65DA"/>
    <w:rsid w:val="006011D0"/>
    <w:rsid w:val="00604A98"/>
    <w:rsid w:val="00604FD2"/>
    <w:rsid w:val="00605F5B"/>
    <w:rsid w:val="006070B1"/>
    <w:rsid w:val="00611697"/>
    <w:rsid w:val="00613686"/>
    <w:rsid w:val="0061477D"/>
    <w:rsid w:val="006170C8"/>
    <w:rsid w:val="006176CE"/>
    <w:rsid w:val="0061799B"/>
    <w:rsid w:val="00617FE1"/>
    <w:rsid w:val="00620CF5"/>
    <w:rsid w:val="006224E2"/>
    <w:rsid w:val="00622E50"/>
    <w:rsid w:val="00623A90"/>
    <w:rsid w:val="00626F06"/>
    <w:rsid w:val="00627DDC"/>
    <w:rsid w:val="00630098"/>
    <w:rsid w:val="00632497"/>
    <w:rsid w:val="00635EC5"/>
    <w:rsid w:val="00635F9B"/>
    <w:rsid w:val="00636BC7"/>
    <w:rsid w:val="006411EF"/>
    <w:rsid w:val="00642B81"/>
    <w:rsid w:val="006444F8"/>
    <w:rsid w:val="006460E9"/>
    <w:rsid w:val="006463F7"/>
    <w:rsid w:val="00647091"/>
    <w:rsid w:val="006474B7"/>
    <w:rsid w:val="006518E7"/>
    <w:rsid w:val="006521C5"/>
    <w:rsid w:val="006538BD"/>
    <w:rsid w:val="00655267"/>
    <w:rsid w:val="00656D0C"/>
    <w:rsid w:val="00657A0A"/>
    <w:rsid w:val="00657D7E"/>
    <w:rsid w:val="00661623"/>
    <w:rsid w:val="00661736"/>
    <w:rsid w:val="006622D4"/>
    <w:rsid w:val="0066303B"/>
    <w:rsid w:val="006631F5"/>
    <w:rsid w:val="00667481"/>
    <w:rsid w:val="0067190F"/>
    <w:rsid w:val="0067738C"/>
    <w:rsid w:val="00680643"/>
    <w:rsid w:val="00681FAB"/>
    <w:rsid w:val="00682D7C"/>
    <w:rsid w:val="00684C55"/>
    <w:rsid w:val="00685BFD"/>
    <w:rsid w:val="00686BEA"/>
    <w:rsid w:val="006876BF"/>
    <w:rsid w:val="006877E1"/>
    <w:rsid w:val="006918A3"/>
    <w:rsid w:val="00692AE7"/>
    <w:rsid w:val="00694068"/>
    <w:rsid w:val="006A1D29"/>
    <w:rsid w:val="006A4BCD"/>
    <w:rsid w:val="006A503D"/>
    <w:rsid w:val="006A56E5"/>
    <w:rsid w:val="006A59A1"/>
    <w:rsid w:val="006A7993"/>
    <w:rsid w:val="006A7F2C"/>
    <w:rsid w:val="006B0AB9"/>
    <w:rsid w:val="006B0BD5"/>
    <w:rsid w:val="006B5C8E"/>
    <w:rsid w:val="006B6533"/>
    <w:rsid w:val="006B6849"/>
    <w:rsid w:val="006B6BFB"/>
    <w:rsid w:val="006B73BD"/>
    <w:rsid w:val="006C094B"/>
    <w:rsid w:val="006C2188"/>
    <w:rsid w:val="006C256F"/>
    <w:rsid w:val="006C310B"/>
    <w:rsid w:val="006C41F8"/>
    <w:rsid w:val="006C6FA1"/>
    <w:rsid w:val="006C7E6A"/>
    <w:rsid w:val="006D0270"/>
    <w:rsid w:val="006D3342"/>
    <w:rsid w:val="006D56FA"/>
    <w:rsid w:val="006D59E4"/>
    <w:rsid w:val="006D5EA0"/>
    <w:rsid w:val="006D6EC3"/>
    <w:rsid w:val="006D7C6A"/>
    <w:rsid w:val="006E0528"/>
    <w:rsid w:val="006E1895"/>
    <w:rsid w:val="006E21A1"/>
    <w:rsid w:val="006E3439"/>
    <w:rsid w:val="006E50DD"/>
    <w:rsid w:val="006E62EE"/>
    <w:rsid w:val="006E673A"/>
    <w:rsid w:val="006E6F14"/>
    <w:rsid w:val="006F05C6"/>
    <w:rsid w:val="006F1FF7"/>
    <w:rsid w:val="006F22C9"/>
    <w:rsid w:val="006F34F5"/>
    <w:rsid w:val="006F4AE4"/>
    <w:rsid w:val="006F4DCA"/>
    <w:rsid w:val="00701FDD"/>
    <w:rsid w:val="00703796"/>
    <w:rsid w:val="00703C66"/>
    <w:rsid w:val="00712361"/>
    <w:rsid w:val="00712404"/>
    <w:rsid w:val="007169D5"/>
    <w:rsid w:val="00721AE3"/>
    <w:rsid w:val="00721E66"/>
    <w:rsid w:val="00722246"/>
    <w:rsid w:val="00725FB6"/>
    <w:rsid w:val="00730256"/>
    <w:rsid w:val="007303A2"/>
    <w:rsid w:val="00730EF0"/>
    <w:rsid w:val="00734BCD"/>
    <w:rsid w:val="0073556A"/>
    <w:rsid w:val="00740786"/>
    <w:rsid w:val="00740E2E"/>
    <w:rsid w:val="00743851"/>
    <w:rsid w:val="0074579A"/>
    <w:rsid w:val="00745B1D"/>
    <w:rsid w:val="00753AD1"/>
    <w:rsid w:val="007578F9"/>
    <w:rsid w:val="007601A0"/>
    <w:rsid w:val="00761381"/>
    <w:rsid w:val="00766CE4"/>
    <w:rsid w:val="00767CBE"/>
    <w:rsid w:val="00770C20"/>
    <w:rsid w:val="00773763"/>
    <w:rsid w:val="007768FD"/>
    <w:rsid w:val="00776D66"/>
    <w:rsid w:val="00777745"/>
    <w:rsid w:val="0078097C"/>
    <w:rsid w:val="0078129A"/>
    <w:rsid w:val="00782D9A"/>
    <w:rsid w:val="0078439A"/>
    <w:rsid w:val="00785419"/>
    <w:rsid w:val="0078651B"/>
    <w:rsid w:val="00794600"/>
    <w:rsid w:val="00794963"/>
    <w:rsid w:val="00795B37"/>
    <w:rsid w:val="00797E28"/>
    <w:rsid w:val="007A0187"/>
    <w:rsid w:val="007A61D1"/>
    <w:rsid w:val="007A7969"/>
    <w:rsid w:val="007B06C9"/>
    <w:rsid w:val="007B4299"/>
    <w:rsid w:val="007B47B6"/>
    <w:rsid w:val="007C298F"/>
    <w:rsid w:val="007C591B"/>
    <w:rsid w:val="007D15E0"/>
    <w:rsid w:val="007D1B6C"/>
    <w:rsid w:val="007D4309"/>
    <w:rsid w:val="007D4FCB"/>
    <w:rsid w:val="007D52D7"/>
    <w:rsid w:val="007D735E"/>
    <w:rsid w:val="007E105C"/>
    <w:rsid w:val="007E19B3"/>
    <w:rsid w:val="007E2DED"/>
    <w:rsid w:val="007E3FB0"/>
    <w:rsid w:val="007E599D"/>
    <w:rsid w:val="007E5FF8"/>
    <w:rsid w:val="007E629B"/>
    <w:rsid w:val="007E6860"/>
    <w:rsid w:val="007E74A4"/>
    <w:rsid w:val="00801555"/>
    <w:rsid w:val="00801845"/>
    <w:rsid w:val="00801A09"/>
    <w:rsid w:val="00804B3B"/>
    <w:rsid w:val="00815498"/>
    <w:rsid w:val="00816067"/>
    <w:rsid w:val="00820838"/>
    <w:rsid w:val="00820F0B"/>
    <w:rsid w:val="00826347"/>
    <w:rsid w:val="008265A0"/>
    <w:rsid w:val="00826A4E"/>
    <w:rsid w:val="00827617"/>
    <w:rsid w:val="00827A8F"/>
    <w:rsid w:val="0083009F"/>
    <w:rsid w:val="00832628"/>
    <w:rsid w:val="00840489"/>
    <w:rsid w:val="00840AC1"/>
    <w:rsid w:val="008426BD"/>
    <w:rsid w:val="008474BC"/>
    <w:rsid w:val="00851ECD"/>
    <w:rsid w:val="00852E52"/>
    <w:rsid w:val="00855735"/>
    <w:rsid w:val="00860642"/>
    <w:rsid w:val="0086121E"/>
    <w:rsid w:val="008618A2"/>
    <w:rsid w:val="00865239"/>
    <w:rsid w:val="00866FB7"/>
    <w:rsid w:val="008677FF"/>
    <w:rsid w:val="0086788C"/>
    <w:rsid w:val="008678E7"/>
    <w:rsid w:val="008717C6"/>
    <w:rsid w:val="00875D47"/>
    <w:rsid w:val="00876A66"/>
    <w:rsid w:val="00880C99"/>
    <w:rsid w:val="00881E9C"/>
    <w:rsid w:val="008902C3"/>
    <w:rsid w:val="0089090A"/>
    <w:rsid w:val="008914E5"/>
    <w:rsid w:val="0089224B"/>
    <w:rsid w:val="00894BAD"/>
    <w:rsid w:val="008A08C5"/>
    <w:rsid w:val="008A29E9"/>
    <w:rsid w:val="008A64D9"/>
    <w:rsid w:val="008B5B09"/>
    <w:rsid w:val="008B65F7"/>
    <w:rsid w:val="008B68AF"/>
    <w:rsid w:val="008C0C98"/>
    <w:rsid w:val="008C133E"/>
    <w:rsid w:val="008C1B07"/>
    <w:rsid w:val="008C2120"/>
    <w:rsid w:val="008C3F67"/>
    <w:rsid w:val="008C53D8"/>
    <w:rsid w:val="008D277F"/>
    <w:rsid w:val="008D2ADB"/>
    <w:rsid w:val="008D5DFF"/>
    <w:rsid w:val="008D6276"/>
    <w:rsid w:val="008E6116"/>
    <w:rsid w:val="008F02FA"/>
    <w:rsid w:val="008F0E95"/>
    <w:rsid w:val="008F2069"/>
    <w:rsid w:val="008F3A71"/>
    <w:rsid w:val="008F4877"/>
    <w:rsid w:val="008F756C"/>
    <w:rsid w:val="009029E4"/>
    <w:rsid w:val="009035BC"/>
    <w:rsid w:val="00906DFC"/>
    <w:rsid w:val="0091547D"/>
    <w:rsid w:val="0091551B"/>
    <w:rsid w:val="00916D3D"/>
    <w:rsid w:val="009175C2"/>
    <w:rsid w:val="00921A24"/>
    <w:rsid w:val="00924301"/>
    <w:rsid w:val="00930EB8"/>
    <w:rsid w:val="00932238"/>
    <w:rsid w:val="0093468A"/>
    <w:rsid w:val="00934E27"/>
    <w:rsid w:val="0093747C"/>
    <w:rsid w:val="00937C87"/>
    <w:rsid w:val="00940D67"/>
    <w:rsid w:val="0094116A"/>
    <w:rsid w:val="0094134D"/>
    <w:rsid w:val="0094518B"/>
    <w:rsid w:val="009518D9"/>
    <w:rsid w:val="009533A8"/>
    <w:rsid w:val="00953D3B"/>
    <w:rsid w:val="0095691C"/>
    <w:rsid w:val="0095716D"/>
    <w:rsid w:val="0095757F"/>
    <w:rsid w:val="00964CBA"/>
    <w:rsid w:val="00964F2A"/>
    <w:rsid w:val="00966E50"/>
    <w:rsid w:val="00967E2E"/>
    <w:rsid w:val="00976D67"/>
    <w:rsid w:val="0098059B"/>
    <w:rsid w:val="009836BD"/>
    <w:rsid w:val="0098611C"/>
    <w:rsid w:val="009869C7"/>
    <w:rsid w:val="00987628"/>
    <w:rsid w:val="00987864"/>
    <w:rsid w:val="009902DB"/>
    <w:rsid w:val="009909F2"/>
    <w:rsid w:val="00991EB9"/>
    <w:rsid w:val="00994D4F"/>
    <w:rsid w:val="00995BA7"/>
    <w:rsid w:val="009963C9"/>
    <w:rsid w:val="0099732A"/>
    <w:rsid w:val="009976B7"/>
    <w:rsid w:val="009B08C2"/>
    <w:rsid w:val="009B092C"/>
    <w:rsid w:val="009B0CA9"/>
    <w:rsid w:val="009B0CAA"/>
    <w:rsid w:val="009C0353"/>
    <w:rsid w:val="009C0E69"/>
    <w:rsid w:val="009C2289"/>
    <w:rsid w:val="009C2407"/>
    <w:rsid w:val="009C338C"/>
    <w:rsid w:val="009C7924"/>
    <w:rsid w:val="009D0E8A"/>
    <w:rsid w:val="009D2BE5"/>
    <w:rsid w:val="009D2F83"/>
    <w:rsid w:val="009D3AE9"/>
    <w:rsid w:val="009D5A40"/>
    <w:rsid w:val="009E21C9"/>
    <w:rsid w:val="009E24FC"/>
    <w:rsid w:val="009E28E5"/>
    <w:rsid w:val="009F0133"/>
    <w:rsid w:val="009F0A69"/>
    <w:rsid w:val="009F0F1B"/>
    <w:rsid w:val="009F6E15"/>
    <w:rsid w:val="009F75F4"/>
    <w:rsid w:val="009F7B16"/>
    <w:rsid w:val="00A00CF5"/>
    <w:rsid w:val="00A01EC8"/>
    <w:rsid w:val="00A0588E"/>
    <w:rsid w:val="00A07E98"/>
    <w:rsid w:val="00A112F5"/>
    <w:rsid w:val="00A1285F"/>
    <w:rsid w:val="00A138FA"/>
    <w:rsid w:val="00A219DD"/>
    <w:rsid w:val="00A22984"/>
    <w:rsid w:val="00A2415E"/>
    <w:rsid w:val="00A26F5E"/>
    <w:rsid w:val="00A340F8"/>
    <w:rsid w:val="00A3462E"/>
    <w:rsid w:val="00A34680"/>
    <w:rsid w:val="00A34DD6"/>
    <w:rsid w:val="00A36971"/>
    <w:rsid w:val="00A36CDA"/>
    <w:rsid w:val="00A44470"/>
    <w:rsid w:val="00A46C2B"/>
    <w:rsid w:val="00A47A52"/>
    <w:rsid w:val="00A50EB4"/>
    <w:rsid w:val="00A52FDC"/>
    <w:rsid w:val="00A54238"/>
    <w:rsid w:val="00A5698B"/>
    <w:rsid w:val="00A56DFF"/>
    <w:rsid w:val="00A572BF"/>
    <w:rsid w:val="00A65566"/>
    <w:rsid w:val="00A6696B"/>
    <w:rsid w:val="00A70F18"/>
    <w:rsid w:val="00A71E7D"/>
    <w:rsid w:val="00A72020"/>
    <w:rsid w:val="00A72B37"/>
    <w:rsid w:val="00A74788"/>
    <w:rsid w:val="00A77F0A"/>
    <w:rsid w:val="00A80B56"/>
    <w:rsid w:val="00A820C8"/>
    <w:rsid w:val="00A821D2"/>
    <w:rsid w:val="00A84335"/>
    <w:rsid w:val="00A9220B"/>
    <w:rsid w:val="00A924E3"/>
    <w:rsid w:val="00A93A2D"/>
    <w:rsid w:val="00A93DC4"/>
    <w:rsid w:val="00A93E07"/>
    <w:rsid w:val="00A94306"/>
    <w:rsid w:val="00A94B3C"/>
    <w:rsid w:val="00A95451"/>
    <w:rsid w:val="00A97932"/>
    <w:rsid w:val="00A97D61"/>
    <w:rsid w:val="00AA3C0C"/>
    <w:rsid w:val="00AA7B8D"/>
    <w:rsid w:val="00AB2A62"/>
    <w:rsid w:val="00AB3383"/>
    <w:rsid w:val="00AC012A"/>
    <w:rsid w:val="00AC1DB4"/>
    <w:rsid w:val="00AC376F"/>
    <w:rsid w:val="00AC4DA5"/>
    <w:rsid w:val="00AC5545"/>
    <w:rsid w:val="00AD0408"/>
    <w:rsid w:val="00AD13A1"/>
    <w:rsid w:val="00AD2A17"/>
    <w:rsid w:val="00AD34D9"/>
    <w:rsid w:val="00AD513A"/>
    <w:rsid w:val="00AD6D29"/>
    <w:rsid w:val="00AE0B46"/>
    <w:rsid w:val="00AE30D2"/>
    <w:rsid w:val="00AE7C90"/>
    <w:rsid w:val="00AF1A84"/>
    <w:rsid w:val="00AF3B73"/>
    <w:rsid w:val="00AF5BB8"/>
    <w:rsid w:val="00AF667A"/>
    <w:rsid w:val="00AF6F40"/>
    <w:rsid w:val="00AF71D6"/>
    <w:rsid w:val="00B01944"/>
    <w:rsid w:val="00B01AFA"/>
    <w:rsid w:val="00B05497"/>
    <w:rsid w:val="00B06215"/>
    <w:rsid w:val="00B0659A"/>
    <w:rsid w:val="00B065AB"/>
    <w:rsid w:val="00B11988"/>
    <w:rsid w:val="00B13775"/>
    <w:rsid w:val="00B16666"/>
    <w:rsid w:val="00B206C8"/>
    <w:rsid w:val="00B221FB"/>
    <w:rsid w:val="00B228C1"/>
    <w:rsid w:val="00B24458"/>
    <w:rsid w:val="00B24FBC"/>
    <w:rsid w:val="00B25347"/>
    <w:rsid w:val="00B31B9F"/>
    <w:rsid w:val="00B31CC5"/>
    <w:rsid w:val="00B32117"/>
    <w:rsid w:val="00B32C8F"/>
    <w:rsid w:val="00B34C03"/>
    <w:rsid w:val="00B35AD1"/>
    <w:rsid w:val="00B37AD0"/>
    <w:rsid w:val="00B40E3E"/>
    <w:rsid w:val="00B4550F"/>
    <w:rsid w:val="00B47386"/>
    <w:rsid w:val="00B501D5"/>
    <w:rsid w:val="00B54CC8"/>
    <w:rsid w:val="00B608CD"/>
    <w:rsid w:val="00B647DA"/>
    <w:rsid w:val="00B651F4"/>
    <w:rsid w:val="00B668A5"/>
    <w:rsid w:val="00B70E8D"/>
    <w:rsid w:val="00B71F70"/>
    <w:rsid w:val="00B7253E"/>
    <w:rsid w:val="00B73173"/>
    <w:rsid w:val="00B73214"/>
    <w:rsid w:val="00B7386E"/>
    <w:rsid w:val="00B74543"/>
    <w:rsid w:val="00B778E9"/>
    <w:rsid w:val="00B83B78"/>
    <w:rsid w:val="00B8490C"/>
    <w:rsid w:val="00B86CD4"/>
    <w:rsid w:val="00B93146"/>
    <w:rsid w:val="00B959EF"/>
    <w:rsid w:val="00BA3646"/>
    <w:rsid w:val="00BA3A03"/>
    <w:rsid w:val="00BA3AF8"/>
    <w:rsid w:val="00BA3D94"/>
    <w:rsid w:val="00BA537E"/>
    <w:rsid w:val="00BA6FB5"/>
    <w:rsid w:val="00BA707D"/>
    <w:rsid w:val="00BA73EC"/>
    <w:rsid w:val="00BA7DF6"/>
    <w:rsid w:val="00BB3778"/>
    <w:rsid w:val="00BB47D8"/>
    <w:rsid w:val="00BB504E"/>
    <w:rsid w:val="00BC02D4"/>
    <w:rsid w:val="00BC1049"/>
    <w:rsid w:val="00BC2C8A"/>
    <w:rsid w:val="00BD244E"/>
    <w:rsid w:val="00BD484D"/>
    <w:rsid w:val="00BD53C2"/>
    <w:rsid w:val="00BD5EAC"/>
    <w:rsid w:val="00BD6E8E"/>
    <w:rsid w:val="00BD7072"/>
    <w:rsid w:val="00BD70D5"/>
    <w:rsid w:val="00BE0118"/>
    <w:rsid w:val="00BE0B05"/>
    <w:rsid w:val="00BE1E83"/>
    <w:rsid w:val="00BE218F"/>
    <w:rsid w:val="00BE388B"/>
    <w:rsid w:val="00BE58E4"/>
    <w:rsid w:val="00BE6C55"/>
    <w:rsid w:val="00BE73F9"/>
    <w:rsid w:val="00BF27C7"/>
    <w:rsid w:val="00C03394"/>
    <w:rsid w:val="00C042C1"/>
    <w:rsid w:val="00C05D20"/>
    <w:rsid w:val="00C06268"/>
    <w:rsid w:val="00C11961"/>
    <w:rsid w:val="00C11D42"/>
    <w:rsid w:val="00C126AC"/>
    <w:rsid w:val="00C13426"/>
    <w:rsid w:val="00C136B8"/>
    <w:rsid w:val="00C16112"/>
    <w:rsid w:val="00C17AC6"/>
    <w:rsid w:val="00C20A0A"/>
    <w:rsid w:val="00C22891"/>
    <w:rsid w:val="00C23DE6"/>
    <w:rsid w:val="00C24434"/>
    <w:rsid w:val="00C26BA4"/>
    <w:rsid w:val="00C31279"/>
    <w:rsid w:val="00C31F8E"/>
    <w:rsid w:val="00C32F17"/>
    <w:rsid w:val="00C3304F"/>
    <w:rsid w:val="00C33712"/>
    <w:rsid w:val="00C3609A"/>
    <w:rsid w:val="00C37F31"/>
    <w:rsid w:val="00C404A5"/>
    <w:rsid w:val="00C43C63"/>
    <w:rsid w:val="00C47D21"/>
    <w:rsid w:val="00C506BB"/>
    <w:rsid w:val="00C56FEB"/>
    <w:rsid w:val="00C63116"/>
    <w:rsid w:val="00C63949"/>
    <w:rsid w:val="00C6559C"/>
    <w:rsid w:val="00C65A96"/>
    <w:rsid w:val="00C662AB"/>
    <w:rsid w:val="00C6644B"/>
    <w:rsid w:val="00C66BFC"/>
    <w:rsid w:val="00C7200A"/>
    <w:rsid w:val="00C72AF9"/>
    <w:rsid w:val="00C733B7"/>
    <w:rsid w:val="00C7388D"/>
    <w:rsid w:val="00C74496"/>
    <w:rsid w:val="00C75A61"/>
    <w:rsid w:val="00C7633B"/>
    <w:rsid w:val="00C76389"/>
    <w:rsid w:val="00C77500"/>
    <w:rsid w:val="00C82992"/>
    <w:rsid w:val="00C8512F"/>
    <w:rsid w:val="00C85C2E"/>
    <w:rsid w:val="00C86464"/>
    <w:rsid w:val="00C8723F"/>
    <w:rsid w:val="00C87D33"/>
    <w:rsid w:val="00C90587"/>
    <w:rsid w:val="00CA11D6"/>
    <w:rsid w:val="00CA2C8A"/>
    <w:rsid w:val="00CA39C0"/>
    <w:rsid w:val="00CA4299"/>
    <w:rsid w:val="00CA697A"/>
    <w:rsid w:val="00CA7650"/>
    <w:rsid w:val="00CB7ED8"/>
    <w:rsid w:val="00CB7FE3"/>
    <w:rsid w:val="00CC0A46"/>
    <w:rsid w:val="00CC0ECD"/>
    <w:rsid w:val="00CC1219"/>
    <w:rsid w:val="00CC13DF"/>
    <w:rsid w:val="00CD01E8"/>
    <w:rsid w:val="00CD14C9"/>
    <w:rsid w:val="00CD196A"/>
    <w:rsid w:val="00CD2382"/>
    <w:rsid w:val="00CD4960"/>
    <w:rsid w:val="00CD5D33"/>
    <w:rsid w:val="00CD6592"/>
    <w:rsid w:val="00CD74AF"/>
    <w:rsid w:val="00CD7943"/>
    <w:rsid w:val="00CE0EC3"/>
    <w:rsid w:val="00CE1E6D"/>
    <w:rsid w:val="00CE2139"/>
    <w:rsid w:val="00CE2652"/>
    <w:rsid w:val="00CE3FCB"/>
    <w:rsid w:val="00CE635A"/>
    <w:rsid w:val="00CE680A"/>
    <w:rsid w:val="00CF066E"/>
    <w:rsid w:val="00CF1984"/>
    <w:rsid w:val="00CF4FA8"/>
    <w:rsid w:val="00CF6B70"/>
    <w:rsid w:val="00CF78B0"/>
    <w:rsid w:val="00D00E09"/>
    <w:rsid w:val="00D034BA"/>
    <w:rsid w:val="00D051F4"/>
    <w:rsid w:val="00D061F9"/>
    <w:rsid w:val="00D073F5"/>
    <w:rsid w:val="00D07554"/>
    <w:rsid w:val="00D13BEC"/>
    <w:rsid w:val="00D21F1D"/>
    <w:rsid w:val="00D23572"/>
    <w:rsid w:val="00D2389D"/>
    <w:rsid w:val="00D276E9"/>
    <w:rsid w:val="00D2779B"/>
    <w:rsid w:val="00D310D8"/>
    <w:rsid w:val="00D329F6"/>
    <w:rsid w:val="00D32BC6"/>
    <w:rsid w:val="00D36939"/>
    <w:rsid w:val="00D36FA1"/>
    <w:rsid w:val="00D37413"/>
    <w:rsid w:val="00D400C5"/>
    <w:rsid w:val="00D41D97"/>
    <w:rsid w:val="00D43480"/>
    <w:rsid w:val="00D44EBA"/>
    <w:rsid w:val="00D462A0"/>
    <w:rsid w:val="00D4647A"/>
    <w:rsid w:val="00D525A9"/>
    <w:rsid w:val="00D5506C"/>
    <w:rsid w:val="00D570C1"/>
    <w:rsid w:val="00D60846"/>
    <w:rsid w:val="00D61B32"/>
    <w:rsid w:val="00D62E3E"/>
    <w:rsid w:val="00D630D0"/>
    <w:rsid w:val="00D6717A"/>
    <w:rsid w:val="00D71F9C"/>
    <w:rsid w:val="00D7542A"/>
    <w:rsid w:val="00D76947"/>
    <w:rsid w:val="00D76993"/>
    <w:rsid w:val="00D77CAF"/>
    <w:rsid w:val="00D81EF8"/>
    <w:rsid w:val="00D8297B"/>
    <w:rsid w:val="00D82E26"/>
    <w:rsid w:val="00D85E2B"/>
    <w:rsid w:val="00D87D53"/>
    <w:rsid w:val="00D9011E"/>
    <w:rsid w:val="00D90B57"/>
    <w:rsid w:val="00D91B58"/>
    <w:rsid w:val="00D92869"/>
    <w:rsid w:val="00D94476"/>
    <w:rsid w:val="00D949C0"/>
    <w:rsid w:val="00D95803"/>
    <w:rsid w:val="00D962E0"/>
    <w:rsid w:val="00D96C4F"/>
    <w:rsid w:val="00DA12F3"/>
    <w:rsid w:val="00DA3545"/>
    <w:rsid w:val="00DA3683"/>
    <w:rsid w:val="00DA5418"/>
    <w:rsid w:val="00DA56B2"/>
    <w:rsid w:val="00DB334A"/>
    <w:rsid w:val="00DB4A71"/>
    <w:rsid w:val="00DB5C71"/>
    <w:rsid w:val="00DB6729"/>
    <w:rsid w:val="00DB6D86"/>
    <w:rsid w:val="00DC16AD"/>
    <w:rsid w:val="00DC326F"/>
    <w:rsid w:val="00DC6148"/>
    <w:rsid w:val="00DC76F2"/>
    <w:rsid w:val="00DC7B17"/>
    <w:rsid w:val="00DD18C3"/>
    <w:rsid w:val="00DD2567"/>
    <w:rsid w:val="00DD4812"/>
    <w:rsid w:val="00DD7A28"/>
    <w:rsid w:val="00DE1CB8"/>
    <w:rsid w:val="00DE269D"/>
    <w:rsid w:val="00DE3480"/>
    <w:rsid w:val="00DE34BE"/>
    <w:rsid w:val="00DE353B"/>
    <w:rsid w:val="00DE3CE4"/>
    <w:rsid w:val="00DF01C7"/>
    <w:rsid w:val="00DF02BE"/>
    <w:rsid w:val="00DF08F5"/>
    <w:rsid w:val="00DF1D1E"/>
    <w:rsid w:val="00DF287A"/>
    <w:rsid w:val="00DF29F0"/>
    <w:rsid w:val="00DF408B"/>
    <w:rsid w:val="00DF46DD"/>
    <w:rsid w:val="00DF72D2"/>
    <w:rsid w:val="00E0017A"/>
    <w:rsid w:val="00E00CDA"/>
    <w:rsid w:val="00E05921"/>
    <w:rsid w:val="00E06145"/>
    <w:rsid w:val="00E062EE"/>
    <w:rsid w:val="00E068D3"/>
    <w:rsid w:val="00E06CC4"/>
    <w:rsid w:val="00E07E0E"/>
    <w:rsid w:val="00E12EF8"/>
    <w:rsid w:val="00E20864"/>
    <w:rsid w:val="00E2162B"/>
    <w:rsid w:val="00E226C7"/>
    <w:rsid w:val="00E24E4A"/>
    <w:rsid w:val="00E2643F"/>
    <w:rsid w:val="00E26704"/>
    <w:rsid w:val="00E30A65"/>
    <w:rsid w:val="00E315B9"/>
    <w:rsid w:val="00E31BC8"/>
    <w:rsid w:val="00E32545"/>
    <w:rsid w:val="00E34224"/>
    <w:rsid w:val="00E35610"/>
    <w:rsid w:val="00E3593B"/>
    <w:rsid w:val="00E365AB"/>
    <w:rsid w:val="00E3774C"/>
    <w:rsid w:val="00E40FC0"/>
    <w:rsid w:val="00E42544"/>
    <w:rsid w:val="00E42E1B"/>
    <w:rsid w:val="00E45869"/>
    <w:rsid w:val="00E5089D"/>
    <w:rsid w:val="00E55717"/>
    <w:rsid w:val="00E637D1"/>
    <w:rsid w:val="00E64D36"/>
    <w:rsid w:val="00E66C2A"/>
    <w:rsid w:val="00E71036"/>
    <w:rsid w:val="00E72843"/>
    <w:rsid w:val="00E72B5F"/>
    <w:rsid w:val="00E73559"/>
    <w:rsid w:val="00E846A8"/>
    <w:rsid w:val="00E86953"/>
    <w:rsid w:val="00E8772F"/>
    <w:rsid w:val="00E90698"/>
    <w:rsid w:val="00E96046"/>
    <w:rsid w:val="00EA1B36"/>
    <w:rsid w:val="00EA1F83"/>
    <w:rsid w:val="00EA2226"/>
    <w:rsid w:val="00EA2B73"/>
    <w:rsid w:val="00EA6D88"/>
    <w:rsid w:val="00EA75BF"/>
    <w:rsid w:val="00EB6F8D"/>
    <w:rsid w:val="00EC0582"/>
    <w:rsid w:val="00EC0B3F"/>
    <w:rsid w:val="00EC17C4"/>
    <w:rsid w:val="00EC1952"/>
    <w:rsid w:val="00EC29F7"/>
    <w:rsid w:val="00EC3A14"/>
    <w:rsid w:val="00EC45DC"/>
    <w:rsid w:val="00EC4D80"/>
    <w:rsid w:val="00EC5B24"/>
    <w:rsid w:val="00EC6395"/>
    <w:rsid w:val="00ED0E01"/>
    <w:rsid w:val="00ED3EA3"/>
    <w:rsid w:val="00ED47A1"/>
    <w:rsid w:val="00ED7122"/>
    <w:rsid w:val="00EE1E2F"/>
    <w:rsid w:val="00EE3018"/>
    <w:rsid w:val="00EE423F"/>
    <w:rsid w:val="00EE4253"/>
    <w:rsid w:val="00EE489F"/>
    <w:rsid w:val="00EE58E2"/>
    <w:rsid w:val="00EE6F8F"/>
    <w:rsid w:val="00EF779D"/>
    <w:rsid w:val="00F00593"/>
    <w:rsid w:val="00F01836"/>
    <w:rsid w:val="00F02E3B"/>
    <w:rsid w:val="00F047EC"/>
    <w:rsid w:val="00F04D10"/>
    <w:rsid w:val="00F06B77"/>
    <w:rsid w:val="00F11351"/>
    <w:rsid w:val="00F146B3"/>
    <w:rsid w:val="00F16B20"/>
    <w:rsid w:val="00F16D20"/>
    <w:rsid w:val="00F1756F"/>
    <w:rsid w:val="00F26788"/>
    <w:rsid w:val="00F313A2"/>
    <w:rsid w:val="00F4283B"/>
    <w:rsid w:val="00F42E02"/>
    <w:rsid w:val="00F43358"/>
    <w:rsid w:val="00F44937"/>
    <w:rsid w:val="00F45D67"/>
    <w:rsid w:val="00F522F0"/>
    <w:rsid w:val="00F551A4"/>
    <w:rsid w:val="00F5551E"/>
    <w:rsid w:val="00F60D69"/>
    <w:rsid w:val="00F61F8E"/>
    <w:rsid w:val="00F641F1"/>
    <w:rsid w:val="00F67369"/>
    <w:rsid w:val="00F673D8"/>
    <w:rsid w:val="00F67A9D"/>
    <w:rsid w:val="00F70B81"/>
    <w:rsid w:val="00F71881"/>
    <w:rsid w:val="00F77DD0"/>
    <w:rsid w:val="00F800D1"/>
    <w:rsid w:val="00F80F3E"/>
    <w:rsid w:val="00F83722"/>
    <w:rsid w:val="00F8481A"/>
    <w:rsid w:val="00F84A0D"/>
    <w:rsid w:val="00F90E46"/>
    <w:rsid w:val="00F90F9C"/>
    <w:rsid w:val="00F91720"/>
    <w:rsid w:val="00F93C44"/>
    <w:rsid w:val="00F9464C"/>
    <w:rsid w:val="00F948C9"/>
    <w:rsid w:val="00F94AE2"/>
    <w:rsid w:val="00F94B68"/>
    <w:rsid w:val="00F97CB3"/>
    <w:rsid w:val="00FA086E"/>
    <w:rsid w:val="00FA23B4"/>
    <w:rsid w:val="00FA446E"/>
    <w:rsid w:val="00FB0946"/>
    <w:rsid w:val="00FB2C00"/>
    <w:rsid w:val="00FB33C8"/>
    <w:rsid w:val="00FB631A"/>
    <w:rsid w:val="00FB748E"/>
    <w:rsid w:val="00FC05D4"/>
    <w:rsid w:val="00FC184E"/>
    <w:rsid w:val="00FC3569"/>
    <w:rsid w:val="00FC7CA5"/>
    <w:rsid w:val="00FD136C"/>
    <w:rsid w:val="00FD26BC"/>
    <w:rsid w:val="00FD74AE"/>
    <w:rsid w:val="00FE1CED"/>
    <w:rsid w:val="00FE2EFF"/>
    <w:rsid w:val="00FE6B33"/>
    <w:rsid w:val="00FE6D7E"/>
    <w:rsid w:val="00FF49A1"/>
    <w:rsid w:val="00FF694D"/>
    <w:rsid w:val="00FF7722"/>
    <w:rsid w:val="00FF7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0D69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14">
    <w:name w:val="Pa14"/>
    <w:basedOn w:val="Normal"/>
    <w:next w:val="Normal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6">
    <w:name w:val="Pa16"/>
    <w:basedOn w:val="Normal"/>
    <w:next w:val="Normal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1">
    <w:name w:val="Pa11"/>
    <w:basedOn w:val="Normal"/>
    <w:next w:val="Normal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5">
    <w:name w:val="Pa5"/>
    <w:basedOn w:val="Normal"/>
    <w:next w:val="Normal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customStyle="1" w:styleId="Pa6">
    <w:name w:val="Pa6"/>
    <w:basedOn w:val="Normal"/>
    <w:next w:val="Normal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customStyle="1" w:styleId="Pa29">
    <w:name w:val="Pa29"/>
    <w:basedOn w:val="Normal"/>
    <w:next w:val="Normal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5">
    <w:name w:val="Pa15"/>
    <w:basedOn w:val="Normal"/>
    <w:next w:val="Normal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3">
    <w:name w:val="Pa13"/>
    <w:basedOn w:val="Normal"/>
    <w:next w:val="Normal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25">
    <w:name w:val="Pa25"/>
    <w:basedOn w:val="Normal"/>
    <w:next w:val="Normal"/>
    <w:uiPriority w:val="99"/>
    <w:rsid w:val="006E1895"/>
    <w:pPr>
      <w:autoSpaceDE w:val="0"/>
      <w:autoSpaceDN w:val="0"/>
      <w:adjustRightInd w:val="0"/>
      <w:spacing w:after="0" w:line="241" w:lineRule="atLeast"/>
    </w:pPr>
    <w:rPr>
      <w:rFonts w:ascii="NewBaskervilleC" w:hAnsi="NewBaskervilleC"/>
      <w:sz w:val="24"/>
      <w:szCs w:val="24"/>
    </w:rPr>
  </w:style>
  <w:style w:type="paragraph" w:customStyle="1" w:styleId="Pa26">
    <w:name w:val="Pa26"/>
    <w:basedOn w:val="Normal"/>
    <w:next w:val="Normal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styleId="ListParagraph">
    <w:name w:val="List Paragraph"/>
    <w:basedOn w:val="Normal"/>
    <w:uiPriority w:val="99"/>
    <w:qFormat/>
    <w:rsid w:val="006C7E6A"/>
    <w:pPr>
      <w:ind w:left="720"/>
      <w:contextualSpacing/>
    </w:pPr>
  </w:style>
  <w:style w:type="character" w:styleId="FootnoteReference">
    <w:name w:val="footnote reference"/>
    <w:basedOn w:val="DefaultParagraphFont"/>
    <w:uiPriority w:val="99"/>
    <w:rsid w:val="006C7E6A"/>
    <w:rPr>
      <w:rFonts w:cs="Times New Roman"/>
      <w:vertAlign w:val="superscript"/>
    </w:rPr>
  </w:style>
  <w:style w:type="character" w:customStyle="1" w:styleId="7">
    <w:name w:val="Основной текст (7)_"/>
    <w:basedOn w:val="DefaultParagraphFont"/>
    <w:link w:val="71"/>
    <w:uiPriority w:val="99"/>
    <w:locked/>
    <w:rsid w:val="006C7E6A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Normal"/>
    <w:link w:val="7"/>
    <w:uiPriority w:val="99"/>
    <w:rsid w:val="006C7E6A"/>
    <w:pPr>
      <w:shd w:val="clear" w:color="auto" w:fill="FFFFFF"/>
      <w:spacing w:after="2100" w:line="240" w:lineRule="atLeast"/>
      <w:ind w:hanging="800"/>
      <w:jc w:val="center"/>
    </w:pPr>
    <w:rPr>
      <w:rFonts w:ascii="Century Schoolbook" w:hAnsi="Century Schoolbook" w:cs="Century Schoolbook"/>
      <w:b/>
      <w:bCs/>
      <w:sz w:val="21"/>
      <w:szCs w:val="21"/>
    </w:rPr>
  </w:style>
  <w:style w:type="paragraph" w:styleId="Header">
    <w:name w:val="header"/>
    <w:basedOn w:val="Normal"/>
    <w:link w:val="HeaderChar"/>
    <w:uiPriority w:val="99"/>
    <w:rsid w:val="00E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2670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26704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82083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820838"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rsid w:val="00CD74AF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rsid w:val="003A41BD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A41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3A41BD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A41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3A41B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3A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41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1388</Words>
  <Characters>7917</Characters>
  <Application>Microsoft Office Outlook</Application>
  <DocSecurity>0</DocSecurity>
  <Lines>0</Lines>
  <Paragraphs>0</Paragraphs>
  <ScaleCrop>false</ScaleCrop>
  <Company>mkpcn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favorskaya_yv</dc:creator>
  <cp:keywords/>
  <dc:description/>
  <cp:lastModifiedBy>Denisova.N</cp:lastModifiedBy>
  <cp:revision>2</cp:revision>
  <cp:lastPrinted>2017-02-01T10:15:00Z</cp:lastPrinted>
  <dcterms:created xsi:type="dcterms:W3CDTF">2017-02-01T10:34:00Z</dcterms:created>
  <dcterms:modified xsi:type="dcterms:W3CDTF">2017-02-01T10:34:00Z</dcterms:modified>
</cp:coreProperties>
</file>