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3C" w:rsidRDefault="00FD243C" w:rsidP="00FD243C">
      <w:pPr>
        <w:shd w:val="clear" w:color="auto" w:fill="FFFFFF"/>
        <w:ind w:right="29"/>
        <w:rPr>
          <w:b/>
        </w:rPr>
      </w:pPr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58240">
            <v:imagedata r:id="rId7" o:title=""/>
          </v:shape>
          <o:OLEObject Type="Embed" ProgID="CorelDraw.Graphic.17" ShapeID="_x0000_s1026" DrawAspect="Content" ObjectID="_1547360857" r:id="rId8"/>
        </w:pict>
      </w:r>
    </w:p>
    <w:p w:rsidR="00FD243C" w:rsidRPr="00C90892" w:rsidRDefault="00FD243C" w:rsidP="00FD243C">
      <w:pPr>
        <w:jc w:val="center"/>
        <w:rPr>
          <w:rFonts w:ascii="Georgia" w:hAnsi="Georgia" w:cs="Georgia"/>
          <w:b/>
          <w:bCs/>
        </w:rPr>
      </w:pPr>
    </w:p>
    <w:p w:rsidR="00FD243C" w:rsidRPr="00C90892" w:rsidRDefault="00FD243C" w:rsidP="00FD243C">
      <w:pPr>
        <w:jc w:val="center"/>
        <w:rPr>
          <w:rFonts w:ascii="Georgia" w:hAnsi="Georgia" w:cs="Georgia"/>
          <w:b/>
          <w:bCs/>
        </w:rPr>
      </w:pPr>
    </w:p>
    <w:p w:rsidR="00FD243C" w:rsidRDefault="00FD243C" w:rsidP="00FD243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D243C" w:rsidRPr="00C90892" w:rsidRDefault="00FD243C" w:rsidP="00FD243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D243C" w:rsidRPr="00307B06" w:rsidRDefault="00FD243C" w:rsidP="00FD243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FD243C" w:rsidRPr="00C90892" w:rsidRDefault="00FD243C" w:rsidP="00FD243C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FD243C" w:rsidRPr="0089093D" w:rsidRDefault="00FD243C" w:rsidP="00FD243C"/>
    <w:p w:rsidR="00FD243C" w:rsidRPr="00C90892" w:rsidRDefault="00FD243C" w:rsidP="00FD243C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FD243C" w:rsidRPr="00C90892" w:rsidRDefault="00FD243C" w:rsidP="00FD243C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FD243C" w:rsidRPr="00C90892" w:rsidRDefault="00FD243C" w:rsidP="00FD243C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FD243C" w:rsidRPr="0052792D" w:rsidRDefault="00FD243C" w:rsidP="00FD243C">
      <w:pPr>
        <w:rPr>
          <w:sz w:val="10"/>
        </w:rPr>
      </w:pPr>
    </w:p>
    <w:p w:rsidR="00FD243C" w:rsidRDefault="00FD243C" w:rsidP="00FD243C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 w:rsidRPr="00FD243C">
        <w:rPr>
          <w:b/>
        </w:rPr>
        <w:t>26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 w:rsidRPr="00FD243C">
        <w:rPr>
          <w:b/>
        </w:rPr>
        <w:t>2</w:t>
      </w:r>
      <w:r w:rsidRPr="00C90892">
        <w:rPr>
          <w:b/>
        </w:rPr>
        <w:t>/</w:t>
      </w:r>
      <w:r>
        <w:rPr>
          <w:b/>
        </w:rPr>
        <w:t>7</w:t>
      </w:r>
    </w:p>
    <w:p w:rsidR="00FD243C" w:rsidRDefault="00FD243C" w:rsidP="00FD243C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FB2558" w:rsidRDefault="00FB2558" w:rsidP="00FB2558">
      <w:pPr>
        <w:ind w:right="-1"/>
        <w:jc w:val="center"/>
        <w:rPr>
          <w:b/>
        </w:rPr>
      </w:pPr>
    </w:p>
    <w:p w:rsidR="00BF76E7" w:rsidRDefault="00FB2558" w:rsidP="00FB2558">
      <w:pPr>
        <w:ind w:right="4819"/>
        <w:jc w:val="both"/>
        <w:rPr>
          <w:b/>
        </w:rPr>
      </w:pPr>
      <w:r w:rsidRPr="00CD32A0">
        <w:rPr>
          <w:b/>
        </w:rPr>
        <w:t xml:space="preserve">О 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9F15F0" w:rsidRDefault="00CD32A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В соответствии с пунктом </w:t>
      </w:r>
      <w:r w:rsidR="00435681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</w:t>
      </w:r>
      <w:r w:rsidR="006B58C7">
        <w:t>Департамента средств массовой информации и рекламы города Москвы</w:t>
      </w:r>
      <w:r>
        <w:t xml:space="preserve"> от </w:t>
      </w:r>
      <w:r w:rsidR="006B58C7">
        <w:t>13</w:t>
      </w:r>
      <w:r>
        <w:t>.</w:t>
      </w:r>
      <w:r w:rsidR="00BF29BA">
        <w:t>0</w:t>
      </w:r>
      <w:r w:rsidR="006B58C7">
        <w:t>1.</w:t>
      </w:r>
      <w:r>
        <w:t>201</w:t>
      </w:r>
      <w:r w:rsidR="006B58C7">
        <w:t>7</w:t>
      </w:r>
      <w:r>
        <w:t xml:space="preserve"> № </w:t>
      </w:r>
      <w:r w:rsidR="006B58C7">
        <w:t>02-25-20/17</w:t>
      </w:r>
      <w:r>
        <w:t xml:space="preserve"> (</w:t>
      </w:r>
      <w:proofErr w:type="spellStart"/>
      <w:r>
        <w:t>вх</w:t>
      </w:r>
      <w:proofErr w:type="spellEnd"/>
      <w:r>
        <w:t xml:space="preserve">. № </w:t>
      </w:r>
      <w:r w:rsidR="006B58C7">
        <w:t>30</w:t>
      </w:r>
      <w:r>
        <w:t xml:space="preserve"> от </w:t>
      </w:r>
      <w:r w:rsidR="006B58C7">
        <w:t>18</w:t>
      </w:r>
      <w:r>
        <w:t>.</w:t>
      </w:r>
      <w:r w:rsidR="00BF29BA">
        <w:t>0</w:t>
      </w:r>
      <w:r w:rsidR="006B58C7">
        <w:t>1</w:t>
      </w:r>
      <w:r>
        <w:t>.201</w:t>
      </w:r>
      <w:r w:rsidR="006B58C7">
        <w:t>7</w:t>
      </w:r>
      <w:r>
        <w:t>)</w:t>
      </w:r>
      <w:r w:rsidR="000C612D" w:rsidRPr="00CD32A0">
        <w:rPr>
          <w:rStyle w:val="apple-style-span"/>
          <w:shd w:val="clear" w:color="auto" w:fill="FFFFFF"/>
        </w:rPr>
        <w:t>,</w:t>
      </w: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CD32A0" w:rsidRPr="00CD32A0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>
        <w:rPr>
          <w:sz w:val="24"/>
          <w:szCs w:val="24"/>
        </w:rPr>
        <w:t xml:space="preserve">в части </w:t>
      </w:r>
      <w:r w:rsidR="006B58C7">
        <w:rPr>
          <w:sz w:val="24"/>
          <w:szCs w:val="24"/>
        </w:rPr>
        <w:t>включения в схему</w:t>
      </w:r>
      <w:r w:rsidR="00704B1D">
        <w:rPr>
          <w:sz w:val="24"/>
          <w:szCs w:val="24"/>
        </w:rPr>
        <w:t xml:space="preserve"> </w:t>
      </w:r>
      <w:r w:rsidR="006B58C7">
        <w:rPr>
          <w:sz w:val="24"/>
          <w:szCs w:val="24"/>
        </w:rPr>
        <w:t xml:space="preserve">размещения НТО «Печать» вид «Киоск» </w:t>
      </w:r>
      <w:r>
        <w:rPr>
          <w:sz w:val="24"/>
          <w:szCs w:val="24"/>
        </w:rPr>
        <w:t>по следующ</w:t>
      </w:r>
      <w:r w:rsidR="006B58C7">
        <w:rPr>
          <w:sz w:val="24"/>
          <w:szCs w:val="24"/>
        </w:rPr>
        <w:t>им</w:t>
      </w:r>
      <w:r>
        <w:rPr>
          <w:sz w:val="24"/>
          <w:szCs w:val="24"/>
        </w:rPr>
        <w:t xml:space="preserve"> адрес</w:t>
      </w:r>
      <w:r w:rsidR="006B58C7">
        <w:rPr>
          <w:sz w:val="24"/>
          <w:szCs w:val="24"/>
        </w:rPr>
        <w:t>ам</w:t>
      </w:r>
      <w:r>
        <w:rPr>
          <w:sz w:val="24"/>
          <w:szCs w:val="24"/>
        </w:rPr>
        <w:t>: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"/>
        <w:gridCol w:w="1440"/>
        <w:gridCol w:w="1848"/>
        <w:gridCol w:w="1721"/>
        <w:gridCol w:w="1175"/>
        <w:gridCol w:w="1193"/>
        <w:gridCol w:w="1604"/>
      </w:tblGrid>
      <w:tr w:rsidR="004922B8" w:rsidRPr="00CD32A0" w:rsidTr="004922B8">
        <w:trPr>
          <w:trHeight w:hRule="exact" w:val="543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2B8" w:rsidRPr="00704B1D" w:rsidRDefault="004922B8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 НТО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кв.м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4922B8" w:rsidRPr="00CD32A0" w:rsidTr="004922B8">
        <w:trPr>
          <w:trHeight w:hRule="exact" w:val="86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4922B8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4922B8" w:rsidP="004922B8">
            <w:pPr>
              <w:autoSpaceDE w:val="0"/>
              <w:autoSpaceDN w:val="0"/>
              <w:jc w:val="center"/>
            </w:pPr>
            <w:r>
              <w:t>Гольяново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6B58C7" w:rsidP="006B58C7">
            <w:pPr>
              <w:autoSpaceDE w:val="0"/>
              <w:autoSpaceDN w:val="0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Алтайская</w:t>
            </w:r>
            <w:r w:rsidR="004922B8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 ул., вл. </w:t>
            </w: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6B58C7" w:rsidP="006B58C7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Default="006B58C7" w:rsidP="006B58C7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6B58C7" w:rsidP="006B58C7">
            <w:pPr>
              <w:autoSpaceDE w:val="0"/>
              <w:autoSpaceDN w:val="0"/>
              <w:jc w:val="center"/>
            </w:pPr>
            <w:r>
              <w:t>с 01 января по 31 декабря</w:t>
            </w:r>
          </w:p>
        </w:tc>
      </w:tr>
      <w:tr w:rsidR="006B58C7" w:rsidRPr="00CD32A0" w:rsidTr="006B58C7">
        <w:trPr>
          <w:trHeight w:hRule="exact" w:val="86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B58C7">
            <w:pPr>
              <w:jc w:val="center"/>
            </w:pPr>
            <w:r w:rsidRPr="00A30188">
              <w:t>Гольяново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B58C7">
            <w:pPr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Байкальская</w:t>
            </w:r>
            <w:r w:rsidRPr="00E31E77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 ул., вл. 2</w:t>
            </w: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Pr="00CD32A0" w:rsidRDefault="006B58C7" w:rsidP="006B58C7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Pr="00704B1D" w:rsidRDefault="006B58C7" w:rsidP="006B58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B58C7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4922B8">
            <w:pPr>
              <w:autoSpaceDE w:val="0"/>
              <w:autoSpaceDN w:val="0"/>
              <w:jc w:val="center"/>
            </w:pPr>
            <w:r>
              <w:t>с 01 января по 31 декабря</w:t>
            </w:r>
          </w:p>
        </w:tc>
      </w:tr>
      <w:tr w:rsidR="006B58C7" w:rsidRPr="00CD32A0" w:rsidTr="006B58C7">
        <w:trPr>
          <w:trHeight w:hRule="exact" w:val="86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B58C7">
            <w:pPr>
              <w:jc w:val="center"/>
            </w:pPr>
            <w:r w:rsidRPr="00A30188">
              <w:t>Гольяново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B58C7">
            <w:pPr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Байкальская</w:t>
            </w:r>
            <w:r w:rsidRPr="00E31E77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 ул., вл. </w:t>
            </w: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Pr="00CD32A0" w:rsidRDefault="006B58C7" w:rsidP="006B58C7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Pr="00704B1D" w:rsidRDefault="006B58C7" w:rsidP="006B58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B58C7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4922B8">
            <w:pPr>
              <w:autoSpaceDE w:val="0"/>
              <w:autoSpaceDN w:val="0"/>
              <w:jc w:val="center"/>
            </w:pPr>
            <w:r>
              <w:t>с 01 января по 31 декабря</w:t>
            </w:r>
          </w:p>
        </w:tc>
      </w:tr>
      <w:tr w:rsidR="006B58C7" w:rsidRPr="00CD32A0" w:rsidTr="006B58C7">
        <w:trPr>
          <w:trHeight w:hRule="exact" w:val="86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B58C7">
            <w:pPr>
              <w:jc w:val="center"/>
            </w:pPr>
            <w:r w:rsidRPr="00A30188">
              <w:t>Гольяново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B58C7">
            <w:pPr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Хабаровская</w:t>
            </w:r>
            <w:r w:rsidRPr="00E31E77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 ул., вл. </w:t>
            </w: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Pr="00CD32A0" w:rsidRDefault="006B58C7" w:rsidP="006B58C7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Pr="00704B1D" w:rsidRDefault="006B58C7" w:rsidP="006B58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6B58C7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C7" w:rsidRDefault="006B58C7" w:rsidP="004922B8">
            <w:pPr>
              <w:autoSpaceDE w:val="0"/>
              <w:autoSpaceDN w:val="0"/>
              <w:jc w:val="center"/>
            </w:pPr>
            <w:r>
              <w:t>с 01 января по 31 декабря</w:t>
            </w:r>
          </w:p>
        </w:tc>
      </w:tr>
    </w:tbl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</w:t>
      </w:r>
      <w:r w:rsidR="00DE1EC3">
        <w:rPr>
          <w:rFonts w:eastAsia="Calibri"/>
          <w:lang w:eastAsia="en-US"/>
        </w:rPr>
        <w:t xml:space="preserve"> города Москвы</w:t>
      </w:r>
      <w:r w:rsidRPr="00666B90">
        <w:rPr>
          <w:rFonts w:eastAsia="Calibri"/>
          <w:lang w:eastAsia="en-US"/>
        </w:rPr>
        <w:t>.</w:t>
      </w:r>
    </w:p>
    <w:p w:rsidR="00666B90" w:rsidRPr="00E14E8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E14E83">
        <w:t xml:space="preserve"> и р</w:t>
      </w:r>
      <w:r w:rsidRPr="00AC02BD">
        <w:t xml:space="preserve">азместить на официальном сайте </w:t>
      </w:r>
      <w:r w:rsidR="004922B8" w:rsidRPr="004922B8">
        <w:t>муниципального округа Гольяново: http://golyanovo.org</w:t>
      </w:r>
      <w:r w:rsidRPr="00E14E83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</w:t>
      </w:r>
      <w:r w:rsidR="00DE1EC3">
        <w:rPr>
          <w:rFonts w:eastAsia="Calibri"/>
          <w:lang w:eastAsia="en-US"/>
        </w:rPr>
        <w:t>п</w:t>
      </w:r>
      <w:r w:rsidRPr="00666B90">
        <w:rPr>
          <w:rFonts w:eastAsia="Calibri"/>
          <w:lang w:eastAsia="en-US"/>
        </w:rPr>
        <w:t>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666B90">
        <w:rPr>
          <w:rFonts w:eastAsia="Calibri"/>
          <w:lang w:eastAsia="en-US"/>
        </w:rPr>
        <w:t xml:space="preserve">» </w:t>
      </w:r>
      <w:proofErr w:type="spellStart"/>
      <w:r w:rsidR="00704B1D">
        <w:rPr>
          <w:rFonts w:eastAsia="Calibri"/>
          <w:lang w:eastAsia="en-US"/>
        </w:rPr>
        <w:t>Земисова</w:t>
      </w:r>
      <w:proofErr w:type="spellEnd"/>
      <w:r w:rsidR="00704B1D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884D76" w:rsidRDefault="00884D76"/>
    <w:p w:rsidR="00FB2558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 w:rsidR="004922B8">
        <w:rPr>
          <w:b/>
        </w:rPr>
        <w:t xml:space="preserve"> </w:t>
      </w:r>
    </w:p>
    <w:p w:rsidR="00BF1BA7" w:rsidRPr="00676CCE" w:rsidRDefault="00884D76" w:rsidP="00175589">
      <w:pPr>
        <w:rPr>
          <w:sz w:val="22"/>
          <w:szCs w:val="22"/>
        </w:rPr>
      </w:pPr>
      <w:r w:rsidRPr="00884D76">
        <w:rPr>
          <w:b/>
        </w:rPr>
        <w:t>округа Гольяново</w:t>
      </w:r>
      <w:r w:rsidR="00FB2558">
        <w:rPr>
          <w:b/>
        </w:rPr>
        <w:tab/>
      </w:r>
      <w:r w:rsidR="00FB2558">
        <w:rPr>
          <w:b/>
        </w:rPr>
        <w:tab/>
      </w:r>
      <w:r w:rsidR="00FB2558">
        <w:rPr>
          <w:b/>
        </w:rPr>
        <w:tab/>
      </w:r>
      <w:r w:rsidR="00FB2558">
        <w:rPr>
          <w:b/>
        </w:rPr>
        <w:tab/>
      </w:r>
      <w:r w:rsidR="00FB2558">
        <w:rPr>
          <w:b/>
        </w:rPr>
        <w:tab/>
      </w:r>
      <w:r w:rsidR="00FB2558">
        <w:rPr>
          <w:b/>
        </w:rPr>
        <w:tab/>
      </w:r>
      <w:r w:rsidR="00FB2558">
        <w:rPr>
          <w:b/>
        </w:rPr>
        <w:tab/>
      </w:r>
      <w:r w:rsidR="00FB2558">
        <w:rPr>
          <w:b/>
        </w:rPr>
        <w:tab/>
        <w:t xml:space="preserve">       </w:t>
      </w:r>
      <w:r w:rsidRPr="00884D76">
        <w:rPr>
          <w:b/>
        </w:rPr>
        <w:t>Т.М. Четвертков</w:t>
      </w:r>
    </w:p>
    <w:sectPr w:rsidR="00BF1BA7" w:rsidRPr="00676CCE" w:rsidSect="00FB2558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C7" w:rsidRDefault="006B58C7" w:rsidP="00D6420D">
      <w:r>
        <w:separator/>
      </w:r>
    </w:p>
  </w:endnote>
  <w:endnote w:type="continuationSeparator" w:id="0">
    <w:p w:rsidR="006B58C7" w:rsidRDefault="006B58C7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C7" w:rsidRDefault="006B58C7" w:rsidP="00D6420D">
      <w:r>
        <w:separator/>
      </w:r>
    </w:p>
  </w:footnote>
  <w:footnote w:type="continuationSeparator" w:id="0">
    <w:p w:rsidR="006B58C7" w:rsidRDefault="006B58C7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555C9"/>
    <w:rsid w:val="00066D0A"/>
    <w:rsid w:val="000723D3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77B2A"/>
    <w:rsid w:val="005B10FF"/>
    <w:rsid w:val="005B4752"/>
    <w:rsid w:val="005C1432"/>
    <w:rsid w:val="005D510C"/>
    <w:rsid w:val="005E2DD3"/>
    <w:rsid w:val="005F0753"/>
    <w:rsid w:val="005F5064"/>
    <w:rsid w:val="005F65FE"/>
    <w:rsid w:val="00604A9E"/>
    <w:rsid w:val="00627388"/>
    <w:rsid w:val="00645840"/>
    <w:rsid w:val="00646CB2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47C7A"/>
    <w:rsid w:val="0075102B"/>
    <w:rsid w:val="00752B9A"/>
    <w:rsid w:val="0076243D"/>
    <w:rsid w:val="00763B13"/>
    <w:rsid w:val="00785388"/>
    <w:rsid w:val="00792D2B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410F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A6F11"/>
    <w:rsid w:val="00DC1B23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3E69"/>
    <w:rsid w:val="00EA11BB"/>
    <w:rsid w:val="00EA7BD1"/>
    <w:rsid w:val="00ED0BC9"/>
    <w:rsid w:val="00ED2C56"/>
    <w:rsid w:val="00ED4603"/>
    <w:rsid w:val="00F054BA"/>
    <w:rsid w:val="00F4130A"/>
    <w:rsid w:val="00F45461"/>
    <w:rsid w:val="00F67E53"/>
    <w:rsid w:val="00F838F2"/>
    <w:rsid w:val="00F901C2"/>
    <w:rsid w:val="00F9615D"/>
    <w:rsid w:val="00FB0803"/>
    <w:rsid w:val="00FB2558"/>
    <w:rsid w:val="00FB2F1F"/>
    <w:rsid w:val="00FB34D1"/>
    <w:rsid w:val="00FC677C"/>
    <w:rsid w:val="00FC6B80"/>
    <w:rsid w:val="00FD243C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2017-01-30T09:07:00Z</cp:lastPrinted>
  <dcterms:created xsi:type="dcterms:W3CDTF">2017-01-31T06:41:00Z</dcterms:created>
  <dcterms:modified xsi:type="dcterms:W3CDTF">2017-01-31T06:41:00Z</dcterms:modified>
</cp:coreProperties>
</file>