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CF" w:rsidRDefault="005F6BCF" w:rsidP="005F6BCF">
      <w:pPr>
        <w:shd w:val="clear" w:color="auto" w:fill="FFFFFF"/>
        <w:ind w:right="29"/>
        <w:rPr>
          <w:b/>
        </w:rPr>
      </w:pPr>
      <w:r w:rsidRPr="003A7CAF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-.05pt;width:55.45pt;height:70pt;z-index:251657216">
            <v:imagedata r:id="rId5" o:title=""/>
          </v:shape>
          <o:OLEObject Type="Embed" ProgID="CorelDraw.Graphic.17" ShapeID="_x0000_s1026" DrawAspect="Content" ObjectID="_1547360757" r:id="rId6"/>
        </w:pict>
      </w:r>
    </w:p>
    <w:p w:rsidR="005F6BCF" w:rsidRPr="00C90892" w:rsidRDefault="005F6BCF" w:rsidP="005F6BCF">
      <w:pPr>
        <w:jc w:val="center"/>
        <w:rPr>
          <w:rFonts w:ascii="Georgia" w:hAnsi="Georgia" w:cs="Georgia"/>
          <w:b/>
          <w:bCs/>
        </w:rPr>
      </w:pPr>
    </w:p>
    <w:p w:rsidR="005F6BCF" w:rsidRPr="00C90892" w:rsidRDefault="005F6BCF" w:rsidP="005F6BCF">
      <w:pPr>
        <w:jc w:val="center"/>
        <w:rPr>
          <w:rFonts w:ascii="Georgia" w:hAnsi="Georgia" w:cs="Georgia"/>
          <w:b/>
          <w:bCs/>
        </w:rPr>
      </w:pPr>
    </w:p>
    <w:p w:rsidR="005F6BCF" w:rsidRDefault="005F6BCF" w:rsidP="005F6BC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5F6BCF" w:rsidRPr="00C90892" w:rsidRDefault="005F6BCF" w:rsidP="005F6BC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5F6BCF" w:rsidRPr="00307B06" w:rsidRDefault="005F6BCF" w:rsidP="005F6BCF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5F6BCF" w:rsidRPr="00C90892" w:rsidRDefault="005F6BCF" w:rsidP="005F6BCF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5F6BCF" w:rsidRPr="0089093D" w:rsidRDefault="005F6BCF" w:rsidP="005F6BCF"/>
    <w:p w:rsidR="005F6BCF" w:rsidRPr="00C90892" w:rsidRDefault="005F6BCF" w:rsidP="005F6BCF"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5F6BCF" w:rsidRPr="00C90892" w:rsidRDefault="005F6BCF" w:rsidP="005F6BCF">
      <w:pPr>
        <w:rPr>
          <w:rStyle w:val="a4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5F6BCF" w:rsidRPr="00C90892" w:rsidRDefault="005F6BCF" w:rsidP="005F6BCF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5F6BCF" w:rsidRPr="0052792D" w:rsidRDefault="005F6BCF" w:rsidP="005F6BCF">
      <w:pPr>
        <w:rPr>
          <w:sz w:val="10"/>
        </w:rPr>
      </w:pPr>
    </w:p>
    <w:p w:rsidR="005F6BCF" w:rsidRDefault="005F6BCF" w:rsidP="005F6BCF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 w:rsidRPr="005F6BCF">
        <w:rPr>
          <w:b/>
        </w:rPr>
        <w:t>26</w:t>
      </w:r>
      <w:r w:rsidRPr="00C90892">
        <w:rPr>
          <w:b/>
        </w:rPr>
        <w:t>.</w:t>
      </w:r>
      <w:r>
        <w:rPr>
          <w:b/>
        </w:rPr>
        <w:t>01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 w:rsidRPr="005F6BCF">
        <w:rPr>
          <w:b/>
        </w:rPr>
        <w:t>2</w:t>
      </w:r>
      <w:r w:rsidRPr="00C90892">
        <w:rPr>
          <w:b/>
        </w:rPr>
        <w:t>/</w:t>
      </w:r>
      <w:r>
        <w:rPr>
          <w:b/>
        </w:rPr>
        <w:t>4</w:t>
      </w:r>
    </w:p>
    <w:p w:rsidR="005F6BCF" w:rsidRDefault="005F6BCF" w:rsidP="005F6BCF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DA0434" w:rsidRPr="00DA0434" w:rsidRDefault="00DA0434" w:rsidP="00DA0434">
      <w:pPr>
        <w:jc w:val="center"/>
        <w:rPr>
          <w:b/>
        </w:rPr>
      </w:pPr>
    </w:p>
    <w:p w:rsidR="00FE2690" w:rsidRDefault="00FE2690"/>
    <w:p w:rsidR="009118B9" w:rsidRDefault="009118B9"/>
    <w:p w:rsidR="00DA0434" w:rsidRDefault="00DA0434">
      <w:pPr>
        <w:rPr>
          <w:b/>
        </w:rPr>
      </w:pPr>
      <w:r w:rsidRPr="0077193D">
        <w:rPr>
          <w:b/>
        </w:rPr>
        <w:t xml:space="preserve">О досрочном прекращении полномочий </w:t>
      </w:r>
    </w:p>
    <w:p w:rsidR="00DA0434" w:rsidRDefault="00DA0434">
      <w:pPr>
        <w:rPr>
          <w:b/>
        </w:rPr>
      </w:pPr>
      <w:r w:rsidRPr="0077193D">
        <w:rPr>
          <w:b/>
        </w:rPr>
        <w:t>депутат</w:t>
      </w:r>
      <w:r w:rsidR="009118B9">
        <w:rPr>
          <w:b/>
        </w:rPr>
        <w:t>а</w:t>
      </w:r>
      <w:r w:rsidRPr="0077193D">
        <w:rPr>
          <w:b/>
        </w:rPr>
        <w:t xml:space="preserve"> Совета депутатов </w:t>
      </w:r>
    </w:p>
    <w:p w:rsidR="00DA0434" w:rsidRDefault="00DA0434">
      <w:pPr>
        <w:rPr>
          <w:b/>
        </w:rPr>
      </w:pPr>
      <w:r w:rsidRPr="0077193D">
        <w:rPr>
          <w:b/>
        </w:rPr>
        <w:t xml:space="preserve">муниципального округа Гольяново </w:t>
      </w:r>
    </w:p>
    <w:p w:rsidR="00FE2690" w:rsidRDefault="00DA0434">
      <w:r w:rsidRPr="0077193D">
        <w:rPr>
          <w:b/>
        </w:rPr>
        <w:t>Рябовой А.В.</w:t>
      </w:r>
    </w:p>
    <w:p w:rsidR="00FE2690" w:rsidRDefault="00FE2690"/>
    <w:p w:rsidR="00FE2690" w:rsidRDefault="00FE2690"/>
    <w:p w:rsidR="007B7C82" w:rsidRDefault="007B7C82" w:rsidP="002465EC">
      <w:pPr>
        <w:ind w:firstLine="540"/>
        <w:jc w:val="both"/>
      </w:pPr>
      <w:proofErr w:type="gramStart"/>
      <w:r>
        <w:t xml:space="preserve">В соответствии с пунктом 2 части 10 </w:t>
      </w:r>
      <w:r w:rsidRPr="002465EC">
        <w:t>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t xml:space="preserve">, </w:t>
      </w:r>
      <w:r w:rsidR="0000726D">
        <w:t xml:space="preserve">частью 10 статьи 13 </w:t>
      </w:r>
      <w:r w:rsidR="0000726D" w:rsidRPr="002E25C4">
        <w:t>Закона города Москвы от 6 ноября 2002 года № 56 «Об организации местного самоуправления в городе Москве»</w:t>
      </w:r>
      <w:r w:rsidR="0000726D">
        <w:t xml:space="preserve">, пункта 2 части 7 статьи 8 Устава </w:t>
      </w:r>
      <w:r w:rsidR="00B454E3">
        <w:t>муниципального округа Гольяново, личным заявлени</w:t>
      </w:r>
      <w:r w:rsidR="009118B9">
        <w:t>ем</w:t>
      </w:r>
      <w:r w:rsidR="00B454E3">
        <w:t xml:space="preserve"> депутат</w:t>
      </w:r>
      <w:r w:rsidR="009118B9">
        <w:t>а</w:t>
      </w:r>
      <w:r w:rsidR="00B454E3">
        <w:t xml:space="preserve"> от</w:t>
      </w:r>
      <w:proofErr w:type="gramEnd"/>
      <w:r w:rsidR="00B454E3">
        <w:t xml:space="preserve"> 26.01.2017,</w:t>
      </w:r>
    </w:p>
    <w:p w:rsidR="002465EC" w:rsidRDefault="002465EC" w:rsidP="002465EC">
      <w:pPr>
        <w:ind w:firstLine="540"/>
        <w:jc w:val="both"/>
      </w:pPr>
    </w:p>
    <w:p w:rsidR="002465EC" w:rsidRDefault="002465EC" w:rsidP="002465EC">
      <w:pPr>
        <w:ind w:firstLine="540"/>
        <w:jc w:val="both"/>
        <w:rPr>
          <w:b/>
        </w:rPr>
      </w:pPr>
      <w:r w:rsidRPr="00BE3DBF">
        <w:rPr>
          <w:b/>
        </w:rPr>
        <w:t>Совет депутатов решил:</w:t>
      </w:r>
    </w:p>
    <w:p w:rsidR="002465EC" w:rsidRDefault="002465EC" w:rsidP="002465EC">
      <w:pPr>
        <w:ind w:firstLine="540"/>
        <w:jc w:val="both"/>
        <w:rPr>
          <w:b/>
        </w:rPr>
      </w:pPr>
    </w:p>
    <w:p w:rsidR="002465EC" w:rsidRDefault="002465EC" w:rsidP="002465EC">
      <w:pPr>
        <w:ind w:firstLine="540"/>
        <w:jc w:val="both"/>
      </w:pPr>
      <w:r>
        <w:t>1. Д</w:t>
      </w:r>
      <w:r w:rsidRPr="0072459C">
        <w:t>осрочно прекра</w:t>
      </w:r>
      <w:r>
        <w:t>тить</w:t>
      </w:r>
      <w:r w:rsidRPr="0072459C">
        <w:t xml:space="preserve"> полномочи</w:t>
      </w:r>
      <w:r>
        <w:t>я</w:t>
      </w:r>
      <w:r w:rsidRPr="0072459C">
        <w:t xml:space="preserve"> депутат</w:t>
      </w:r>
      <w:r w:rsidR="009118B9">
        <w:t>а</w:t>
      </w:r>
      <w:r w:rsidRPr="0072459C">
        <w:t xml:space="preserve"> Совета депутатов муниципального округа Гольяново </w:t>
      </w:r>
      <w:r w:rsidR="008655B8" w:rsidRPr="00FE2690">
        <w:t>Рябовой А.В.</w:t>
      </w:r>
      <w:r w:rsidR="008655B8">
        <w:t xml:space="preserve"> </w:t>
      </w:r>
      <w:r w:rsidR="0000726D">
        <w:t>по собственному желанию</w:t>
      </w:r>
      <w:r w:rsidR="00FE2690">
        <w:t xml:space="preserve"> </w:t>
      </w:r>
      <w:r w:rsidR="00B454E3">
        <w:t>26</w:t>
      </w:r>
      <w:r>
        <w:t xml:space="preserve"> </w:t>
      </w:r>
      <w:r w:rsidR="00B454E3">
        <w:t>января</w:t>
      </w:r>
      <w:r>
        <w:t xml:space="preserve"> 2017 года.</w:t>
      </w:r>
    </w:p>
    <w:p w:rsidR="002465EC" w:rsidRPr="002465EC" w:rsidRDefault="00FC3FF2" w:rsidP="002465EC">
      <w:pPr>
        <w:ind w:firstLine="540"/>
        <w:jc w:val="both"/>
      </w:pPr>
      <w:r>
        <w:t>2</w:t>
      </w:r>
      <w:r w:rsidR="002465EC">
        <w:t>. О</w:t>
      </w:r>
      <w:r w:rsidR="002465EC" w:rsidRPr="00BA1EA8">
        <w:t xml:space="preserve">публиковать настоящее решение в </w:t>
      </w:r>
      <w:r w:rsidR="002465EC">
        <w:t xml:space="preserve">бюллетене «Московский муниципальный вестник» и разместить на </w:t>
      </w:r>
      <w:r w:rsidR="002465EC" w:rsidRPr="00593216">
        <w:rPr>
          <w:rStyle w:val="apple-style-span"/>
          <w:shd w:val="clear" w:color="auto" w:fill="FFFFFF"/>
        </w:rPr>
        <w:t>официальном сайте муниципального округа Гольяново</w:t>
      </w:r>
      <w:r w:rsidR="002465EC">
        <w:t xml:space="preserve"> </w:t>
      </w:r>
      <w:hyperlink r:id="rId7" w:history="1">
        <w:r w:rsidR="002465EC" w:rsidRPr="002465EC">
          <w:rPr>
            <w:rStyle w:val="a4"/>
            <w:rFonts w:eastAsia="Calibri"/>
            <w:color w:val="auto"/>
            <w:u w:val="none"/>
          </w:rPr>
          <w:t>http://go</w:t>
        </w:r>
        <w:r w:rsidR="002465EC" w:rsidRPr="002465EC">
          <w:rPr>
            <w:rStyle w:val="a4"/>
            <w:rFonts w:eastAsia="Calibri"/>
            <w:color w:val="auto"/>
            <w:u w:val="none"/>
          </w:rPr>
          <w:t>l</w:t>
        </w:r>
        <w:r w:rsidR="002465EC" w:rsidRPr="002465EC">
          <w:rPr>
            <w:rStyle w:val="a4"/>
            <w:rFonts w:eastAsia="Calibri"/>
            <w:color w:val="auto"/>
            <w:u w:val="none"/>
          </w:rPr>
          <w:t>yanovo.org</w:t>
        </w:r>
      </w:hyperlink>
      <w:r w:rsidR="002465EC" w:rsidRPr="002465EC">
        <w:t>.</w:t>
      </w:r>
    </w:p>
    <w:p w:rsidR="002465EC" w:rsidRDefault="00FC3FF2" w:rsidP="002465EC">
      <w:pPr>
        <w:ind w:firstLine="540"/>
        <w:jc w:val="both"/>
      </w:pPr>
      <w:r>
        <w:t>3</w:t>
      </w:r>
      <w:r w:rsidR="002465EC">
        <w:t xml:space="preserve">. Направить копию настоящего решения в </w:t>
      </w:r>
      <w:r w:rsidR="002465EC" w:rsidRPr="006C1CBF">
        <w:t>Преображенск</w:t>
      </w:r>
      <w:r w:rsidR="002465EC">
        <w:t>ую</w:t>
      </w:r>
      <w:r w:rsidR="002465EC" w:rsidRPr="006C1CBF">
        <w:t xml:space="preserve"> межрайонн</w:t>
      </w:r>
      <w:r w:rsidR="002465EC">
        <w:t>ую</w:t>
      </w:r>
      <w:r w:rsidR="002465EC" w:rsidRPr="006C1CBF">
        <w:t xml:space="preserve"> прокуратур</w:t>
      </w:r>
      <w:r w:rsidR="002465EC">
        <w:t>у</w:t>
      </w:r>
      <w:r w:rsidR="002465EC" w:rsidRPr="006C1CBF">
        <w:t xml:space="preserve"> Восточного административного округа города Москвы,</w:t>
      </w:r>
      <w:r w:rsidR="002465EC">
        <w:t xml:space="preserve"> Департамент территориальных органов исполнительной власти города Москвы, Территориальную избирательную комиссию района Гольяново в течение 3 рабочих дней со дня его принятия.</w:t>
      </w:r>
    </w:p>
    <w:p w:rsidR="002465EC" w:rsidRPr="000D5806" w:rsidRDefault="00FC3FF2" w:rsidP="002465EC">
      <w:pPr>
        <w:tabs>
          <w:tab w:val="left" w:pos="1134"/>
        </w:tabs>
        <w:ind w:firstLine="540"/>
        <w:contextualSpacing/>
        <w:jc w:val="both"/>
      </w:pPr>
      <w:r>
        <w:t>4</w:t>
      </w:r>
      <w:r w:rsidR="002465EC">
        <w:t xml:space="preserve">. </w:t>
      </w:r>
      <w:proofErr w:type="gramStart"/>
      <w:r w:rsidR="002465EC" w:rsidRPr="000D5806">
        <w:t>Контроль за</w:t>
      </w:r>
      <w:proofErr w:type="gramEnd"/>
      <w:r w:rsidR="002465EC" w:rsidRPr="000D5806">
        <w:t xml:space="preserve"> исполнением настоящего решения возложить на главу муниципального округа Гольяново Т.М. Четверткова.</w:t>
      </w:r>
    </w:p>
    <w:p w:rsidR="00DA0434" w:rsidRDefault="00DA0434" w:rsidP="00DA0434">
      <w:pPr>
        <w:pStyle w:val="a7"/>
        <w:tabs>
          <w:tab w:val="left" w:pos="709"/>
        </w:tabs>
        <w:rPr>
          <w:b/>
          <w:sz w:val="24"/>
          <w:szCs w:val="24"/>
        </w:rPr>
      </w:pPr>
    </w:p>
    <w:p w:rsidR="00DA0434" w:rsidRDefault="00DA0434" w:rsidP="00DA0434">
      <w:pPr>
        <w:pStyle w:val="a7"/>
        <w:tabs>
          <w:tab w:val="left" w:pos="709"/>
        </w:tabs>
        <w:rPr>
          <w:b/>
          <w:sz w:val="24"/>
          <w:szCs w:val="24"/>
        </w:rPr>
      </w:pPr>
    </w:p>
    <w:p w:rsidR="009118B9" w:rsidRDefault="009118B9" w:rsidP="00DA0434">
      <w:pPr>
        <w:pStyle w:val="a7"/>
        <w:tabs>
          <w:tab w:val="left" w:pos="709"/>
        </w:tabs>
        <w:rPr>
          <w:b/>
          <w:sz w:val="24"/>
          <w:szCs w:val="24"/>
        </w:rPr>
      </w:pPr>
    </w:p>
    <w:p w:rsidR="00DA0434" w:rsidRDefault="00DA0434" w:rsidP="00DA0434">
      <w:pPr>
        <w:pStyle w:val="a7"/>
        <w:tabs>
          <w:tab w:val="left" w:pos="709"/>
        </w:tabs>
        <w:rPr>
          <w:b/>
          <w:sz w:val="24"/>
          <w:szCs w:val="24"/>
        </w:rPr>
      </w:pPr>
    </w:p>
    <w:p w:rsidR="00DA0434" w:rsidRDefault="00DA0434" w:rsidP="00DA0434">
      <w:pPr>
        <w:pStyle w:val="a7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DA0434" w:rsidRPr="005C64D5" w:rsidRDefault="00DA0434" w:rsidP="00DA0434">
      <w:pPr>
        <w:pStyle w:val="a7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Pr="005C64D5">
        <w:rPr>
          <w:b/>
          <w:sz w:val="24"/>
          <w:szCs w:val="24"/>
        </w:rPr>
        <w:t>Т.М. Четвертков</w:t>
      </w:r>
    </w:p>
    <w:p w:rsidR="002465EC" w:rsidRDefault="002465EC" w:rsidP="002465EC">
      <w:pPr>
        <w:tabs>
          <w:tab w:val="left" w:pos="1134"/>
        </w:tabs>
        <w:contextualSpacing/>
        <w:jc w:val="both"/>
        <w:rPr>
          <w:b/>
        </w:rPr>
      </w:pPr>
    </w:p>
    <w:sectPr w:rsidR="002465EC" w:rsidSect="002465EC">
      <w:pgSz w:w="11906" w:h="16838"/>
      <w:pgMar w:top="719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2DF4"/>
    <w:multiLevelType w:val="hybridMultilevel"/>
    <w:tmpl w:val="3D66F8DC"/>
    <w:lvl w:ilvl="0" w:tplc="6A9096B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65EC"/>
    <w:rsid w:val="0000726D"/>
    <w:rsid w:val="00013EDA"/>
    <w:rsid w:val="0006695B"/>
    <w:rsid w:val="002465EC"/>
    <w:rsid w:val="00327E20"/>
    <w:rsid w:val="005F6BCF"/>
    <w:rsid w:val="0077193D"/>
    <w:rsid w:val="00772984"/>
    <w:rsid w:val="007B7C82"/>
    <w:rsid w:val="008655B8"/>
    <w:rsid w:val="009118B9"/>
    <w:rsid w:val="00A67A7E"/>
    <w:rsid w:val="00B43612"/>
    <w:rsid w:val="00B454E3"/>
    <w:rsid w:val="00B529BF"/>
    <w:rsid w:val="00DA0434"/>
    <w:rsid w:val="00FC3FF2"/>
    <w:rsid w:val="00FE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5E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6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5EC"/>
    <w:rPr>
      <w:color w:val="0000FF"/>
      <w:u w:val="single"/>
    </w:rPr>
  </w:style>
  <w:style w:type="character" w:customStyle="1" w:styleId="apple-style-span">
    <w:name w:val="apple-style-span"/>
    <w:rsid w:val="002465EC"/>
    <w:rPr>
      <w:rFonts w:cs="Times New Roman"/>
    </w:rPr>
  </w:style>
  <w:style w:type="paragraph" w:styleId="a5">
    <w:name w:val="Balloon Text"/>
    <w:basedOn w:val="a"/>
    <w:link w:val="a6"/>
    <w:rsid w:val="00B43612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B4361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DA0434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DA0434"/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MoBIL GROUP</Company>
  <LinksUpToDate>false</LinksUpToDate>
  <CharactersWithSpaces>1621</CharactersWithSpaces>
  <SharedDoc>false</SharedDoc>
  <HLinks>
    <vt:vector size="6" baseType="variant"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http://golyanovo.org/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Denisova.N</dc:creator>
  <cp:lastModifiedBy>-</cp:lastModifiedBy>
  <cp:revision>2</cp:revision>
  <cp:lastPrinted>2017-01-30T08:04:00Z</cp:lastPrinted>
  <dcterms:created xsi:type="dcterms:W3CDTF">2017-01-31T06:40:00Z</dcterms:created>
  <dcterms:modified xsi:type="dcterms:W3CDTF">2017-01-31T06:40:00Z</dcterms:modified>
</cp:coreProperties>
</file>