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DF159C">
        <w:trPr>
          <w:trHeight w:val="3123"/>
        </w:trPr>
        <w:tc>
          <w:tcPr>
            <w:tcW w:w="9889" w:type="dxa"/>
          </w:tcPr>
          <w:p w:rsidR="00DF159C" w:rsidRDefault="00045C7D" w:rsidP="00DB5831">
            <w:pPr>
              <w:suppressAutoHyphens/>
              <w:spacing w:line="276" w:lineRule="auto"/>
              <w:ind w:right="600"/>
              <w:jc w:val="both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5.55pt;margin-top:-22.3pt;width:55.45pt;height:70pt;z-index:251658240">
                  <v:imagedata r:id="rId8" o:title=""/>
                </v:shape>
                <o:OLEObject Type="Embed" ProgID="CorelDraw.Graphic.17" ShapeID="_x0000_s1027" DrawAspect="Content" ObjectID="_1736159575" r:id="rId9"/>
              </w:pict>
            </w:r>
          </w:p>
          <w:p w:rsidR="00045C7D" w:rsidRDefault="00045C7D" w:rsidP="00045C7D">
            <w:pPr>
              <w:rPr>
                <w:b/>
              </w:rPr>
            </w:pPr>
          </w:p>
          <w:p w:rsidR="00045C7D" w:rsidRDefault="00045C7D" w:rsidP="00045C7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45C7D" w:rsidRDefault="00045C7D" w:rsidP="00045C7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45C7D" w:rsidRDefault="00045C7D" w:rsidP="00045C7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45C7D" w:rsidRDefault="00045C7D" w:rsidP="00045C7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45C7D" w:rsidRDefault="00045C7D" w:rsidP="00045C7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45C7D" w:rsidRDefault="00045C7D" w:rsidP="00045C7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45C7D" w:rsidRDefault="00045C7D" w:rsidP="00045C7D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45C7D" w:rsidRDefault="00045C7D" w:rsidP="00045C7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45C7D" w:rsidRDefault="00045C7D" w:rsidP="00045C7D">
            <w:pPr>
              <w:rPr>
                <w:b/>
                <w:bCs/>
              </w:rPr>
            </w:pPr>
            <w:r>
              <w:rPr>
                <w:b/>
              </w:rPr>
              <w:t>от 25.01</w:t>
            </w:r>
            <w:r>
              <w:rPr>
                <w:b/>
              </w:rPr>
              <w:t>.202</w:t>
            </w:r>
            <w:r>
              <w:rPr>
                <w:b/>
              </w:rPr>
              <w:t>3  №1/3</w:t>
            </w:r>
            <w:bookmarkStart w:id="0" w:name="_GoBack"/>
            <w:bookmarkEnd w:id="0"/>
          </w:p>
          <w:p w:rsidR="00DF159C" w:rsidRDefault="00DF159C" w:rsidP="00DB5831">
            <w:pPr>
              <w:suppressAutoHyphens/>
              <w:spacing w:line="276" w:lineRule="auto"/>
              <w:ind w:right="600"/>
              <w:jc w:val="both"/>
              <w:rPr>
                <w:b/>
                <w:lang w:eastAsia="en-US"/>
              </w:rPr>
            </w:pPr>
          </w:p>
          <w:p w:rsidR="00DF159C" w:rsidRDefault="00DF159C" w:rsidP="00DB5831">
            <w:pPr>
              <w:suppressAutoHyphens/>
              <w:spacing w:line="276" w:lineRule="auto"/>
              <w:ind w:right="600"/>
              <w:jc w:val="both"/>
              <w:rPr>
                <w:b/>
                <w:lang w:eastAsia="en-US"/>
              </w:rPr>
            </w:pPr>
          </w:p>
          <w:p w:rsidR="00DF159C" w:rsidRDefault="00DF159C" w:rsidP="00DB5831">
            <w:pPr>
              <w:suppressAutoHyphens/>
              <w:spacing w:line="276" w:lineRule="auto"/>
              <w:ind w:right="600"/>
              <w:jc w:val="both"/>
              <w:rPr>
                <w:b/>
                <w:lang w:eastAsia="en-US"/>
              </w:rPr>
            </w:pPr>
          </w:p>
          <w:p w:rsidR="00DF159C" w:rsidRDefault="00DF159C" w:rsidP="00DF159C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DF159C" w:rsidRDefault="00DF159C" w:rsidP="00DB5831">
            <w:pPr>
              <w:suppressAutoHyphens/>
              <w:spacing w:line="276" w:lineRule="auto"/>
              <w:ind w:right="600"/>
              <w:jc w:val="both"/>
              <w:rPr>
                <w:b/>
                <w:lang w:eastAsia="en-US"/>
              </w:rPr>
            </w:pPr>
          </w:p>
          <w:p w:rsidR="008C7A3D" w:rsidRDefault="008C7A3D" w:rsidP="00DF159C">
            <w:pPr>
              <w:suppressAutoHyphens/>
              <w:spacing w:line="276" w:lineRule="auto"/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</w:t>
            </w:r>
            <w:r w:rsidR="00DB5831">
              <w:rPr>
                <w:b/>
                <w:lang w:eastAsia="en-US"/>
              </w:rPr>
              <w:t xml:space="preserve">проекте схемы размещения </w:t>
            </w:r>
            <w:proofErr w:type="spellStart"/>
            <w:r w:rsidR="00DB5831">
              <w:rPr>
                <w:b/>
                <w:lang w:eastAsia="en-US"/>
              </w:rPr>
              <w:t>постаматов</w:t>
            </w:r>
            <w:proofErr w:type="spellEnd"/>
            <w:r w:rsidR="00DB5831">
              <w:rPr>
                <w:b/>
                <w:lang w:eastAsia="en-US"/>
              </w:rPr>
              <w:t xml:space="preserve">, </w:t>
            </w:r>
            <w:proofErr w:type="gramStart"/>
            <w:r w:rsidR="00DB5831">
              <w:rPr>
                <w:b/>
                <w:lang w:eastAsia="en-US"/>
              </w:rPr>
              <w:t>подключаемых</w:t>
            </w:r>
            <w:proofErr w:type="gramEnd"/>
            <w:r w:rsidR="00DB5831">
              <w:rPr>
                <w:b/>
                <w:lang w:eastAsia="en-US"/>
              </w:rPr>
              <w:t xml:space="preserve"> к сети «Московский </w:t>
            </w:r>
            <w:proofErr w:type="spellStart"/>
            <w:r w:rsidR="00DB5831">
              <w:rPr>
                <w:b/>
                <w:lang w:eastAsia="en-US"/>
              </w:rPr>
              <w:t>постамат</w:t>
            </w:r>
            <w:proofErr w:type="spellEnd"/>
            <w:r w:rsidR="00DB5831">
              <w:rPr>
                <w:b/>
                <w:lang w:eastAsia="en-US"/>
              </w:rPr>
              <w:t xml:space="preserve">» на территории района </w:t>
            </w:r>
            <w:proofErr w:type="spellStart"/>
            <w:r w:rsidR="00DB5831">
              <w:rPr>
                <w:b/>
                <w:lang w:eastAsia="en-US"/>
              </w:rPr>
              <w:t>Гольяново</w:t>
            </w:r>
            <w:proofErr w:type="spellEnd"/>
            <w:r w:rsidR="00DB5831">
              <w:rPr>
                <w:b/>
                <w:lang w:eastAsia="en-US"/>
              </w:rPr>
              <w:t xml:space="preserve">  города Москвы</w:t>
            </w:r>
          </w:p>
          <w:p w:rsidR="008C7A3D" w:rsidRDefault="008C7A3D" w:rsidP="00DF159C">
            <w:pPr>
              <w:tabs>
                <w:tab w:val="left" w:pos="4860"/>
              </w:tabs>
              <w:spacing w:line="276" w:lineRule="auto"/>
              <w:ind w:right="5704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E2353E" w:rsidRDefault="00E2353E" w:rsidP="00E2353E">
      <w:pPr>
        <w:ind w:firstLine="709"/>
        <w:jc w:val="both"/>
      </w:pPr>
      <w:proofErr w:type="gramStart"/>
      <w:r>
        <w:t>На основании пункта 3 части 5 статьи 1 Закона города Москвы от 11 июля 2012 года</w:t>
      </w:r>
      <w:r w:rsidR="00DF159C">
        <w:t xml:space="preserve">   №</w:t>
      </w:r>
      <w:r>
        <w:t>39 «О наделении органов местного самоуправления муниципальных округов в городе Москве отдельными полномочиями города Москвы», пунктов 20 и 22 приложения 1 к постановлению Правительства Москвы от 3 февраля 2011 года № 26-ПП «О размещении нестационарных торговых объектов, расположенных в городе Москве на земельных участках, в</w:t>
      </w:r>
      <w:proofErr w:type="gramEnd"/>
      <w:r>
        <w:t xml:space="preserve"> </w:t>
      </w:r>
      <w:proofErr w:type="gramStart"/>
      <w:r>
        <w:t xml:space="preserve">зданиях, строениях и сооружениях, находящихся в государственной собственности», пункта 2.1 приложения к постановлению Правительства Москвы от 10 июня 2022 года № 1058-ПП «О реализации в городе Москве проекта «Московский </w:t>
      </w:r>
      <w:proofErr w:type="spellStart"/>
      <w:r>
        <w:t>постамат</w:t>
      </w:r>
      <w:proofErr w:type="spellEnd"/>
      <w:r>
        <w:t>» и внесении изменений в постановление Правительства Москвы от 3 февраля 2011 г. № 26-ПП», рассмотрев обращение префектуры Восточного административного округа города Москвы от 11.01.2023 №01-14-47/23   (</w:t>
      </w:r>
      <w:proofErr w:type="spellStart"/>
      <w:r>
        <w:t>вх</w:t>
      </w:r>
      <w:proofErr w:type="spellEnd"/>
      <w:r>
        <w:t>. № 13 от 11.01.2023), Совет депутатов</w:t>
      </w:r>
      <w:proofErr w:type="gramEnd"/>
      <w:r>
        <w:t xml:space="preserve"> муниципального округа  </w:t>
      </w:r>
      <w:proofErr w:type="spellStart"/>
      <w:r>
        <w:t>Гольяново</w:t>
      </w:r>
      <w:proofErr w:type="spellEnd"/>
      <w:r>
        <w:t xml:space="preserve"> решил:</w:t>
      </w:r>
    </w:p>
    <w:p w:rsidR="00E2353E" w:rsidRDefault="00E2353E" w:rsidP="00E2353E">
      <w:pPr>
        <w:ind w:firstLine="709"/>
        <w:jc w:val="both"/>
      </w:pPr>
      <w:r>
        <w:t xml:space="preserve">1. Согласовать проект схемы размещения </w:t>
      </w:r>
      <w:proofErr w:type="spellStart"/>
      <w:r>
        <w:t>постаматов</w:t>
      </w:r>
      <w:proofErr w:type="spellEnd"/>
      <w:r>
        <w:t xml:space="preserve">, </w:t>
      </w:r>
      <w:proofErr w:type="gramStart"/>
      <w:r>
        <w:t>подключаемых</w:t>
      </w:r>
      <w:proofErr w:type="gramEnd"/>
      <w:r>
        <w:t xml:space="preserve"> к сети «Московский </w:t>
      </w:r>
      <w:proofErr w:type="spellStart"/>
      <w:r>
        <w:t>постамат</w:t>
      </w:r>
      <w:proofErr w:type="spellEnd"/>
      <w:r>
        <w:t xml:space="preserve">», на территории </w:t>
      </w:r>
      <w:r w:rsidRPr="00E2353E">
        <w:t xml:space="preserve">района </w:t>
      </w:r>
      <w:proofErr w:type="spellStart"/>
      <w:r w:rsidRPr="00E2353E">
        <w:t>Гольяново</w:t>
      </w:r>
      <w:proofErr w:type="spellEnd"/>
      <w:r>
        <w:t xml:space="preserve"> города Москвы согласно приложению к настоящему решению.</w:t>
      </w:r>
    </w:p>
    <w:p w:rsidR="00E2353E" w:rsidRDefault="00E2353E" w:rsidP="00E2353E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2.</w:t>
      </w:r>
      <w:r w:rsidRPr="00E2353E">
        <w:rPr>
          <w:rFonts w:eastAsia="Calibri"/>
          <w:lang w:eastAsia="en-US"/>
        </w:rPr>
        <w:t xml:space="preserve"> Направить настоящее решение в управу района </w:t>
      </w:r>
      <w:proofErr w:type="spellStart"/>
      <w:r w:rsidRPr="00E2353E">
        <w:rPr>
          <w:rFonts w:eastAsia="Calibri"/>
          <w:lang w:eastAsia="en-US"/>
        </w:rPr>
        <w:t>Гольяново</w:t>
      </w:r>
      <w:proofErr w:type="spellEnd"/>
      <w:r w:rsidRPr="00E2353E">
        <w:rPr>
          <w:rFonts w:eastAsia="Calibri"/>
          <w:lang w:eastAsia="en-US"/>
        </w:rPr>
        <w:t xml:space="preserve">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Москвы.</w:t>
      </w:r>
    </w:p>
    <w:p w:rsidR="00E2353E" w:rsidRPr="000A0DD8" w:rsidRDefault="00E2353E" w:rsidP="00E2353E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3. </w:t>
      </w:r>
      <w:r w:rsidRPr="000A0DD8"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0A0DD8">
        <w:t>Гольяново</w:t>
      </w:r>
      <w:proofErr w:type="spellEnd"/>
      <w:r w:rsidRPr="000A0DD8">
        <w:t>: http://golyanovo.org</w:t>
      </w:r>
      <w:r w:rsidRPr="000A0DD8">
        <w:rPr>
          <w:rFonts w:eastAsia="Calibri"/>
          <w:lang w:eastAsia="en-US"/>
        </w:rPr>
        <w:t>.</w:t>
      </w:r>
    </w:p>
    <w:p w:rsidR="00E2353E" w:rsidRDefault="00E2353E" w:rsidP="00E2353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4. </w:t>
      </w:r>
      <w:proofErr w:type="gramStart"/>
      <w:r w:rsidRPr="00D252DF">
        <w:rPr>
          <w:rFonts w:eastAsia="Calibri"/>
          <w:lang w:eastAsia="en-US"/>
        </w:rPr>
        <w:t>Контроль за</w:t>
      </w:r>
      <w:proofErr w:type="gramEnd"/>
      <w:r w:rsidRPr="00D252DF">
        <w:rPr>
          <w:rFonts w:eastAsia="Calibri"/>
          <w:lang w:eastAsia="en-US"/>
        </w:rPr>
        <w:t xml:space="preserve"> исполнением настоящего решения возложить на </w:t>
      </w:r>
      <w:r>
        <w:rPr>
          <w:rFonts w:eastAsia="Calibri"/>
          <w:lang w:eastAsia="en-US"/>
        </w:rPr>
        <w:t xml:space="preserve">председателя комиссии  по развитию муниципального  округа </w:t>
      </w:r>
      <w:proofErr w:type="spellStart"/>
      <w:r>
        <w:rPr>
          <w:rFonts w:eastAsia="Calibri"/>
          <w:lang w:eastAsia="en-US"/>
        </w:rPr>
        <w:t>Гольяново</w:t>
      </w:r>
      <w:proofErr w:type="spellEnd"/>
      <w:r>
        <w:rPr>
          <w:rFonts w:eastAsia="Calibri"/>
          <w:lang w:eastAsia="en-US"/>
        </w:rPr>
        <w:t xml:space="preserve"> Антонову Т.Н.</w:t>
      </w:r>
    </w:p>
    <w:p w:rsidR="00E2353E" w:rsidRDefault="00E2353E" w:rsidP="00E2353E">
      <w:pPr>
        <w:ind w:firstLine="709"/>
        <w:jc w:val="both"/>
      </w:pPr>
      <w:r>
        <w:t> </w:t>
      </w:r>
    </w:p>
    <w:p w:rsidR="00E2353E" w:rsidRDefault="00E2353E" w:rsidP="00E2353E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DF159C" w:rsidRDefault="00E2353E" w:rsidP="00E2353E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E2353E" w:rsidRPr="005C64D5" w:rsidRDefault="00E2353E" w:rsidP="00E2353E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DF159C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E2353E" w:rsidRDefault="00E2353E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p w:rsidR="00E2353E" w:rsidRDefault="00E2353E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p w:rsidR="00E2353E" w:rsidRDefault="00E2353E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F51F1E">
        <w:rPr>
          <w:iCs/>
          <w:sz w:val="24"/>
          <w:szCs w:val="24"/>
        </w:rPr>
        <w:t>25</w:t>
      </w:r>
      <w:r w:rsidR="00E2353E">
        <w:rPr>
          <w:iCs/>
          <w:sz w:val="24"/>
          <w:szCs w:val="24"/>
        </w:rPr>
        <w:t xml:space="preserve"> » января   2023</w:t>
      </w:r>
      <w:r w:rsidR="00E76F74">
        <w:rPr>
          <w:iCs/>
          <w:sz w:val="24"/>
          <w:szCs w:val="24"/>
        </w:rPr>
        <w:t xml:space="preserve"> года  № </w:t>
      </w:r>
      <w:r w:rsidR="00F51F1E">
        <w:rPr>
          <w:iCs/>
          <w:sz w:val="24"/>
          <w:szCs w:val="24"/>
        </w:rPr>
        <w:t>1/3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721FAF" w:rsidRDefault="00DB5831" w:rsidP="00DB5831">
      <w:pPr>
        <w:pStyle w:val="a4"/>
        <w:tabs>
          <w:tab w:val="left" w:pos="1134"/>
        </w:tabs>
        <w:ind w:left="851"/>
        <w:jc w:val="center"/>
        <w:rPr>
          <w:b/>
          <w:sz w:val="24"/>
          <w:szCs w:val="24"/>
          <w:lang w:eastAsia="en-US"/>
        </w:rPr>
      </w:pPr>
      <w:r w:rsidRPr="00DB5831">
        <w:rPr>
          <w:b/>
          <w:sz w:val="24"/>
          <w:szCs w:val="24"/>
          <w:lang w:eastAsia="en-US"/>
        </w:rPr>
        <w:t xml:space="preserve">Проект схемы размещения </w:t>
      </w:r>
      <w:proofErr w:type="spellStart"/>
      <w:r w:rsidRPr="00DB5831">
        <w:rPr>
          <w:b/>
          <w:sz w:val="24"/>
          <w:szCs w:val="24"/>
          <w:lang w:eastAsia="en-US"/>
        </w:rPr>
        <w:t>постаматов</w:t>
      </w:r>
      <w:proofErr w:type="spellEnd"/>
      <w:r w:rsidRPr="00DB5831">
        <w:rPr>
          <w:b/>
          <w:sz w:val="24"/>
          <w:szCs w:val="24"/>
          <w:lang w:eastAsia="en-US"/>
        </w:rPr>
        <w:t xml:space="preserve">, </w:t>
      </w:r>
      <w:proofErr w:type="gramStart"/>
      <w:r w:rsidRPr="00DB5831">
        <w:rPr>
          <w:b/>
          <w:sz w:val="24"/>
          <w:szCs w:val="24"/>
          <w:lang w:eastAsia="en-US"/>
        </w:rPr>
        <w:t>подключаемых</w:t>
      </w:r>
      <w:proofErr w:type="gramEnd"/>
      <w:r w:rsidRPr="00DB5831">
        <w:rPr>
          <w:b/>
          <w:sz w:val="24"/>
          <w:szCs w:val="24"/>
          <w:lang w:eastAsia="en-US"/>
        </w:rPr>
        <w:t xml:space="preserve"> к сети «Московский </w:t>
      </w:r>
      <w:proofErr w:type="spellStart"/>
      <w:r w:rsidRPr="00DB5831">
        <w:rPr>
          <w:b/>
          <w:sz w:val="24"/>
          <w:szCs w:val="24"/>
          <w:lang w:eastAsia="en-US"/>
        </w:rPr>
        <w:t>постамат</w:t>
      </w:r>
      <w:proofErr w:type="spellEnd"/>
      <w:r w:rsidRPr="00DB5831">
        <w:rPr>
          <w:b/>
          <w:sz w:val="24"/>
          <w:szCs w:val="24"/>
          <w:lang w:eastAsia="en-US"/>
        </w:rPr>
        <w:t xml:space="preserve">» на территории района </w:t>
      </w:r>
      <w:proofErr w:type="spellStart"/>
      <w:r w:rsidRPr="00DB5831">
        <w:rPr>
          <w:b/>
          <w:sz w:val="24"/>
          <w:szCs w:val="24"/>
          <w:lang w:eastAsia="en-US"/>
        </w:rPr>
        <w:t>Гольяново</w:t>
      </w:r>
      <w:proofErr w:type="spellEnd"/>
      <w:r w:rsidRPr="00DB5831">
        <w:rPr>
          <w:b/>
          <w:sz w:val="24"/>
          <w:szCs w:val="24"/>
          <w:lang w:eastAsia="en-US"/>
        </w:rPr>
        <w:t xml:space="preserve">  города Москвы</w:t>
      </w:r>
    </w:p>
    <w:p w:rsidR="00DB5831" w:rsidRDefault="00DB5831" w:rsidP="00DB5831">
      <w:pPr>
        <w:pStyle w:val="a4"/>
        <w:tabs>
          <w:tab w:val="left" w:pos="1134"/>
        </w:tabs>
        <w:ind w:left="851"/>
        <w:jc w:val="center"/>
        <w:rPr>
          <w:b/>
          <w:sz w:val="24"/>
          <w:szCs w:val="24"/>
          <w:lang w:eastAsia="en-US"/>
        </w:rPr>
      </w:pPr>
    </w:p>
    <w:p w:rsidR="00DB5831" w:rsidRPr="00DB5831" w:rsidRDefault="00DB5831" w:rsidP="00DB5831">
      <w:pPr>
        <w:pStyle w:val="a4"/>
        <w:tabs>
          <w:tab w:val="left" w:pos="1134"/>
        </w:tabs>
        <w:ind w:left="851"/>
        <w:jc w:val="center"/>
        <w:rPr>
          <w:iCs/>
          <w:sz w:val="24"/>
          <w:szCs w:val="24"/>
        </w:rPr>
      </w:pPr>
    </w:p>
    <w:tbl>
      <w:tblPr>
        <w:tblW w:w="10713" w:type="dxa"/>
        <w:jc w:val="center"/>
        <w:tblInd w:w="-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273"/>
        <w:gridCol w:w="3691"/>
        <w:gridCol w:w="1381"/>
        <w:gridCol w:w="1083"/>
        <w:gridCol w:w="2679"/>
      </w:tblGrid>
      <w:tr w:rsidR="0094457D" w:rsidRPr="000A0DD8" w:rsidTr="00181744">
        <w:trPr>
          <w:trHeight w:hRule="exact" w:val="95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57D" w:rsidRPr="000A0DD8" w:rsidRDefault="0094457D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0A0DD8" w:rsidRDefault="0094457D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Default="0094457D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57D" w:rsidRDefault="0094457D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94457D" w:rsidRPr="000A0DD8" w:rsidRDefault="0094457D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0A0DD8" w:rsidRDefault="0094457D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FF5" w:rsidRDefault="0092471A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94457D" w:rsidRPr="000A0DD8" w:rsidRDefault="00FA2FF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 w:rsidR="0094457D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4457D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="0094457D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57D" w:rsidRPr="000A0DD8" w:rsidRDefault="0094457D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94457D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0A0DD8" w:rsidRDefault="0094457D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92471A" w:rsidRDefault="0094457D" w:rsidP="004922B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>Гольяново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92471A" w:rsidRDefault="0094457D" w:rsidP="001817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>Сахалинская ул., вл. 10/17</w:t>
            </w:r>
          </w:p>
          <w:p w:rsidR="0094457D" w:rsidRPr="0092471A" w:rsidRDefault="00181744" w:rsidP="001817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4457D" w:rsidRPr="0092471A">
              <w:rPr>
                <w:sz w:val="22"/>
                <w:szCs w:val="22"/>
              </w:rPr>
              <w:t>остановка «Сахалинская ул.», Сахалинская улица (от центра)</w:t>
            </w:r>
            <w:r w:rsidR="0092471A">
              <w:rPr>
                <w:sz w:val="22"/>
                <w:szCs w:val="22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92471A" w:rsidRDefault="0092471A" w:rsidP="004922B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57D" w:rsidRPr="0092471A" w:rsidRDefault="0092471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57D" w:rsidRPr="0092471A" w:rsidRDefault="0094457D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 xml:space="preserve"> </w:t>
            </w:r>
          </w:p>
          <w:p w:rsidR="0094457D" w:rsidRPr="0092471A" w:rsidRDefault="0092471A" w:rsidP="00F4786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</w:t>
            </w:r>
            <w:r w:rsidR="0094457D" w:rsidRPr="0092471A">
              <w:rPr>
                <w:sz w:val="22"/>
                <w:szCs w:val="22"/>
              </w:rPr>
              <w:t xml:space="preserve"> </w:t>
            </w:r>
          </w:p>
          <w:p w:rsidR="0094457D" w:rsidRPr="0092471A" w:rsidRDefault="0094457D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92471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4922B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Алтайская ул., вл.24 («Поликлиника №191», Алтайская улица от центра))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4922B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Щелковское шоссе, вл. 27 (остановка «МФЦ «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», Щелковское шоссе</w:t>
            </w:r>
            <w:r w:rsidR="0018174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FA2FF5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Камчатская ул., вл.11 (о</w:t>
            </w:r>
            <w:r w:rsidR="0092471A">
              <w:rPr>
                <w:sz w:val="22"/>
                <w:szCs w:val="22"/>
              </w:rPr>
              <w:t>становка «Курганская ул., 2», Курганская улица (от центра))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A136EC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 xml:space="preserve">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A136EC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Камчатская ул.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л.7 (остановка «Курганская ул., 1», Камчатская улица (в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A136EC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11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5D2887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Байкальская ул., вл. 47(остановка «Детская стома</w:t>
            </w:r>
            <w:r w:rsidR="00716F9A">
              <w:rPr>
                <w:sz w:val="22"/>
                <w:szCs w:val="22"/>
              </w:rPr>
              <w:t>тологическая  поликлиника №38, Байкальская улица</w:t>
            </w:r>
            <w:r w:rsidR="00181744">
              <w:rPr>
                <w:sz w:val="22"/>
                <w:szCs w:val="22"/>
              </w:rPr>
              <w:t xml:space="preserve"> </w:t>
            </w:r>
            <w:r w:rsidR="00716F9A">
              <w:rPr>
                <w:sz w:val="22"/>
                <w:szCs w:val="22"/>
              </w:rPr>
              <w:t>(в 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Хабаровская ул., вл.5 (остановка «Байкальская ул.», Хабаровская улица (в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 xml:space="preserve">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Байкальская ул., вл. 13(остановка «Байкальская ул.,16», Байкальская улица (в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Байкальская ул., вл. 27 (остановка «Аптека», Байкальская улица</w:t>
            </w:r>
            <w:r w:rsidR="00181744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(в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181744" w:rsidP="001817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Хабаровская ул.</w:t>
            </w:r>
            <w:r w:rsidR="00716F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="00716F9A">
              <w:rPr>
                <w:sz w:val="22"/>
                <w:szCs w:val="22"/>
              </w:rPr>
              <w:t>л.11/28(остановка «Алтайская ул.», Хабаровская улица</w:t>
            </w:r>
            <w:r>
              <w:rPr>
                <w:sz w:val="22"/>
                <w:szCs w:val="22"/>
              </w:rPr>
              <w:t xml:space="preserve"> </w:t>
            </w:r>
            <w:r w:rsidR="00716F9A">
              <w:rPr>
                <w:sz w:val="22"/>
                <w:szCs w:val="22"/>
              </w:rPr>
              <w:t xml:space="preserve"> (в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716F9A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71A">
              <w:rPr>
                <w:sz w:val="22"/>
                <w:szCs w:val="22"/>
              </w:rPr>
              <w:t xml:space="preserve">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181744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Амурская ул., вл. 26(остановка «10-й автобусный парк», Амурская улиц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от центра))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181744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471A" w:rsidRPr="000A0DD8" w:rsidTr="00181744">
        <w:trPr>
          <w:trHeight w:hRule="exact" w:val="8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0A0DD8" w:rsidRDefault="00716F9A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181744" w:rsidP="0094457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Щелковское шоссе, вл. 45 (остановка «5-я Парковая ул.», Щелковское шоссе (в центр))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2471A">
              <w:rPr>
                <w:sz w:val="22"/>
                <w:szCs w:val="22"/>
              </w:rPr>
              <w:t>постамат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71A" w:rsidRPr="0092471A" w:rsidRDefault="00181744" w:rsidP="006B5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F" w:rsidRDefault="001C0E4F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471A">
              <w:rPr>
                <w:sz w:val="22"/>
                <w:szCs w:val="22"/>
              </w:rPr>
              <w:t xml:space="preserve"> 1 января  по 31 декабря (круглогодично) </w:t>
            </w:r>
          </w:p>
          <w:p w:rsidR="0092471A" w:rsidRPr="0092471A" w:rsidRDefault="0092471A" w:rsidP="009247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A0DD8" w:rsidRPr="00646544" w:rsidRDefault="000A0DD8">
      <w:pPr>
        <w:rPr>
          <w:sz w:val="22"/>
          <w:szCs w:val="22"/>
        </w:rPr>
      </w:pPr>
    </w:p>
    <w:sectPr w:rsidR="000A0DD8" w:rsidRPr="0064654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9A" w:rsidRDefault="00716F9A" w:rsidP="00D6420D">
      <w:r>
        <w:separator/>
      </w:r>
    </w:p>
  </w:endnote>
  <w:endnote w:type="continuationSeparator" w:id="0">
    <w:p w:rsidR="00716F9A" w:rsidRDefault="00716F9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9A" w:rsidRDefault="00716F9A" w:rsidP="00D6420D">
      <w:r>
        <w:separator/>
      </w:r>
    </w:p>
  </w:footnote>
  <w:footnote w:type="continuationSeparator" w:id="0">
    <w:p w:rsidR="00716F9A" w:rsidRDefault="00716F9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31790A"/>
    <w:multiLevelType w:val="hybridMultilevel"/>
    <w:tmpl w:val="7C32EE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27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2"/>
  </w:num>
  <w:num w:numId="16">
    <w:abstractNumId w:val="30"/>
  </w:num>
  <w:num w:numId="17">
    <w:abstractNumId w:val="33"/>
  </w:num>
  <w:num w:numId="18">
    <w:abstractNumId w:val="10"/>
  </w:num>
  <w:num w:numId="19">
    <w:abstractNumId w:val="13"/>
  </w:num>
  <w:num w:numId="20">
    <w:abstractNumId w:val="29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3"/>
  </w:num>
  <w:num w:numId="26">
    <w:abstractNumId w:val="28"/>
  </w:num>
  <w:num w:numId="27">
    <w:abstractNumId w:val="11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5C7D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1744"/>
    <w:rsid w:val="00184EF1"/>
    <w:rsid w:val="001919DB"/>
    <w:rsid w:val="00192503"/>
    <w:rsid w:val="001A5FEE"/>
    <w:rsid w:val="001C0E4F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2887"/>
    <w:rsid w:val="005D510C"/>
    <w:rsid w:val="005E2DD3"/>
    <w:rsid w:val="005F5064"/>
    <w:rsid w:val="005F65FE"/>
    <w:rsid w:val="00604A9E"/>
    <w:rsid w:val="00627388"/>
    <w:rsid w:val="00630969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16F9A"/>
    <w:rsid w:val="00720308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25B5"/>
    <w:rsid w:val="00860068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2471A"/>
    <w:rsid w:val="00935734"/>
    <w:rsid w:val="009407F7"/>
    <w:rsid w:val="00943FB2"/>
    <w:rsid w:val="0094457D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6EC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1889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B5831"/>
    <w:rsid w:val="00DC1B23"/>
    <w:rsid w:val="00DC22B0"/>
    <w:rsid w:val="00DD0FB0"/>
    <w:rsid w:val="00DE1EC3"/>
    <w:rsid w:val="00DF159C"/>
    <w:rsid w:val="00E022A6"/>
    <w:rsid w:val="00E1122D"/>
    <w:rsid w:val="00E11F92"/>
    <w:rsid w:val="00E14E83"/>
    <w:rsid w:val="00E2353E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47864"/>
    <w:rsid w:val="00F51F1E"/>
    <w:rsid w:val="00F67E53"/>
    <w:rsid w:val="00F838F2"/>
    <w:rsid w:val="00F901C2"/>
    <w:rsid w:val="00F9615D"/>
    <w:rsid w:val="00F96350"/>
    <w:rsid w:val="00FA2FF5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8B6F043C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2021-09-13T12:06:00Z</cp:lastPrinted>
  <dcterms:created xsi:type="dcterms:W3CDTF">2023-01-25T10:47:00Z</dcterms:created>
  <dcterms:modified xsi:type="dcterms:W3CDTF">2023-01-25T10:47:00Z</dcterms:modified>
</cp:coreProperties>
</file>