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D61" w:rsidRDefault="008C1C54" w:rsidP="00B21D61">
      <w:pPr>
        <w:jc w:val="center"/>
        <w:rPr>
          <w:rFonts w:ascii="Georgia" w:hAnsi="Georgia" w:cs="Georgia"/>
          <w:b/>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0.55pt;margin-top:-24.65pt;width:55.45pt;height:70pt;z-index:251658240">
            <v:imagedata r:id="rId9" o:title=""/>
          </v:shape>
          <o:OLEObject Type="Embed" ProgID="CorelDraw.Graphic.17" ShapeID="_x0000_s1027" DrawAspect="Content" ObjectID="_1567928062" r:id="rId10"/>
        </w:pict>
      </w:r>
    </w:p>
    <w:p w:rsidR="00B21D61" w:rsidRDefault="00B21D61" w:rsidP="00B21D61">
      <w:pPr>
        <w:jc w:val="center"/>
        <w:rPr>
          <w:rFonts w:ascii="Georgia" w:hAnsi="Georgia" w:cs="Georgia"/>
          <w:b/>
          <w:bCs/>
        </w:rPr>
      </w:pPr>
    </w:p>
    <w:p w:rsidR="00B21D61" w:rsidRDefault="00B21D61" w:rsidP="00B21D61">
      <w:pPr>
        <w:jc w:val="center"/>
        <w:rPr>
          <w:rFonts w:ascii="Georgia" w:hAnsi="Georgia" w:cs="Georgia"/>
          <w:b/>
          <w:bCs/>
          <w:sz w:val="32"/>
          <w:szCs w:val="36"/>
        </w:rPr>
      </w:pPr>
    </w:p>
    <w:p w:rsidR="00B21D61" w:rsidRDefault="00B21D61" w:rsidP="00B21D61">
      <w:pPr>
        <w:jc w:val="center"/>
        <w:rPr>
          <w:rFonts w:ascii="Georgia" w:hAnsi="Georgia" w:cs="Georgia"/>
          <w:b/>
          <w:bCs/>
          <w:sz w:val="32"/>
          <w:szCs w:val="36"/>
        </w:rPr>
      </w:pPr>
      <w:r>
        <w:rPr>
          <w:rFonts w:ascii="Georgia" w:hAnsi="Georgia" w:cs="Georgia"/>
          <w:b/>
          <w:bCs/>
          <w:sz w:val="32"/>
          <w:szCs w:val="36"/>
        </w:rPr>
        <w:t>СОВЕТ ДЕПУТАТОВ</w:t>
      </w:r>
    </w:p>
    <w:p w:rsidR="00B21D61" w:rsidRDefault="00B21D61" w:rsidP="00B21D61">
      <w:pPr>
        <w:jc w:val="center"/>
        <w:rPr>
          <w:rFonts w:ascii="Georgia" w:hAnsi="Georgia" w:cs="Georgia"/>
          <w:b/>
          <w:bCs/>
        </w:rPr>
      </w:pPr>
      <w:r>
        <w:rPr>
          <w:rFonts w:ascii="Georgia" w:hAnsi="Georgia" w:cs="Georgia"/>
          <w:b/>
          <w:bCs/>
        </w:rPr>
        <w:t xml:space="preserve">МУНИЦИПАЛЬНОГО ОКРУГА ГОЛЬЯНОВО </w:t>
      </w:r>
    </w:p>
    <w:p w:rsidR="00B21D61" w:rsidRDefault="00B21D61" w:rsidP="00B21D61">
      <w:pPr>
        <w:rPr>
          <w:sz w:val="28"/>
          <w:szCs w:val="28"/>
        </w:rPr>
      </w:pPr>
    </w:p>
    <w:p w:rsidR="00B21D61" w:rsidRDefault="00B21D61" w:rsidP="00B21D61">
      <w:r>
        <w:rPr>
          <w:sz w:val="22"/>
          <w:szCs w:val="22"/>
        </w:rPr>
        <w:t xml:space="preserve">107241, г. Москва, ул. Амурская, д.68  </w:t>
      </w:r>
      <w:r>
        <w:rPr>
          <w:sz w:val="22"/>
          <w:szCs w:val="22"/>
        </w:rPr>
        <w:tab/>
      </w:r>
      <w:r>
        <w:rPr>
          <w:sz w:val="22"/>
          <w:szCs w:val="22"/>
        </w:rPr>
        <w:tab/>
      </w:r>
      <w:r>
        <w:rPr>
          <w:sz w:val="22"/>
          <w:szCs w:val="22"/>
        </w:rPr>
        <w:tab/>
      </w: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vmo</w:t>
      </w:r>
      <w:proofErr w:type="spellEnd"/>
      <w:r>
        <w:rPr>
          <w:sz w:val="22"/>
          <w:szCs w:val="22"/>
        </w:rPr>
        <w:t>.</w:t>
      </w:r>
      <w:proofErr w:type="spellStart"/>
      <w:r>
        <w:rPr>
          <w:sz w:val="22"/>
          <w:szCs w:val="22"/>
          <w:lang w:val="en-US"/>
        </w:rPr>
        <w:t>golyanovo</w:t>
      </w:r>
      <w:proofErr w:type="spellEnd"/>
      <w:r>
        <w:rPr>
          <w:sz w:val="22"/>
          <w:szCs w:val="22"/>
        </w:rPr>
        <w:t>@</w:t>
      </w:r>
      <w:r>
        <w:rPr>
          <w:sz w:val="22"/>
          <w:szCs w:val="22"/>
          <w:lang w:val="en-US"/>
        </w:rPr>
        <w:t>mail</w:t>
      </w:r>
      <w:r>
        <w:rPr>
          <w:sz w:val="22"/>
          <w:szCs w:val="22"/>
        </w:rPr>
        <w:t>.</w:t>
      </w:r>
      <w:proofErr w:type="spellStart"/>
      <w:r>
        <w:rPr>
          <w:sz w:val="22"/>
          <w:szCs w:val="22"/>
          <w:lang w:val="en-US"/>
        </w:rPr>
        <w:t>ru</w:t>
      </w:r>
      <w:proofErr w:type="spellEnd"/>
    </w:p>
    <w:p w:rsidR="00B21D61" w:rsidRDefault="00B21D61" w:rsidP="00B21D61">
      <w:pPr>
        <w:rPr>
          <w:rStyle w:val="a3"/>
          <w:rFonts w:eastAsia="Calibri"/>
        </w:rPr>
      </w:pPr>
      <w:r>
        <w:rPr>
          <w:sz w:val="22"/>
          <w:szCs w:val="22"/>
        </w:rPr>
        <w:t>Тел.: (495) 462-03-59</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сайт: </w:t>
      </w:r>
      <w:r>
        <w:rPr>
          <w:sz w:val="22"/>
          <w:szCs w:val="22"/>
          <w:lang w:val="en-US"/>
        </w:rPr>
        <w:t>www</w:t>
      </w:r>
      <w:r>
        <w:rPr>
          <w:sz w:val="22"/>
          <w:szCs w:val="22"/>
        </w:rPr>
        <w:t>.</w:t>
      </w:r>
      <w:proofErr w:type="spellStart"/>
      <w:r>
        <w:rPr>
          <w:sz w:val="22"/>
          <w:szCs w:val="22"/>
          <w:lang w:val="en-US"/>
        </w:rPr>
        <w:t>golyanovo</w:t>
      </w:r>
      <w:proofErr w:type="spellEnd"/>
      <w:r>
        <w:rPr>
          <w:sz w:val="22"/>
          <w:szCs w:val="22"/>
        </w:rPr>
        <w:t>.</w:t>
      </w:r>
      <w:r>
        <w:rPr>
          <w:sz w:val="22"/>
          <w:szCs w:val="22"/>
          <w:lang w:val="en-US"/>
        </w:rPr>
        <w:t>org</w:t>
      </w:r>
    </w:p>
    <w:p w:rsidR="00B21D61" w:rsidRDefault="00B21D61" w:rsidP="00B21D61">
      <w:r>
        <w:rPr>
          <w:noProof/>
        </w:rPr>
        <mc:AlternateContent>
          <mc:Choice Requires="wps">
            <w:drawing>
              <wp:anchor distT="4294967295" distB="4294967295" distL="114300" distR="114300" simplePos="0" relativeHeight="251657216" behindDoc="0" locked="0" layoutInCell="1" allowOverlap="1">
                <wp:simplePos x="0" y="0"/>
                <wp:positionH relativeFrom="column">
                  <wp:posOffset>-13335</wp:posOffset>
                </wp:positionH>
                <wp:positionV relativeFrom="paragraph">
                  <wp:posOffset>54609</wp:posOffset>
                </wp:positionV>
                <wp:extent cx="6648450" cy="0"/>
                <wp:effectExtent l="0" t="19050" r="19050" b="381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4.3pt" to="522.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" strokeweight="4.5pt">
                <v:stroke linestyle="thickThin"/>
              </v:line>
            </w:pict>
          </mc:Fallback>
        </mc:AlternateContent>
      </w:r>
    </w:p>
    <w:p w:rsidR="00B21D61" w:rsidRDefault="00B21D61" w:rsidP="00B21D61">
      <w:pPr>
        <w:rPr>
          <w:sz w:val="10"/>
        </w:rPr>
      </w:pPr>
    </w:p>
    <w:p w:rsidR="00B21D61" w:rsidRPr="00F33E4E" w:rsidRDefault="00AE6F1E" w:rsidP="00B21D61">
      <w:pPr>
        <w:rPr>
          <w:b/>
        </w:rPr>
      </w:pPr>
      <w:r>
        <w:rPr>
          <w:b/>
        </w:rPr>
        <w:t>от 21.09.2017 г. №  16/</w:t>
      </w:r>
      <w:r w:rsidR="003D1705" w:rsidRPr="00F33E4E">
        <w:rPr>
          <w:b/>
        </w:rPr>
        <w:t>4</w:t>
      </w:r>
    </w:p>
    <w:p w:rsidR="00B21D61" w:rsidRDefault="00B21D61" w:rsidP="00B21D61">
      <w:pPr>
        <w:rPr>
          <w:b/>
        </w:rPr>
      </w:pPr>
    </w:p>
    <w:p w:rsidR="00B21D61" w:rsidRDefault="00B21D61" w:rsidP="00B21D61">
      <w:pPr>
        <w:rPr>
          <w:rFonts w:eastAsia="Calibri"/>
          <w:b/>
          <w:lang w:eastAsia="en-US"/>
        </w:rPr>
      </w:pPr>
    </w:p>
    <w:p w:rsidR="00D70CA4" w:rsidRPr="003D1705" w:rsidRDefault="00D70CA4" w:rsidP="00FC4008">
      <w:pPr>
        <w:ind w:right="70"/>
        <w:jc w:val="center"/>
        <w:rPr>
          <w:b/>
        </w:rPr>
      </w:pPr>
    </w:p>
    <w:p w:rsidR="00AE6F1E" w:rsidRPr="003D1705" w:rsidRDefault="00AE6F1E" w:rsidP="00FC4008">
      <w:pPr>
        <w:ind w:right="70"/>
        <w:jc w:val="center"/>
        <w:rPr>
          <w:b/>
        </w:rPr>
      </w:pPr>
    </w:p>
    <w:p w:rsidR="00AE6F1E" w:rsidRPr="003D1705" w:rsidRDefault="00AE6F1E" w:rsidP="00FC4008">
      <w:pPr>
        <w:ind w:right="70"/>
        <w:jc w:val="center"/>
        <w:rPr>
          <w:b/>
        </w:rPr>
      </w:pPr>
    </w:p>
    <w:p w:rsidR="00FC4008" w:rsidRDefault="00FC4008" w:rsidP="00FC4008">
      <w:pPr>
        <w:ind w:right="70"/>
        <w:jc w:val="center"/>
        <w:rPr>
          <w:b/>
        </w:rPr>
      </w:pPr>
      <w:r>
        <w:rPr>
          <w:b/>
        </w:rPr>
        <w:t>РЕШЕНИЕ</w:t>
      </w:r>
    </w:p>
    <w:p w:rsidR="00AD5F3A" w:rsidRDefault="00AD5F3A" w:rsidP="00FC4008">
      <w:pPr>
        <w:ind w:right="70"/>
        <w:jc w:val="center"/>
        <w:rPr>
          <w:b/>
        </w:rPr>
      </w:pPr>
    </w:p>
    <w:tbl>
      <w:tblPr>
        <w:tblW w:w="9600" w:type="dxa"/>
        <w:tblLook w:val="04A0" w:firstRow="1" w:lastRow="0" w:firstColumn="1" w:lastColumn="0" w:noHBand="0" w:noVBand="1"/>
      </w:tblPr>
      <w:tblGrid>
        <w:gridCol w:w="5070"/>
        <w:gridCol w:w="138"/>
        <w:gridCol w:w="4256"/>
        <w:gridCol w:w="136"/>
      </w:tblGrid>
      <w:tr w:rsidR="00AD5F3A" w:rsidTr="008C1C54">
        <w:trPr>
          <w:gridAfter w:val="1"/>
          <w:wAfter w:w="136" w:type="dxa"/>
          <w:trHeight w:val="154"/>
        </w:trPr>
        <w:tc>
          <w:tcPr>
            <w:tcW w:w="5070" w:type="dxa"/>
          </w:tcPr>
          <w:p w:rsidR="00AD5F3A" w:rsidRDefault="00AD5F3A">
            <w:pPr>
              <w:rPr>
                <w:rFonts w:eastAsia="Calibri"/>
                <w:b/>
                <w:lang w:eastAsia="en-US"/>
              </w:rPr>
            </w:pPr>
          </w:p>
        </w:tc>
        <w:tc>
          <w:tcPr>
            <w:tcW w:w="4394" w:type="dxa"/>
            <w:gridSpan w:val="2"/>
          </w:tcPr>
          <w:p w:rsidR="00AD5F3A" w:rsidRDefault="00AD5F3A">
            <w:pPr>
              <w:ind w:left="-30"/>
              <w:jc w:val="both"/>
              <w:rPr>
                <w:rFonts w:eastAsia="Calibri"/>
                <w:b/>
                <w:lang w:eastAsia="en-US"/>
              </w:rPr>
            </w:pPr>
          </w:p>
        </w:tc>
      </w:tr>
      <w:tr w:rsidR="008C1C54" w:rsidTr="008C1C54">
        <w:trPr>
          <w:trHeight w:val="1875"/>
        </w:trPr>
        <w:tc>
          <w:tcPr>
            <w:tcW w:w="5208" w:type="dxa"/>
            <w:gridSpan w:val="2"/>
            <w:hideMark/>
          </w:tcPr>
          <w:p w:rsidR="008C1C54" w:rsidRDefault="008C1C54">
            <w:pPr>
              <w:ind w:right="468"/>
              <w:rPr>
                <w:rFonts w:eastAsia="Calibri"/>
                <w:b/>
                <w:lang w:eastAsia="en-US"/>
              </w:rPr>
            </w:pPr>
            <w:r>
              <w:rPr>
                <w:b/>
              </w:rPr>
              <w:t>О закреплении адресного перечня многоквартирных домов  для участия депутатов в  работе комиссий, осуществляющих открытие работ и приемку оказанных услуг и (или) выполненных  работ</w:t>
            </w:r>
          </w:p>
        </w:tc>
        <w:tc>
          <w:tcPr>
            <w:tcW w:w="4392" w:type="dxa"/>
            <w:gridSpan w:val="2"/>
          </w:tcPr>
          <w:p w:rsidR="008C1C54" w:rsidRDefault="008C1C54">
            <w:pPr>
              <w:spacing w:line="216" w:lineRule="auto"/>
              <w:ind w:left="-30"/>
              <w:jc w:val="both"/>
              <w:rPr>
                <w:rFonts w:eastAsia="Calibri"/>
                <w:b/>
                <w:lang w:eastAsia="en-US"/>
              </w:rPr>
            </w:pPr>
          </w:p>
        </w:tc>
      </w:tr>
    </w:tbl>
    <w:p w:rsidR="008C1C54" w:rsidRDefault="008C1C54" w:rsidP="008C1C54">
      <w:pPr>
        <w:jc w:val="both"/>
      </w:pPr>
    </w:p>
    <w:p w:rsidR="008C1C54" w:rsidRDefault="008C1C54" w:rsidP="008C1C54">
      <w:pPr>
        <w:ind w:firstLine="567"/>
        <w:jc w:val="both"/>
      </w:pPr>
      <w:r>
        <w:t>В соответствии с  Законом  города Москвы от 6 ноября 2002 года № 56 «Об организации местного самоуправления в городе Москве», Уставом муниципального округа Гольяново, Совет депутатов  муниципального округа Гольяново решил:</w:t>
      </w:r>
    </w:p>
    <w:p w:rsidR="008C1C54" w:rsidRDefault="008C1C54" w:rsidP="008C1C54">
      <w:pPr>
        <w:ind w:firstLine="720"/>
        <w:jc w:val="both"/>
      </w:pPr>
    </w:p>
    <w:p w:rsidR="008C1C54" w:rsidRDefault="008C1C54" w:rsidP="008C1C54">
      <w:pPr>
        <w:ind w:firstLine="567"/>
        <w:jc w:val="both"/>
      </w:pPr>
      <w:r>
        <w:t>1. Закрепить адресный перечень многоквартирных домов для участия депутатов в работе комиссий, осуществляющих открытие работ и приемку оказанных услуг и (или) выполненных  работ (приложение).</w:t>
      </w:r>
    </w:p>
    <w:p w:rsidR="008C1C54" w:rsidRDefault="008C1C54" w:rsidP="008C1C54">
      <w:pPr>
        <w:ind w:firstLine="567"/>
        <w:jc w:val="both"/>
      </w:pPr>
      <w:r>
        <w:t xml:space="preserve">2. </w:t>
      </w:r>
      <w:r>
        <w:rPr>
          <w:color w:val="000000"/>
          <w:shd w:val="clear" w:color="auto" w:fill="FFFFFF"/>
        </w:rPr>
        <w:t xml:space="preserve"> В случае временного отсутствия депутата, закрепленного в пункте 1 данного решения, его полномочия по участию в работе комиссии выполняет депутат того же избирательного округа по согласованию. </w:t>
      </w:r>
    </w:p>
    <w:p w:rsidR="008C1C54" w:rsidRDefault="008C1C54" w:rsidP="008C1C54">
      <w:pPr>
        <w:ind w:firstLine="567"/>
        <w:jc w:val="both"/>
      </w:pPr>
      <w:r>
        <w:t>3.  Настоящее решение вступает в силу со дня его принятия.</w:t>
      </w:r>
    </w:p>
    <w:p w:rsidR="008C1C54" w:rsidRDefault="008C1C54" w:rsidP="008C1C54">
      <w:pPr>
        <w:tabs>
          <w:tab w:val="left" w:pos="-426"/>
          <w:tab w:val="left" w:pos="-142"/>
        </w:tabs>
        <w:ind w:firstLine="567"/>
        <w:jc w:val="both"/>
      </w:pPr>
      <w:r>
        <w:t xml:space="preserve">4. Настоящее решение разместить на официальном сайте муниципального округа Гольяново: </w:t>
      </w:r>
      <w:hyperlink r:id="rId11" w:history="1">
        <w:r>
          <w:rPr>
            <w:rStyle w:val="a3"/>
          </w:rPr>
          <w:t>http://golyanovo.org</w:t>
        </w:r>
      </w:hyperlink>
      <w:r>
        <w:t>.</w:t>
      </w:r>
    </w:p>
    <w:p w:rsidR="008C1C54" w:rsidRDefault="008C1C54" w:rsidP="008C1C54">
      <w:pPr>
        <w:tabs>
          <w:tab w:val="left" w:pos="-426"/>
          <w:tab w:val="left" w:pos="-142"/>
        </w:tabs>
        <w:ind w:firstLine="567"/>
        <w:jc w:val="both"/>
      </w:pPr>
      <w:r>
        <w:t xml:space="preserve">5. </w:t>
      </w:r>
      <w:proofErr w:type="gramStart"/>
      <w:r>
        <w:t>Контроль за</w:t>
      </w:r>
      <w:proofErr w:type="gramEnd"/>
      <w:r>
        <w:t xml:space="preserve"> исполнением настоящего решения возложить на главу муниципального округа Гольяново Четверткова Т.М.</w:t>
      </w:r>
    </w:p>
    <w:p w:rsidR="008C1C54" w:rsidRDefault="008C1C54" w:rsidP="008C1C54">
      <w:pPr>
        <w:tabs>
          <w:tab w:val="left" w:pos="-426"/>
          <w:tab w:val="left" w:pos="-142"/>
        </w:tabs>
        <w:ind w:firstLine="567"/>
        <w:jc w:val="both"/>
        <w:rPr>
          <w:sz w:val="26"/>
          <w:szCs w:val="26"/>
        </w:rPr>
      </w:pPr>
    </w:p>
    <w:p w:rsidR="008C1C54" w:rsidRDefault="008C1C54" w:rsidP="008C1C54">
      <w:pPr>
        <w:tabs>
          <w:tab w:val="left" w:pos="-426"/>
          <w:tab w:val="left" w:pos="-142"/>
        </w:tabs>
        <w:ind w:firstLine="567"/>
        <w:jc w:val="both"/>
        <w:rPr>
          <w:sz w:val="26"/>
          <w:szCs w:val="26"/>
        </w:rPr>
      </w:pPr>
    </w:p>
    <w:p w:rsidR="008C1C54" w:rsidRDefault="008C1C54" w:rsidP="008C1C54">
      <w:pPr>
        <w:adjustRightInd w:val="0"/>
        <w:ind w:right="-1"/>
        <w:jc w:val="both"/>
        <w:rPr>
          <w:b/>
        </w:rPr>
      </w:pPr>
      <w:r>
        <w:rPr>
          <w:b/>
        </w:rPr>
        <w:t xml:space="preserve">Председательствующий на заседании </w:t>
      </w:r>
    </w:p>
    <w:p w:rsidR="008C1C54" w:rsidRDefault="008C1C54" w:rsidP="008C1C54">
      <w:pPr>
        <w:adjustRightInd w:val="0"/>
        <w:ind w:right="-1"/>
        <w:jc w:val="both"/>
        <w:rPr>
          <w:b/>
        </w:rPr>
      </w:pPr>
      <w:r>
        <w:rPr>
          <w:b/>
        </w:rPr>
        <w:t xml:space="preserve">Совета депутатов муниципального </w:t>
      </w:r>
    </w:p>
    <w:p w:rsidR="008C1C54" w:rsidRDefault="008C1C54" w:rsidP="008C1C54">
      <w:pPr>
        <w:adjustRightInd w:val="0"/>
        <w:ind w:right="-1"/>
        <w:jc w:val="both"/>
        <w:rPr>
          <w:b/>
        </w:rPr>
      </w:pPr>
      <w:r>
        <w:rPr>
          <w:b/>
        </w:rPr>
        <w:t xml:space="preserve">округа Гольяново                                                                                                       Ю.Ф. Отмахов </w:t>
      </w:r>
    </w:p>
    <w:p w:rsidR="008C1C54" w:rsidRDefault="008C1C54" w:rsidP="008C1C54">
      <w:r>
        <w:br w:type="page"/>
      </w:r>
    </w:p>
    <w:p w:rsidR="00A10AEE" w:rsidRDefault="008C1C54" w:rsidP="00A10AEE">
      <w:pPr>
        <w:ind w:left="5670"/>
      </w:pPr>
      <w:r>
        <w:lastRenderedPageBreak/>
        <w:t>П</w:t>
      </w:r>
      <w:bookmarkStart w:id="0" w:name="_GoBack"/>
      <w:bookmarkEnd w:id="0"/>
      <w:r w:rsidR="00A10AEE">
        <w:t xml:space="preserve">риложение </w:t>
      </w:r>
    </w:p>
    <w:p w:rsidR="00A10AEE" w:rsidRDefault="00A10AEE" w:rsidP="00A10AEE">
      <w:pPr>
        <w:ind w:left="5670"/>
      </w:pPr>
      <w:r>
        <w:t xml:space="preserve">к решению Совета депутатов муниципального округа Гольяново </w:t>
      </w:r>
    </w:p>
    <w:p w:rsidR="00A10AEE" w:rsidRDefault="00A10AEE" w:rsidP="00A10AEE">
      <w:pPr>
        <w:ind w:left="5670"/>
      </w:pPr>
      <w:r>
        <w:t>от 21.09.2017  №16/4</w:t>
      </w:r>
    </w:p>
    <w:p w:rsidR="00A10AEE" w:rsidRDefault="00A10AEE" w:rsidP="00A10AEE">
      <w:pPr>
        <w:ind w:left="5670"/>
      </w:pPr>
    </w:p>
    <w:p w:rsidR="00A10AEE" w:rsidRDefault="00A10AEE" w:rsidP="00A10AEE">
      <w:pPr>
        <w:jc w:val="center"/>
        <w:rPr>
          <w:b/>
          <w:sz w:val="22"/>
          <w:szCs w:val="22"/>
        </w:rPr>
      </w:pPr>
      <w:r>
        <w:rPr>
          <w:b/>
          <w:sz w:val="22"/>
          <w:szCs w:val="22"/>
        </w:rPr>
        <w:t>Адресный перечень многоквартирных домов для участия депутатов в работе комиссий, осуществляющих открытие работ и приемку оказанных услуг и (или) выполненных  работ</w:t>
      </w:r>
    </w:p>
    <w:p w:rsidR="00A10AEE" w:rsidRDefault="00A10AEE" w:rsidP="00A10AEE">
      <w:pPr>
        <w:jc w:val="center"/>
        <w:rPr>
          <w:b/>
          <w:sz w:val="22"/>
          <w:szCs w:val="22"/>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39"/>
      </w:tblGrid>
      <w:tr w:rsidR="00A10AEE" w:rsidTr="00A10AEE">
        <w:tc>
          <w:tcPr>
            <w:tcW w:w="9639" w:type="dxa"/>
            <w:tcBorders>
              <w:top w:val="nil"/>
              <w:left w:val="nil"/>
              <w:bottom w:val="nil"/>
              <w:right w:val="nil"/>
            </w:tcBorders>
          </w:tcPr>
          <w:p w:rsidR="00A10AEE" w:rsidRDefault="00A10AEE">
            <w:pPr>
              <w:rPr>
                <w:sz w:val="22"/>
                <w:szCs w:val="22"/>
              </w:rPr>
            </w:pPr>
            <w:r>
              <w:rPr>
                <w:sz w:val="22"/>
                <w:szCs w:val="22"/>
              </w:rPr>
              <w:t xml:space="preserve">1) </w:t>
            </w:r>
            <w:proofErr w:type="spellStart"/>
            <w:r>
              <w:rPr>
                <w:b/>
                <w:sz w:val="22"/>
                <w:szCs w:val="22"/>
              </w:rPr>
              <w:t>Пятимандатный</w:t>
            </w:r>
            <w:proofErr w:type="spellEnd"/>
            <w:r>
              <w:rPr>
                <w:b/>
                <w:sz w:val="22"/>
                <w:szCs w:val="22"/>
              </w:rPr>
              <w:t xml:space="preserve"> избирательный округ № 1</w:t>
            </w:r>
          </w:p>
          <w:p w:rsidR="00A10AEE" w:rsidRDefault="00A10AEE">
            <w:pPr>
              <w:jc w:val="both"/>
              <w:rPr>
                <w:sz w:val="22"/>
                <w:szCs w:val="22"/>
              </w:rPr>
            </w:pPr>
            <w:proofErr w:type="gramStart"/>
            <w:r>
              <w:rPr>
                <w:b/>
                <w:sz w:val="22"/>
                <w:szCs w:val="22"/>
              </w:rPr>
              <w:t xml:space="preserve">Баш Ю.А. </w:t>
            </w:r>
            <w:r>
              <w:rPr>
                <w:sz w:val="22"/>
                <w:szCs w:val="22"/>
              </w:rPr>
              <w:t xml:space="preserve">– </w:t>
            </w:r>
            <w:r>
              <w:rPr>
                <w:sz w:val="22"/>
                <w:szCs w:val="22"/>
                <w:u w:val="single"/>
              </w:rPr>
              <w:t>ул. Амурская</w:t>
            </w:r>
            <w:r>
              <w:rPr>
                <w:sz w:val="22"/>
                <w:szCs w:val="22"/>
              </w:rPr>
              <w:t xml:space="preserve">  8, 10 (корпус 1), 14, 16 (корпус 1), 19, 20, 21 (корпуса 1, 2, 3), 22 (корпус 1), 23 (корпуса 1, 2, 3), 25 (корпуса 1, 3), 26, 27, 28, 29, 30, 32, 34, 40, 42, 44 (корпуса 1, 2), 46, 52, 52 (корпус 1), 56,</w:t>
            </w:r>
            <w:r>
              <w:rPr>
                <w:sz w:val="22"/>
                <w:szCs w:val="22"/>
                <w:u w:val="single"/>
              </w:rPr>
              <w:t xml:space="preserve"> Щелковское шоссе </w:t>
            </w:r>
            <w:r>
              <w:rPr>
                <w:sz w:val="22"/>
                <w:szCs w:val="22"/>
              </w:rPr>
              <w:t>9, 11, 13 (корпус 1)</w:t>
            </w:r>
            <w:proofErr w:type="gramEnd"/>
          </w:p>
          <w:p w:rsidR="00A10AEE" w:rsidRDefault="00A10AEE">
            <w:pPr>
              <w:jc w:val="both"/>
              <w:rPr>
                <w:sz w:val="22"/>
                <w:szCs w:val="22"/>
              </w:rPr>
            </w:pPr>
            <w:proofErr w:type="gramStart"/>
            <w:r>
              <w:rPr>
                <w:b/>
                <w:sz w:val="22"/>
                <w:szCs w:val="22"/>
              </w:rPr>
              <w:t xml:space="preserve">Кулага  Н.Н. </w:t>
            </w:r>
            <w:r>
              <w:rPr>
                <w:sz w:val="22"/>
                <w:szCs w:val="22"/>
              </w:rPr>
              <w:t xml:space="preserve">– </w:t>
            </w:r>
            <w:r>
              <w:rPr>
                <w:sz w:val="22"/>
                <w:szCs w:val="22"/>
                <w:u w:val="single"/>
              </w:rPr>
              <w:t>ул. Байкальская</w:t>
            </w:r>
            <w:r>
              <w:rPr>
                <w:sz w:val="22"/>
                <w:szCs w:val="22"/>
              </w:rPr>
              <w:t xml:space="preserve"> 7, 12 (корпуса 1, 2), 14 (корпуса 1, 2), 15, 17 (корпуса 1, 2, 3, 4), 16 (корпуса 1, 2, 3, 4), 18 (корпуса 1, 2, 3, 4), 23, 25 (корпуса 1, 2, 3, 4),  26/10,  27, 29, 30 (корпуса 1, 2, 3, 4), 31, 32, 34.</w:t>
            </w:r>
            <w:proofErr w:type="gramEnd"/>
          </w:p>
          <w:p w:rsidR="00A10AEE" w:rsidRDefault="00A10AEE">
            <w:pPr>
              <w:jc w:val="both"/>
              <w:rPr>
                <w:sz w:val="16"/>
                <w:szCs w:val="16"/>
              </w:rPr>
            </w:pPr>
          </w:p>
          <w:p w:rsidR="00A10AEE" w:rsidRDefault="00A10AEE">
            <w:pPr>
              <w:jc w:val="both"/>
              <w:rPr>
                <w:sz w:val="22"/>
                <w:szCs w:val="22"/>
              </w:rPr>
            </w:pPr>
            <w:r>
              <w:rPr>
                <w:b/>
                <w:sz w:val="22"/>
                <w:szCs w:val="22"/>
              </w:rPr>
              <w:t xml:space="preserve">Четвертков Т.М. </w:t>
            </w:r>
            <w:r>
              <w:rPr>
                <w:sz w:val="22"/>
                <w:szCs w:val="22"/>
              </w:rPr>
              <w:t>–</w:t>
            </w:r>
            <w:r>
              <w:rPr>
                <w:b/>
                <w:sz w:val="22"/>
                <w:szCs w:val="22"/>
              </w:rPr>
              <w:t xml:space="preserve"> </w:t>
            </w:r>
            <w:r>
              <w:rPr>
                <w:sz w:val="22"/>
                <w:szCs w:val="22"/>
                <w:u w:val="single"/>
              </w:rPr>
              <w:t xml:space="preserve">ул. </w:t>
            </w:r>
            <w:proofErr w:type="gramStart"/>
            <w:r>
              <w:rPr>
                <w:sz w:val="22"/>
                <w:szCs w:val="22"/>
                <w:u w:val="single"/>
              </w:rPr>
              <w:t>Алтайская</w:t>
            </w:r>
            <w:proofErr w:type="gramEnd"/>
            <w:r>
              <w:rPr>
                <w:sz w:val="22"/>
                <w:szCs w:val="22"/>
              </w:rPr>
              <w:t xml:space="preserve">  2, 4, 6, 8, 10; </w:t>
            </w:r>
            <w:r>
              <w:rPr>
                <w:sz w:val="22"/>
                <w:szCs w:val="22"/>
                <w:u w:val="single"/>
              </w:rPr>
              <w:t xml:space="preserve">ул. Иркутская </w:t>
            </w:r>
            <w:r>
              <w:rPr>
                <w:sz w:val="22"/>
                <w:szCs w:val="22"/>
              </w:rPr>
              <w:t xml:space="preserve">12/14, 16, 17А; </w:t>
            </w:r>
            <w:r>
              <w:rPr>
                <w:sz w:val="22"/>
                <w:szCs w:val="22"/>
                <w:u w:val="single"/>
              </w:rPr>
              <w:t>ул. Уральская</w:t>
            </w:r>
            <w:r>
              <w:rPr>
                <w:sz w:val="22"/>
                <w:szCs w:val="22"/>
              </w:rPr>
              <w:t xml:space="preserve"> 1, 1 (корпус 1), 3, 4, 5, 6 (корпуса 1, 2, 3, 4, 5, 6, 7, 8), 7, 8, 11, 12/21,13, 15, 17, 19 (корпуса  1, 2, 3, 4).</w:t>
            </w:r>
          </w:p>
          <w:p w:rsidR="00A10AEE" w:rsidRDefault="00A10AEE">
            <w:pPr>
              <w:jc w:val="both"/>
              <w:rPr>
                <w:sz w:val="16"/>
                <w:szCs w:val="16"/>
              </w:rPr>
            </w:pPr>
          </w:p>
          <w:p w:rsidR="00A10AEE" w:rsidRDefault="00A10AEE">
            <w:pPr>
              <w:rPr>
                <w:sz w:val="22"/>
                <w:szCs w:val="22"/>
              </w:rPr>
            </w:pPr>
            <w:proofErr w:type="spellStart"/>
            <w:proofErr w:type="gramStart"/>
            <w:r>
              <w:rPr>
                <w:b/>
                <w:sz w:val="22"/>
                <w:szCs w:val="22"/>
              </w:rPr>
              <w:t>Хваталина</w:t>
            </w:r>
            <w:proofErr w:type="spellEnd"/>
            <w:r>
              <w:rPr>
                <w:b/>
                <w:sz w:val="22"/>
                <w:szCs w:val="22"/>
              </w:rPr>
              <w:t xml:space="preserve"> Ю.В. – </w:t>
            </w:r>
            <w:r>
              <w:rPr>
                <w:sz w:val="22"/>
                <w:szCs w:val="22"/>
                <w:u w:val="single"/>
              </w:rPr>
              <w:t xml:space="preserve">Щелковское шоссе  </w:t>
            </w:r>
            <w:r>
              <w:rPr>
                <w:sz w:val="22"/>
                <w:szCs w:val="22"/>
              </w:rPr>
              <w:t>21 (корпуса 1, 2),  27, 29, 31, 33, 35 (корпуса 1, 2),  37, 39, 41, 43 (корпуса 1, 2), 45, 47 (корпуса 1, 2), 49, 51, 53, 55, 57 (корпуса 1, 2, 3), 59, 61, 63, 69, 69 (корпус 1), 71 (корпус 1), 73, 77 (корпуса 1, 2).</w:t>
            </w:r>
            <w:proofErr w:type="gramEnd"/>
          </w:p>
          <w:p w:rsidR="00A10AEE" w:rsidRDefault="00A10AEE">
            <w:pPr>
              <w:rPr>
                <w:sz w:val="16"/>
                <w:szCs w:val="16"/>
              </w:rPr>
            </w:pPr>
          </w:p>
          <w:p w:rsidR="00A10AEE" w:rsidRDefault="00A10AEE">
            <w:pPr>
              <w:jc w:val="both"/>
              <w:rPr>
                <w:b/>
                <w:sz w:val="22"/>
                <w:szCs w:val="22"/>
                <w:u w:val="single"/>
              </w:rPr>
            </w:pPr>
            <w:proofErr w:type="gramStart"/>
            <w:r>
              <w:rPr>
                <w:b/>
                <w:sz w:val="22"/>
                <w:szCs w:val="22"/>
              </w:rPr>
              <w:t xml:space="preserve">Глубоковских  В.В. – </w:t>
            </w:r>
            <w:r>
              <w:rPr>
                <w:sz w:val="22"/>
                <w:szCs w:val="22"/>
                <w:u w:val="single"/>
              </w:rPr>
              <w:t>ул. Амурская</w:t>
            </w:r>
            <w:r>
              <w:rPr>
                <w:b/>
                <w:sz w:val="22"/>
                <w:szCs w:val="22"/>
              </w:rPr>
              <w:t xml:space="preserve"> </w:t>
            </w:r>
            <w:r>
              <w:rPr>
                <w:sz w:val="22"/>
                <w:szCs w:val="22"/>
              </w:rPr>
              <w:t xml:space="preserve">31, 48, 50 (корпус 1),62 (корпус 1), 64, 66, 68, 70, 74, 76; </w:t>
            </w:r>
            <w:r>
              <w:rPr>
                <w:sz w:val="22"/>
                <w:szCs w:val="22"/>
                <w:u w:val="single"/>
              </w:rPr>
              <w:t xml:space="preserve">ул. Байкальская </w:t>
            </w:r>
            <w:r>
              <w:rPr>
                <w:sz w:val="22"/>
                <w:szCs w:val="22"/>
              </w:rPr>
              <w:t xml:space="preserve">36, 38 (корпуса 1, 2, 3, 4) , </w:t>
            </w:r>
            <w:r>
              <w:rPr>
                <w:sz w:val="22"/>
                <w:szCs w:val="22"/>
                <w:u w:val="single"/>
              </w:rPr>
              <w:t xml:space="preserve">ул. </w:t>
            </w:r>
            <w:proofErr w:type="spellStart"/>
            <w:r>
              <w:rPr>
                <w:sz w:val="22"/>
                <w:szCs w:val="22"/>
                <w:u w:val="single"/>
              </w:rPr>
              <w:t>Бирюсинка</w:t>
            </w:r>
            <w:proofErr w:type="spellEnd"/>
            <w:r>
              <w:rPr>
                <w:sz w:val="22"/>
                <w:szCs w:val="22"/>
                <w:u w:val="single"/>
              </w:rPr>
              <w:t xml:space="preserve"> </w:t>
            </w:r>
            <w:r>
              <w:rPr>
                <w:sz w:val="22"/>
                <w:szCs w:val="22"/>
              </w:rPr>
              <w:t xml:space="preserve">10, 11/38, 13 (корпуса 1, 2), 15 (корпуса 1, 2); </w:t>
            </w:r>
            <w:proofErr w:type="spellStart"/>
            <w:r>
              <w:rPr>
                <w:sz w:val="22"/>
                <w:szCs w:val="22"/>
                <w:u w:val="single"/>
              </w:rPr>
              <w:t>Черницынский</w:t>
            </w:r>
            <w:proofErr w:type="spellEnd"/>
            <w:r>
              <w:rPr>
                <w:sz w:val="22"/>
                <w:szCs w:val="22"/>
                <w:u w:val="single"/>
              </w:rPr>
              <w:t xml:space="preserve">  проезд  </w:t>
            </w:r>
            <w:r>
              <w:rPr>
                <w:sz w:val="22"/>
                <w:szCs w:val="22"/>
              </w:rPr>
              <w:t>4, 6 (корпуса 1, 2), 8, 8 (корпус 1), 10 (корпуса 1, 2), 12 (корпус 1);</w:t>
            </w:r>
            <w:proofErr w:type="gramEnd"/>
            <w:r>
              <w:rPr>
                <w:sz w:val="22"/>
                <w:szCs w:val="22"/>
              </w:rPr>
              <w:t xml:space="preserve"> </w:t>
            </w:r>
            <w:r>
              <w:rPr>
                <w:sz w:val="22"/>
                <w:szCs w:val="22"/>
                <w:u w:val="single"/>
              </w:rPr>
              <w:t xml:space="preserve">Щелковское шоссе </w:t>
            </w:r>
            <w:r>
              <w:rPr>
                <w:sz w:val="22"/>
                <w:szCs w:val="22"/>
              </w:rPr>
              <w:t xml:space="preserve"> 15, 17 (корпус 1), 19, 25/15</w:t>
            </w:r>
          </w:p>
          <w:p w:rsidR="00A10AEE" w:rsidRDefault="00A10AEE">
            <w:pPr>
              <w:jc w:val="both"/>
              <w:rPr>
                <w:b/>
                <w:sz w:val="16"/>
                <w:szCs w:val="16"/>
              </w:rPr>
            </w:pPr>
          </w:p>
          <w:p w:rsidR="00A10AEE" w:rsidRDefault="00A10AEE">
            <w:pPr>
              <w:rPr>
                <w:sz w:val="22"/>
                <w:szCs w:val="22"/>
              </w:rPr>
            </w:pPr>
            <w:r>
              <w:rPr>
                <w:sz w:val="22"/>
                <w:szCs w:val="22"/>
              </w:rPr>
              <w:t xml:space="preserve">2) </w:t>
            </w:r>
            <w:proofErr w:type="spellStart"/>
            <w:r>
              <w:rPr>
                <w:b/>
                <w:sz w:val="22"/>
                <w:szCs w:val="22"/>
              </w:rPr>
              <w:t>Пятимандатный</w:t>
            </w:r>
            <w:proofErr w:type="spellEnd"/>
            <w:r>
              <w:rPr>
                <w:b/>
                <w:sz w:val="22"/>
                <w:szCs w:val="22"/>
              </w:rPr>
              <w:t xml:space="preserve"> избирательный округ № 2</w:t>
            </w:r>
          </w:p>
          <w:p w:rsidR="00A10AEE" w:rsidRDefault="00A10AEE">
            <w:pPr>
              <w:jc w:val="both"/>
              <w:rPr>
                <w:sz w:val="22"/>
                <w:szCs w:val="22"/>
              </w:rPr>
            </w:pPr>
            <w:r>
              <w:rPr>
                <w:b/>
                <w:sz w:val="22"/>
                <w:szCs w:val="22"/>
              </w:rPr>
              <w:t xml:space="preserve">Селезнева С.В. </w:t>
            </w:r>
            <w:r>
              <w:rPr>
                <w:sz w:val="22"/>
                <w:szCs w:val="22"/>
              </w:rPr>
              <w:t xml:space="preserve">– </w:t>
            </w:r>
            <w:r>
              <w:rPr>
                <w:sz w:val="22"/>
                <w:szCs w:val="22"/>
                <w:u w:val="single"/>
              </w:rPr>
              <w:t>ул. Алтайская</w:t>
            </w:r>
            <w:r>
              <w:rPr>
                <w:b/>
                <w:sz w:val="22"/>
                <w:szCs w:val="22"/>
              </w:rPr>
              <w:t xml:space="preserve"> </w:t>
            </w:r>
            <w:r>
              <w:rPr>
                <w:sz w:val="22"/>
                <w:szCs w:val="22"/>
              </w:rPr>
              <w:t xml:space="preserve">5, 14, 16, 18, 20, 22, 24, 26, 32, 34; </w:t>
            </w:r>
            <w:r>
              <w:rPr>
                <w:sz w:val="22"/>
                <w:szCs w:val="22"/>
                <w:u w:val="single"/>
              </w:rPr>
              <w:t>ул. Чусовская</w:t>
            </w:r>
            <w:r>
              <w:rPr>
                <w:sz w:val="22"/>
                <w:szCs w:val="22"/>
              </w:rPr>
              <w:t xml:space="preserve"> 2, 4 (корпуса 1, 2, 3), 5, 5 (корпус 2), 6 (корпуса 1, 2, 3), 7, 8,</w:t>
            </w:r>
            <w:r>
              <w:rPr>
                <w:color w:val="C00000"/>
                <w:sz w:val="22"/>
                <w:szCs w:val="22"/>
              </w:rPr>
              <w:t xml:space="preserve"> </w:t>
            </w:r>
            <w:r>
              <w:rPr>
                <w:sz w:val="22"/>
                <w:szCs w:val="22"/>
              </w:rPr>
              <w:t>13.</w:t>
            </w:r>
          </w:p>
          <w:p w:rsidR="00A10AEE" w:rsidRDefault="00A10AEE">
            <w:pPr>
              <w:jc w:val="both"/>
              <w:rPr>
                <w:sz w:val="16"/>
                <w:szCs w:val="16"/>
              </w:rPr>
            </w:pPr>
          </w:p>
          <w:p w:rsidR="00A10AEE" w:rsidRDefault="00A10AEE">
            <w:pPr>
              <w:jc w:val="both"/>
              <w:rPr>
                <w:sz w:val="22"/>
                <w:szCs w:val="22"/>
              </w:rPr>
            </w:pPr>
            <w:r>
              <w:rPr>
                <w:b/>
                <w:sz w:val="22"/>
                <w:szCs w:val="22"/>
              </w:rPr>
              <w:t>Соколова М.В</w:t>
            </w:r>
            <w:r>
              <w:rPr>
                <w:sz w:val="22"/>
                <w:szCs w:val="22"/>
              </w:rPr>
              <w:t xml:space="preserve">. – </w:t>
            </w:r>
            <w:r>
              <w:rPr>
                <w:sz w:val="22"/>
                <w:szCs w:val="22"/>
                <w:u w:val="single"/>
              </w:rPr>
              <w:t>ул. Байкальская</w:t>
            </w:r>
            <w:r>
              <w:rPr>
                <w:sz w:val="22"/>
                <w:szCs w:val="22"/>
              </w:rPr>
              <w:t xml:space="preserve"> 33 (корпуса 1, 2, 3, 4), 35, 35 (корпуса 3, 4), 37, 39, 40/17, 41 (корпуса 1, 2, 3, 4), 42 (корпус 2), 42/14 (корпус 1), 43, 44 (корпуса 1, 2, 3, 4), 4.</w:t>
            </w:r>
          </w:p>
          <w:p w:rsidR="00A10AEE" w:rsidRDefault="00A10AEE">
            <w:pPr>
              <w:jc w:val="both"/>
              <w:rPr>
                <w:sz w:val="16"/>
                <w:szCs w:val="16"/>
              </w:rPr>
            </w:pPr>
          </w:p>
          <w:p w:rsidR="00A10AEE" w:rsidRDefault="00A10AEE">
            <w:pPr>
              <w:jc w:val="both"/>
              <w:rPr>
                <w:sz w:val="22"/>
                <w:szCs w:val="22"/>
              </w:rPr>
            </w:pPr>
            <w:r>
              <w:rPr>
                <w:b/>
                <w:sz w:val="22"/>
                <w:szCs w:val="22"/>
              </w:rPr>
              <w:t xml:space="preserve">Барышникова А.П. – </w:t>
            </w:r>
            <w:r>
              <w:rPr>
                <w:sz w:val="22"/>
                <w:szCs w:val="22"/>
                <w:u w:val="single"/>
              </w:rPr>
              <w:t>ул. Байкальская</w:t>
            </w:r>
            <w:r>
              <w:rPr>
                <w:b/>
                <w:sz w:val="22"/>
                <w:szCs w:val="22"/>
              </w:rPr>
              <w:t xml:space="preserve"> </w:t>
            </w:r>
            <w:r>
              <w:rPr>
                <w:sz w:val="22"/>
                <w:szCs w:val="22"/>
              </w:rPr>
              <w:t>46 (корпус 1), 47, 48 (корпуса 1, 2), 51 (корпуса 1, 2, 3, 4);</w:t>
            </w:r>
          </w:p>
          <w:p w:rsidR="00A10AEE" w:rsidRDefault="00A10AEE">
            <w:pPr>
              <w:jc w:val="both"/>
              <w:rPr>
                <w:sz w:val="22"/>
                <w:szCs w:val="22"/>
              </w:rPr>
            </w:pPr>
            <w:r>
              <w:rPr>
                <w:sz w:val="22"/>
                <w:szCs w:val="22"/>
              </w:rPr>
              <w:t xml:space="preserve"> </w:t>
            </w:r>
            <w:r>
              <w:rPr>
                <w:sz w:val="22"/>
                <w:szCs w:val="22"/>
                <w:u w:val="single"/>
              </w:rPr>
              <w:t xml:space="preserve">ул. Красноярская </w:t>
            </w:r>
            <w:r>
              <w:rPr>
                <w:sz w:val="22"/>
                <w:szCs w:val="22"/>
              </w:rPr>
              <w:t xml:space="preserve">1, 3 (корпус 1, 2), 5/36;  </w:t>
            </w:r>
            <w:r>
              <w:rPr>
                <w:sz w:val="22"/>
                <w:szCs w:val="22"/>
                <w:u w:val="single"/>
              </w:rPr>
              <w:t>ул. Чусовская</w:t>
            </w:r>
            <w:r>
              <w:rPr>
                <w:sz w:val="22"/>
                <w:szCs w:val="22"/>
              </w:rPr>
              <w:t xml:space="preserve"> 10 (корпуса 1, 2), 11 (корпуса 1, 2, 4, 5, 6, 7, 8), 15.</w:t>
            </w:r>
          </w:p>
          <w:p w:rsidR="00A10AEE" w:rsidRDefault="00A10AEE">
            <w:pPr>
              <w:jc w:val="both"/>
              <w:rPr>
                <w:sz w:val="22"/>
                <w:szCs w:val="22"/>
              </w:rPr>
            </w:pPr>
            <w:r>
              <w:rPr>
                <w:b/>
                <w:sz w:val="22"/>
                <w:szCs w:val="22"/>
              </w:rPr>
              <w:t xml:space="preserve">Никольский Ю.Е. – </w:t>
            </w:r>
            <w:r>
              <w:rPr>
                <w:sz w:val="22"/>
                <w:szCs w:val="22"/>
                <w:u w:val="single"/>
              </w:rPr>
              <w:t xml:space="preserve">ул. </w:t>
            </w:r>
            <w:proofErr w:type="gramStart"/>
            <w:r>
              <w:rPr>
                <w:sz w:val="22"/>
                <w:szCs w:val="22"/>
                <w:u w:val="single"/>
              </w:rPr>
              <w:t>Новосибирская</w:t>
            </w:r>
            <w:proofErr w:type="gramEnd"/>
            <w:r>
              <w:rPr>
                <w:b/>
                <w:sz w:val="22"/>
                <w:szCs w:val="22"/>
              </w:rPr>
              <w:t xml:space="preserve"> </w:t>
            </w:r>
            <w:r>
              <w:rPr>
                <w:sz w:val="22"/>
                <w:szCs w:val="22"/>
              </w:rPr>
              <w:t xml:space="preserve">1 (корпуса 1, 2), 3, 4, 5 (корпуса 1, 2), 6 (корпус 1), 7, 8, 9 (корпуса 1, 2), 11; </w:t>
            </w:r>
            <w:r>
              <w:rPr>
                <w:sz w:val="22"/>
                <w:szCs w:val="22"/>
                <w:u w:val="single"/>
              </w:rPr>
              <w:t>ул. Хабаровская</w:t>
            </w:r>
            <w:r>
              <w:rPr>
                <w:sz w:val="22"/>
                <w:szCs w:val="22"/>
              </w:rPr>
              <w:t xml:space="preserve"> 1, 2, 3, 5, 4, 6 (корпуса 1, 2), 7/50, 8, 9</w:t>
            </w:r>
          </w:p>
          <w:p w:rsidR="00A10AEE" w:rsidRDefault="00A10AEE">
            <w:pPr>
              <w:jc w:val="both"/>
              <w:rPr>
                <w:sz w:val="16"/>
                <w:szCs w:val="16"/>
              </w:rPr>
            </w:pPr>
          </w:p>
          <w:p w:rsidR="00A10AEE" w:rsidRDefault="00A10AEE">
            <w:pPr>
              <w:rPr>
                <w:sz w:val="22"/>
                <w:szCs w:val="22"/>
              </w:rPr>
            </w:pPr>
            <w:proofErr w:type="spellStart"/>
            <w:r>
              <w:rPr>
                <w:b/>
                <w:sz w:val="22"/>
                <w:szCs w:val="22"/>
              </w:rPr>
              <w:t>Здраевский</w:t>
            </w:r>
            <w:proofErr w:type="spellEnd"/>
            <w:r>
              <w:rPr>
                <w:b/>
                <w:sz w:val="22"/>
                <w:szCs w:val="22"/>
              </w:rPr>
              <w:t xml:space="preserve">  Д.А. – </w:t>
            </w:r>
            <w:r>
              <w:rPr>
                <w:sz w:val="22"/>
                <w:szCs w:val="22"/>
                <w:u w:val="single"/>
              </w:rPr>
              <w:t>ул. Хабаровская</w:t>
            </w:r>
            <w:r>
              <w:rPr>
                <w:b/>
                <w:sz w:val="22"/>
                <w:szCs w:val="22"/>
              </w:rPr>
              <w:t xml:space="preserve"> </w:t>
            </w:r>
            <w:r>
              <w:rPr>
                <w:sz w:val="22"/>
                <w:szCs w:val="22"/>
              </w:rPr>
              <w:t xml:space="preserve"> 11/28; </w:t>
            </w:r>
            <w:r>
              <w:rPr>
                <w:sz w:val="22"/>
                <w:szCs w:val="22"/>
                <w:u w:val="single"/>
              </w:rPr>
              <w:t>Щелковское шоссе</w:t>
            </w:r>
            <w:r>
              <w:rPr>
                <w:sz w:val="22"/>
                <w:szCs w:val="22"/>
              </w:rPr>
              <w:t xml:space="preserve"> 77 (корпуса 3, 4), 79, 79 (корпуса 1, 2), 81, 85 (корпуса 1, 2, 3, 4, 5), 87 (корпус 1), 89/2, 91 (корпуса 1, 2, 3), 93, 95, 95 (корпус 1), 97, </w:t>
            </w:r>
            <w:proofErr w:type="spellStart"/>
            <w:r>
              <w:rPr>
                <w:sz w:val="22"/>
                <w:szCs w:val="22"/>
                <w:u w:val="single"/>
              </w:rPr>
              <w:t>ул</w:t>
            </w:r>
            <w:proofErr w:type="gramStart"/>
            <w:r>
              <w:rPr>
                <w:sz w:val="22"/>
                <w:szCs w:val="22"/>
                <w:u w:val="single"/>
              </w:rPr>
              <w:t>.Н</w:t>
            </w:r>
            <w:proofErr w:type="gramEnd"/>
            <w:r>
              <w:rPr>
                <w:sz w:val="22"/>
                <w:szCs w:val="22"/>
                <w:u w:val="single"/>
              </w:rPr>
              <w:t>овосибирская</w:t>
            </w:r>
            <w:proofErr w:type="spellEnd"/>
            <w:r>
              <w:rPr>
                <w:sz w:val="22"/>
                <w:szCs w:val="22"/>
              </w:rPr>
              <w:t xml:space="preserve">  д.6 (корпус 2)</w:t>
            </w:r>
          </w:p>
          <w:p w:rsidR="00A10AEE" w:rsidRDefault="00A10AEE">
            <w:pPr>
              <w:rPr>
                <w:sz w:val="16"/>
                <w:szCs w:val="16"/>
              </w:rPr>
            </w:pPr>
          </w:p>
          <w:p w:rsidR="00A10AEE" w:rsidRDefault="00A10AEE">
            <w:pPr>
              <w:rPr>
                <w:b/>
                <w:sz w:val="22"/>
                <w:szCs w:val="22"/>
              </w:rPr>
            </w:pPr>
            <w:r>
              <w:rPr>
                <w:sz w:val="22"/>
                <w:szCs w:val="22"/>
              </w:rPr>
              <w:t xml:space="preserve">3) </w:t>
            </w:r>
            <w:proofErr w:type="spellStart"/>
            <w:r>
              <w:rPr>
                <w:b/>
                <w:sz w:val="22"/>
                <w:szCs w:val="22"/>
              </w:rPr>
              <w:t>Пятимандатный</w:t>
            </w:r>
            <w:proofErr w:type="spellEnd"/>
            <w:r>
              <w:rPr>
                <w:b/>
                <w:sz w:val="22"/>
                <w:szCs w:val="22"/>
              </w:rPr>
              <w:t xml:space="preserve">  избирательный округ №3</w:t>
            </w:r>
          </w:p>
          <w:p w:rsidR="00A10AEE" w:rsidRDefault="00A10AEE">
            <w:pPr>
              <w:jc w:val="both"/>
              <w:rPr>
                <w:sz w:val="22"/>
                <w:szCs w:val="22"/>
              </w:rPr>
            </w:pPr>
            <w:proofErr w:type="spellStart"/>
            <w:r>
              <w:rPr>
                <w:b/>
                <w:sz w:val="22"/>
                <w:szCs w:val="22"/>
              </w:rPr>
              <w:t>Буканова</w:t>
            </w:r>
            <w:proofErr w:type="spellEnd"/>
            <w:r>
              <w:rPr>
                <w:b/>
                <w:sz w:val="22"/>
                <w:szCs w:val="22"/>
              </w:rPr>
              <w:t xml:space="preserve"> Н.Л. </w:t>
            </w:r>
            <w:r>
              <w:rPr>
                <w:sz w:val="22"/>
                <w:szCs w:val="22"/>
              </w:rPr>
              <w:t>–</w:t>
            </w:r>
            <w:r>
              <w:rPr>
                <w:sz w:val="22"/>
                <w:szCs w:val="22"/>
                <w:u w:val="single"/>
              </w:rPr>
              <w:t xml:space="preserve"> ул. </w:t>
            </w:r>
            <w:proofErr w:type="gramStart"/>
            <w:r>
              <w:rPr>
                <w:sz w:val="22"/>
                <w:szCs w:val="22"/>
                <w:u w:val="single"/>
              </w:rPr>
              <w:t>Алтайская</w:t>
            </w:r>
            <w:proofErr w:type="gramEnd"/>
            <w:r>
              <w:rPr>
                <w:sz w:val="22"/>
                <w:szCs w:val="22"/>
                <w:u w:val="single"/>
              </w:rPr>
              <w:t xml:space="preserve">  </w:t>
            </w:r>
            <w:r>
              <w:rPr>
                <w:sz w:val="22"/>
                <w:szCs w:val="22"/>
              </w:rPr>
              <w:t xml:space="preserve">7, 9 (корпуса 1, 2), 11, 15, 17 (корпуса 1, 2), 19, 21, 25, 27, 29, 31, 33/7;  </w:t>
            </w:r>
            <w:r>
              <w:rPr>
                <w:sz w:val="22"/>
                <w:szCs w:val="22"/>
                <w:u w:val="single"/>
              </w:rPr>
              <w:t>ул. Красноярская</w:t>
            </w:r>
            <w:r>
              <w:rPr>
                <w:sz w:val="22"/>
                <w:szCs w:val="22"/>
              </w:rPr>
              <w:t xml:space="preserve">  9, 11, 13, 15, 17</w:t>
            </w:r>
          </w:p>
          <w:p w:rsidR="00A10AEE" w:rsidRDefault="00A10AEE">
            <w:pPr>
              <w:rPr>
                <w:b/>
                <w:sz w:val="22"/>
                <w:szCs w:val="22"/>
              </w:rPr>
            </w:pPr>
          </w:p>
          <w:p w:rsidR="00A10AEE" w:rsidRDefault="00A10AEE">
            <w:pPr>
              <w:rPr>
                <w:sz w:val="22"/>
                <w:szCs w:val="22"/>
              </w:rPr>
            </w:pPr>
            <w:r>
              <w:rPr>
                <w:b/>
                <w:sz w:val="22"/>
                <w:szCs w:val="22"/>
              </w:rPr>
              <w:t xml:space="preserve">Отмахов Ю.Ф. </w:t>
            </w:r>
            <w:r>
              <w:rPr>
                <w:sz w:val="22"/>
                <w:szCs w:val="22"/>
              </w:rPr>
              <w:t>–</w:t>
            </w:r>
            <w:r>
              <w:rPr>
                <w:b/>
                <w:sz w:val="22"/>
                <w:szCs w:val="22"/>
              </w:rPr>
              <w:t xml:space="preserve"> </w:t>
            </w:r>
            <w:r>
              <w:rPr>
                <w:sz w:val="22"/>
                <w:szCs w:val="22"/>
                <w:u w:val="single"/>
              </w:rPr>
              <w:t xml:space="preserve">ул. </w:t>
            </w:r>
            <w:proofErr w:type="gramStart"/>
            <w:r>
              <w:rPr>
                <w:sz w:val="22"/>
                <w:szCs w:val="22"/>
                <w:u w:val="single"/>
              </w:rPr>
              <w:t>Уссурийская</w:t>
            </w:r>
            <w:proofErr w:type="gramEnd"/>
            <w:r>
              <w:rPr>
                <w:sz w:val="22"/>
                <w:szCs w:val="22"/>
                <w:u w:val="single"/>
              </w:rPr>
              <w:t xml:space="preserve"> </w:t>
            </w:r>
            <w:r>
              <w:rPr>
                <w:sz w:val="22"/>
                <w:szCs w:val="22"/>
              </w:rPr>
              <w:t>1 (корпуса 1, 2, 3, 4, 5), 3 (корпус 1), 4, 5, 5 (корпуса 1, 2, 3), 7, 8, 9, 10, 11 (корпуса 1, 2, 3),14,16</w:t>
            </w:r>
          </w:p>
          <w:p w:rsidR="00A10AEE" w:rsidRDefault="00A10AEE">
            <w:pPr>
              <w:jc w:val="both"/>
              <w:rPr>
                <w:b/>
                <w:sz w:val="22"/>
                <w:szCs w:val="22"/>
              </w:rPr>
            </w:pPr>
          </w:p>
          <w:p w:rsidR="00A10AEE" w:rsidRDefault="00A10AEE">
            <w:pPr>
              <w:jc w:val="both"/>
              <w:rPr>
                <w:sz w:val="22"/>
                <w:szCs w:val="22"/>
              </w:rPr>
            </w:pPr>
            <w:r>
              <w:rPr>
                <w:b/>
                <w:sz w:val="22"/>
                <w:szCs w:val="22"/>
              </w:rPr>
              <w:t>Захаров Д.Н. –</w:t>
            </w:r>
            <w:r>
              <w:rPr>
                <w:sz w:val="22"/>
                <w:szCs w:val="22"/>
                <w:u w:val="single"/>
              </w:rPr>
              <w:t xml:space="preserve"> ул. </w:t>
            </w:r>
            <w:proofErr w:type="gramStart"/>
            <w:r>
              <w:rPr>
                <w:sz w:val="22"/>
                <w:szCs w:val="22"/>
                <w:u w:val="single"/>
              </w:rPr>
              <w:t>Хабаровская</w:t>
            </w:r>
            <w:proofErr w:type="gramEnd"/>
            <w:r>
              <w:rPr>
                <w:b/>
                <w:sz w:val="22"/>
                <w:szCs w:val="22"/>
              </w:rPr>
              <w:t xml:space="preserve"> </w:t>
            </w:r>
            <w:r>
              <w:rPr>
                <w:color w:val="FF0000"/>
                <w:sz w:val="22"/>
                <w:szCs w:val="22"/>
              </w:rPr>
              <w:t xml:space="preserve"> </w:t>
            </w:r>
            <w:r>
              <w:rPr>
                <w:sz w:val="22"/>
                <w:szCs w:val="22"/>
              </w:rPr>
              <w:t xml:space="preserve"> 17/13, 19 (корпуса 1, 2, 3), 21, 23 (корпуса 1, 2, 3) 27, 29/25,</w:t>
            </w:r>
            <w:r>
              <w:rPr>
                <w:sz w:val="22"/>
                <w:szCs w:val="22"/>
                <w:u w:val="single"/>
              </w:rPr>
              <w:t xml:space="preserve"> ул. Курганская</w:t>
            </w:r>
            <w:r>
              <w:rPr>
                <w:sz w:val="22"/>
                <w:szCs w:val="22"/>
              </w:rPr>
              <w:t xml:space="preserve"> 2, 3, 4, 6, 10, 12,</w:t>
            </w:r>
            <w:r>
              <w:rPr>
                <w:sz w:val="22"/>
                <w:szCs w:val="22"/>
                <w:u w:val="single"/>
              </w:rPr>
              <w:t xml:space="preserve"> ул. Сахалинская </w:t>
            </w:r>
            <w:r>
              <w:rPr>
                <w:sz w:val="22"/>
                <w:szCs w:val="22"/>
              </w:rPr>
              <w:t>10/17, 11, 13/6 (корпус 1)</w:t>
            </w:r>
          </w:p>
          <w:p w:rsidR="00A10AEE" w:rsidRDefault="00A10AEE">
            <w:pPr>
              <w:rPr>
                <w:b/>
                <w:sz w:val="22"/>
                <w:szCs w:val="22"/>
              </w:rPr>
            </w:pPr>
          </w:p>
          <w:p w:rsidR="00A10AEE" w:rsidRDefault="00A10AEE">
            <w:pPr>
              <w:rPr>
                <w:sz w:val="22"/>
                <w:szCs w:val="22"/>
              </w:rPr>
            </w:pPr>
            <w:proofErr w:type="spellStart"/>
            <w:r>
              <w:rPr>
                <w:b/>
                <w:sz w:val="22"/>
                <w:szCs w:val="22"/>
              </w:rPr>
              <w:t>Акишин</w:t>
            </w:r>
            <w:proofErr w:type="spellEnd"/>
            <w:r>
              <w:rPr>
                <w:b/>
                <w:sz w:val="22"/>
                <w:szCs w:val="22"/>
              </w:rPr>
              <w:t xml:space="preserve"> А.И. – </w:t>
            </w:r>
            <w:r>
              <w:rPr>
                <w:sz w:val="22"/>
                <w:szCs w:val="22"/>
                <w:u w:val="single"/>
              </w:rPr>
              <w:t xml:space="preserve">ул. </w:t>
            </w:r>
            <w:proofErr w:type="gramStart"/>
            <w:r>
              <w:rPr>
                <w:sz w:val="22"/>
                <w:szCs w:val="22"/>
                <w:u w:val="single"/>
              </w:rPr>
              <w:t>Камчатская</w:t>
            </w:r>
            <w:proofErr w:type="gramEnd"/>
            <w:r>
              <w:rPr>
                <w:sz w:val="22"/>
                <w:szCs w:val="22"/>
                <w:u w:val="single"/>
              </w:rPr>
              <w:t xml:space="preserve">  </w:t>
            </w:r>
            <w:r>
              <w:rPr>
                <w:sz w:val="22"/>
                <w:szCs w:val="22"/>
              </w:rPr>
              <w:t xml:space="preserve">2 (корпус 1), 3, 4, 4 (корпуса 1, 2), 5, 6 (корпуса 1, 2), 7, 8 (корпуса 1, 2), 11, 19, 21; </w:t>
            </w:r>
            <w:r>
              <w:rPr>
                <w:sz w:val="22"/>
                <w:szCs w:val="22"/>
                <w:u w:val="single"/>
              </w:rPr>
              <w:t xml:space="preserve">ул. Сахалинская </w:t>
            </w:r>
            <w:r>
              <w:rPr>
                <w:sz w:val="22"/>
                <w:szCs w:val="22"/>
              </w:rPr>
              <w:t>4, 5 (корпус 1, 2), 6 (корпуса 1, 2), 15/15</w:t>
            </w:r>
          </w:p>
          <w:p w:rsidR="00A10AEE" w:rsidRDefault="00A10AEE">
            <w:pPr>
              <w:adjustRightInd w:val="0"/>
              <w:ind w:right="-1"/>
              <w:jc w:val="both"/>
              <w:rPr>
                <w:b/>
                <w:sz w:val="22"/>
                <w:szCs w:val="22"/>
              </w:rPr>
            </w:pPr>
          </w:p>
          <w:p w:rsidR="00A10AEE" w:rsidRDefault="00A10AEE">
            <w:pPr>
              <w:adjustRightInd w:val="0"/>
              <w:ind w:right="-1"/>
              <w:jc w:val="both"/>
              <w:rPr>
                <w:b/>
              </w:rPr>
            </w:pPr>
            <w:proofErr w:type="spellStart"/>
            <w:r>
              <w:rPr>
                <w:b/>
                <w:sz w:val="22"/>
                <w:szCs w:val="22"/>
              </w:rPr>
              <w:t>Краюшин</w:t>
            </w:r>
            <w:proofErr w:type="spellEnd"/>
            <w:r>
              <w:rPr>
                <w:b/>
                <w:sz w:val="22"/>
                <w:szCs w:val="22"/>
              </w:rPr>
              <w:t xml:space="preserve"> С.А.</w:t>
            </w:r>
            <w:r>
              <w:rPr>
                <w:sz w:val="22"/>
                <w:szCs w:val="22"/>
              </w:rPr>
              <w:t xml:space="preserve"> – </w:t>
            </w:r>
            <w:r>
              <w:rPr>
                <w:sz w:val="22"/>
                <w:szCs w:val="22"/>
                <w:u w:val="single"/>
              </w:rPr>
              <w:t xml:space="preserve">ул. </w:t>
            </w:r>
            <w:proofErr w:type="gramStart"/>
            <w:r>
              <w:rPr>
                <w:sz w:val="22"/>
                <w:szCs w:val="22"/>
                <w:u w:val="single"/>
              </w:rPr>
              <w:t>Сахалинская</w:t>
            </w:r>
            <w:proofErr w:type="gramEnd"/>
            <w:r>
              <w:rPr>
                <w:sz w:val="22"/>
                <w:szCs w:val="22"/>
                <w:u w:val="single"/>
              </w:rPr>
              <w:t xml:space="preserve"> </w:t>
            </w:r>
            <w:r>
              <w:rPr>
                <w:sz w:val="22"/>
                <w:szCs w:val="22"/>
              </w:rPr>
              <w:t xml:space="preserve"> 7 (корпуса 1, 2), </w:t>
            </w:r>
            <w:r>
              <w:rPr>
                <w:sz w:val="22"/>
                <w:szCs w:val="22"/>
                <w:u w:val="single"/>
              </w:rPr>
              <w:t xml:space="preserve">ул. Уральская </w:t>
            </w:r>
            <w:r>
              <w:rPr>
                <w:sz w:val="22"/>
                <w:szCs w:val="22"/>
              </w:rPr>
              <w:t xml:space="preserve">23 (корпуса 1, 2, 3, 4); </w:t>
            </w:r>
            <w:r>
              <w:rPr>
                <w:sz w:val="22"/>
                <w:szCs w:val="22"/>
                <w:u w:val="single"/>
              </w:rPr>
              <w:t>ул. Хабаровская</w:t>
            </w:r>
            <w:r>
              <w:rPr>
                <w:sz w:val="22"/>
                <w:szCs w:val="22"/>
              </w:rPr>
              <w:t xml:space="preserve"> 10/30, 12/23, 14 (корпуса 1, 2), 16,18 (корпуса 1, 2), 20, 22 (корпус 1, 2, 3),24,25</w:t>
            </w:r>
          </w:p>
          <w:p w:rsidR="00A10AEE" w:rsidRDefault="00A10AEE">
            <w:pPr>
              <w:rPr>
                <w:b/>
                <w:sz w:val="22"/>
                <w:szCs w:val="22"/>
                <w:u w:val="single"/>
              </w:rPr>
            </w:pPr>
          </w:p>
        </w:tc>
      </w:tr>
    </w:tbl>
    <w:p w:rsidR="00AE6F1E" w:rsidRPr="00AE6F1E" w:rsidRDefault="00AE6F1E" w:rsidP="00427E66">
      <w:pPr>
        <w:spacing w:line="216" w:lineRule="auto"/>
        <w:jc w:val="both"/>
        <w:rPr>
          <w:b/>
        </w:rPr>
      </w:pPr>
    </w:p>
    <w:sectPr w:rsidR="00AE6F1E" w:rsidRPr="00AE6F1E" w:rsidSect="00A10AEE">
      <w:headerReference w:type="default" r:id="rId12"/>
      <w:pgSz w:w="11906" w:h="16838"/>
      <w:pgMar w:top="284" w:right="850" w:bottom="142"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688" w:rsidRDefault="001B0688" w:rsidP="00D6420D">
      <w:r>
        <w:separator/>
      </w:r>
    </w:p>
  </w:endnote>
  <w:endnote w:type="continuationSeparator" w:id="0">
    <w:p w:rsidR="001B0688" w:rsidRDefault="001B0688" w:rsidP="00D6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688" w:rsidRDefault="001B0688" w:rsidP="00D6420D">
      <w:r>
        <w:separator/>
      </w:r>
    </w:p>
  </w:footnote>
  <w:footnote w:type="continuationSeparator" w:id="0">
    <w:p w:rsidR="001B0688" w:rsidRDefault="001B0688" w:rsidP="00D64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AE5" w:rsidRDefault="00296AE5">
    <w:pPr>
      <w:pStyle w:val="af"/>
      <w:jc w:val="center"/>
    </w:pPr>
  </w:p>
  <w:p w:rsidR="00296AE5" w:rsidRDefault="00296AE5">
    <w:pPr>
      <w:pStyle w:val="af"/>
    </w:pPr>
  </w:p>
  <w:p w:rsidR="00A52771" w:rsidRDefault="00A527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4CFC"/>
    <w:multiLevelType w:val="multilevel"/>
    <w:tmpl w:val="4A8AEB9C"/>
    <w:lvl w:ilvl="0">
      <w:start w:val="1"/>
      <w:numFmt w:val="decimal"/>
      <w:lvlText w:val="%1."/>
      <w:lvlJc w:val="left"/>
      <w:pPr>
        <w:ind w:left="1654" w:hanging="945"/>
      </w:pPr>
      <w:rPr>
        <w:b w:val="0"/>
      </w:r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
    <w:nsid w:val="13CB7C38"/>
    <w:multiLevelType w:val="multilevel"/>
    <w:tmpl w:val="541AD978"/>
    <w:lvl w:ilvl="0">
      <w:start w:val="1"/>
      <w:numFmt w:val="decimal"/>
      <w:lvlText w:val="%1."/>
      <w:lvlJc w:val="left"/>
      <w:pPr>
        <w:ind w:left="1560" w:hanging="1020"/>
      </w:pPr>
    </w:lvl>
    <w:lvl w:ilvl="1">
      <w:start w:val="1"/>
      <w:numFmt w:val="decimal"/>
      <w:isLgl/>
      <w:lvlText w:val="%1.%2."/>
      <w:lvlJc w:val="left"/>
      <w:pPr>
        <w:ind w:left="1080" w:hanging="54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2">
    <w:nsid w:val="28F860EF"/>
    <w:multiLevelType w:val="hybridMultilevel"/>
    <w:tmpl w:val="F40C0130"/>
    <w:lvl w:ilvl="0" w:tplc="86108400">
      <w:start w:val="1"/>
      <w:numFmt w:val="decimal"/>
      <w:lvlText w:val="%1)"/>
      <w:lvlJc w:val="left"/>
      <w:pPr>
        <w:ind w:left="5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8850A98"/>
    <w:multiLevelType w:val="hybridMultilevel"/>
    <w:tmpl w:val="3288D7E6"/>
    <w:lvl w:ilvl="0" w:tplc="314211D2">
      <w:start w:val="1"/>
      <w:numFmt w:val="decimal"/>
      <w:lvlText w:val="%1."/>
      <w:lvlJc w:val="left"/>
      <w:pPr>
        <w:ind w:left="1353" w:hanging="360"/>
      </w:pPr>
      <w:rPr>
        <w:b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
    <w:nsid w:val="38D3425E"/>
    <w:multiLevelType w:val="hybridMultilevel"/>
    <w:tmpl w:val="4148F7C6"/>
    <w:lvl w:ilvl="0" w:tplc="F91E8F48">
      <w:start w:val="3"/>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5">
    <w:nsid w:val="5770259F"/>
    <w:multiLevelType w:val="hybridMultilevel"/>
    <w:tmpl w:val="CA7A2016"/>
    <w:lvl w:ilvl="0" w:tplc="625E355A">
      <w:start w:val="1"/>
      <w:numFmt w:val="decimal"/>
      <w:lvlText w:val="%1."/>
      <w:lvlJc w:val="left"/>
      <w:pPr>
        <w:ind w:left="1880" w:hanging="1170"/>
      </w:pPr>
      <w:rPr>
        <w:b w:val="0"/>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421"/>
    <w:rsid w:val="00014F7F"/>
    <w:rsid w:val="00026291"/>
    <w:rsid w:val="000262D1"/>
    <w:rsid w:val="00032EA8"/>
    <w:rsid w:val="00046DE6"/>
    <w:rsid w:val="000547E5"/>
    <w:rsid w:val="00054D5E"/>
    <w:rsid w:val="00055B37"/>
    <w:rsid w:val="00061FEA"/>
    <w:rsid w:val="00066D0A"/>
    <w:rsid w:val="00086E51"/>
    <w:rsid w:val="000A0FCE"/>
    <w:rsid w:val="000A79DA"/>
    <w:rsid w:val="000B26F7"/>
    <w:rsid w:val="000B44D5"/>
    <w:rsid w:val="000C612D"/>
    <w:rsid w:val="000D24A0"/>
    <w:rsid w:val="000D349E"/>
    <w:rsid w:val="000E02C8"/>
    <w:rsid w:val="000E422C"/>
    <w:rsid w:val="000E49E0"/>
    <w:rsid w:val="000E7FE7"/>
    <w:rsid w:val="000F451C"/>
    <w:rsid w:val="000F56E2"/>
    <w:rsid w:val="000F776B"/>
    <w:rsid w:val="00100F3A"/>
    <w:rsid w:val="0010128E"/>
    <w:rsid w:val="00105C88"/>
    <w:rsid w:val="00112168"/>
    <w:rsid w:val="00114659"/>
    <w:rsid w:val="00117162"/>
    <w:rsid w:val="00125834"/>
    <w:rsid w:val="0015333B"/>
    <w:rsid w:val="0016099E"/>
    <w:rsid w:val="00162761"/>
    <w:rsid w:val="00164640"/>
    <w:rsid w:val="00174183"/>
    <w:rsid w:val="00175589"/>
    <w:rsid w:val="00176477"/>
    <w:rsid w:val="0017706B"/>
    <w:rsid w:val="00184EF1"/>
    <w:rsid w:val="001919DB"/>
    <w:rsid w:val="001B0688"/>
    <w:rsid w:val="001B1787"/>
    <w:rsid w:val="001C1870"/>
    <w:rsid w:val="001C7F0D"/>
    <w:rsid w:val="001D2EC5"/>
    <w:rsid w:val="001D5956"/>
    <w:rsid w:val="001D5A33"/>
    <w:rsid w:val="001E73EF"/>
    <w:rsid w:val="001F2C0B"/>
    <w:rsid w:val="00204355"/>
    <w:rsid w:val="00212499"/>
    <w:rsid w:val="0023735F"/>
    <w:rsid w:val="00241000"/>
    <w:rsid w:val="00247888"/>
    <w:rsid w:val="00253C27"/>
    <w:rsid w:val="0026030E"/>
    <w:rsid w:val="002767C1"/>
    <w:rsid w:val="0029144E"/>
    <w:rsid w:val="00296AE5"/>
    <w:rsid w:val="002A5EA1"/>
    <w:rsid w:val="002B1883"/>
    <w:rsid w:val="002B1EAD"/>
    <w:rsid w:val="002B312D"/>
    <w:rsid w:val="002C078A"/>
    <w:rsid w:val="002C5421"/>
    <w:rsid w:val="002D0859"/>
    <w:rsid w:val="002E3CAF"/>
    <w:rsid w:val="002E46B1"/>
    <w:rsid w:val="002E63A6"/>
    <w:rsid w:val="00302DD6"/>
    <w:rsid w:val="00307A67"/>
    <w:rsid w:val="0031029A"/>
    <w:rsid w:val="003117C4"/>
    <w:rsid w:val="0031419F"/>
    <w:rsid w:val="00322B78"/>
    <w:rsid w:val="00327A28"/>
    <w:rsid w:val="00336B8E"/>
    <w:rsid w:val="00346F66"/>
    <w:rsid w:val="0035170A"/>
    <w:rsid w:val="00355E8B"/>
    <w:rsid w:val="00356C5C"/>
    <w:rsid w:val="00357AA9"/>
    <w:rsid w:val="003607A1"/>
    <w:rsid w:val="003623D9"/>
    <w:rsid w:val="003632D7"/>
    <w:rsid w:val="00372483"/>
    <w:rsid w:val="003969C6"/>
    <w:rsid w:val="00397ACC"/>
    <w:rsid w:val="003B0E4D"/>
    <w:rsid w:val="003B366E"/>
    <w:rsid w:val="003D1705"/>
    <w:rsid w:val="003E4484"/>
    <w:rsid w:val="003E47EC"/>
    <w:rsid w:val="003E6725"/>
    <w:rsid w:val="0040210E"/>
    <w:rsid w:val="00402D42"/>
    <w:rsid w:val="00405914"/>
    <w:rsid w:val="00405B7A"/>
    <w:rsid w:val="004118C0"/>
    <w:rsid w:val="0041783A"/>
    <w:rsid w:val="00417BD0"/>
    <w:rsid w:val="00420933"/>
    <w:rsid w:val="00427E66"/>
    <w:rsid w:val="00435721"/>
    <w:rsid w:val="00445723"/>
    <w:rsid w:val="00447FC7"/>
    <w:rsid w:val="0046506F"/>
    <w:rsid w:val="00472FA4"/>
    <w:rsid w:val="0048288B"/>
    <w:rsid w:val="0048298F"/>
    <w:rsid w:val="00485AAC"/>
    <w:rsid w:val="004922B8"/>
    <w:rsid w:val="0049446D"/>
    <w:rsid w:val="004B3159"/>
    <w:rsid w:val="004C0C58"/>
    <w:rsid w:val="004C1636"/>
    <w:rsid w:val="004C4A3A"/>
    <w:rsid w:val="004C577D"/>
    <w:rsid w:val="004C66BF"/>
    <w:rsid w:val="004C6FD3"/>
    <w:rsid w:val="004C7DA9"/>
    <w:rsid w:val="004E10F5"/>
    <w:rsid w:val="004E21A5"/>
    <w:rsid w:val="004E678B"/>
    <w:rsid w:val="004F20A9"/>
    <w:rsid w:val="004F6883"/>
    <w:rsid w:val="0051614D"/>
    <w:rsid w:val="00516C4E"/>
    <w:rsid w:val="00522393"/>
    <w:rsid w:val="00524E42"/>
    <w:rsid w:val="00527425"/>
    <w:rsid w:val="00545A3F"/>
    <w:rsid w:val="00556E5C"/>
    <w:rsid w:val="0056698B"/>
    <w:rsid w:val="00566FF4"/>
    <w:rsid w:val="00583F34"/>
    <w:rsid w:val="00591E1F"/>
    <w:rsid w:val="005A16A0"/>
    <w:rsid w:val="005B10FF"/>
    <w:rsid w:val="005B1B54"/>
    <w:rsid w:val="005B4752"/>
    <w:rsid w:val="005C1432"/>
    <w:rsid w:val="005C687A"/>
    <w:rsid w:val="005D510C"/>
    <w:rsid w:val="005E2DD3"/>
    <w:rsid w:val="005F10BA"/>
    <w:rsid w:val="005F5064"/>
    <w:rsid w:val="005F5CAD"/>
    <w:rsid w:val="005F65FE"/>
    <w:rsid w:val="00604A9E"/>
    <w:rsid w:val="00613EF7"/>
    <w:rsid w:val="0062133E"/>
    <w:rsid w:val="00627388"/>
    <w:rsid w:val="00632ED8"/>
    <w:rsid w:val="006332E5"/>
    <w:rsid w:val="00645840"/>
    <w:rsid w:val="00646CB2"/>
    <w:rsid w:val="0064724C"/>
    <w:rsid w:val="0066622E"/>
    <w:rsid w:val="00666B90"/>
    <w:rsid w:val="00676CCE"/>
    <w:rsid w:val="006934E5"/>
    <w:rsid w:val="0069610A"/>
    <w:rsid w:val="006A28EE"/>
    <w:rsid w:val="006B750F"/>
    <w:rsid w:val="006B7CD5"/>
    <w:rsid w:val="006C4570"/>
    <w:rsid w:val="006C787F"/>
    <w:rsid w:val="006D161E"/>
    <w:rsid w:val="006D6200"/>
    <w:rsid w:val="006F5B98"/>
    <w:rsid w:val="00704B1D"/>
    <w:rsid w:val="00706D44"/>
    <w:rsid w:val="00741D4A"/>
    <w:rsid w:val="00747C7A"/>
    <w:rsid w:val="0075102B"/>
    <w:rsid w:val="00752B9A"/>
    <w:rsid w:val="0075691C"/>
    <w:rsid w:val="0076243D"/>
    <w:rsid w:val="00763B13"/>
    <w:rsid w:val="00764A49"/>
    <w:rsid w:val="00773517"/>
    <w:rsid w:val="00775C71"/>
    <w:rsid w:val="0079060B"/>
    <w:rsid w:val="007944B5"/>
    <w:rsid w:val="00794564"/>
    <w:rsid w:val="007D4287"/>
    <w:rsid w:val="007E2BE0"/>
    <w:rsid w:val="007E48A1"/>
    <w:rsid w:val="007E5753"/>
    <w:rsid w:val="007F198A"/>
    <w:rsid w:val="007F22CB"/>
    <w:rsid w:val="007F4D9D"/>
    <w:rsid w:val="007F65F0"/>
    <w:rsid w:val="00802F27"/>
    <w:rsid w:val="0082279C"/>
    <w:rsid w:val="00827159"/>
    <w:rsid w:val="008314EC"/>
    <w:rsid w:val="00837343"/>
    <w:rsid w:val="0084042E"/>
    <w:rsid w:val="008425B5"/>
    <w:rsid w:val="00842CDD"/>
    <w:rsid w:val="0084792C"/>
    <w:rsid w:val="008535BE"/>
    <w:rsid w:val="00856F0B"/>
    <w:rsid w:val="0086391F"/>
    <w:rsid w:val="008825C7"/>
    <w:rsid w:val="0088262B"/>
    <w:rsid w:val="00884D76"/>
    <w:rsid w:val="008A11E2"/>
    <w:rsid w:val="008A7EEF"/>
    <w:rsid w:val="008B6CAD"/>
    <w:rsid w:val="008C00E1"/>
    <w:rsid w:val="008C1C54"/>
    <w:rsid w:val="008C2194"/>
    <w:rsid w:val="008D3AFB"/>
    <w:rsid w:val="008E028B"/>
    <w:rsid w:val="008E2CB2"/>
    <w:rsid w:val="008F1A89"/>
    <w:rsid w:val="008F4318"/>
    <w:rsid w:val="008F4EF9"/>
    <w:rsid w:val="008F5BDD"/>
    <w:rsid w:val="00912AFB"/>
    <w:rsid w:val="0091354F"/>
    <w:rsid w:val="0091370E"/>
    <w:rsid w:val="00915662"/>
    <w:rsid w:val="00930E61"/>
    <w:rsid w:val="009318E0"/>
    <w:rsid w:val="009407F7"/>
    <w:rsid w:val="00941D92"/>
    <w:rsid w:val="00942D4D"/>
    <w:rsid w:val="00943FB2"/>
    <w:rsid w:val="009452E7"/>
    <w:rsid w:val="009611A3"/>
    <w:rsid w:val="00966814"/>
    <w:rsid w:val="0096789D"/>
    <w:rsid w:val="00980192"/>
    <w:rsid w:val="00982C4F"/>
    <w:rsid w:val="009831C1"/>
    <w:rsid w:val="00986B05"/>
    <w:rsid w:val="0098707B"/>
    <w:rsid w:val="009A4332"/>
    <w:rsid w:val="009B366E"/>
    <w:rsid w:val="009C1BA3"/>
    <w:rsid w:val="009C3A97"/>
    <w:rsid w:val="009C7180"/>
    <w:rsid w:val="009E0E1D"/>
    <w:rsid w:val="009E1C24"/>
    <w:rsid w:val="009E37B4"/>
    <w:rsid w:val="009E3EEC"/>
    <w:rsid w:val="009E55FD"/>
    <w:rsid w:val="009F15F0"/>
    <w:rsid w:val="009F236A"/>
    <w:rsid w:val="009F46A3"/>
    <w:rsid w:val="00A01787"/>
    <w:rsid w:val="00A045F6"/>
    <w:rsid w:val="00A10AEE"/>
    <w:rsid w:val="00A13984"/>
    <w:rsid w:val="00A2410F"/>
    <w:rsid w:val="00A34112"/>
    <w:rsid w:val="00A52771"/>
    <w:rsid w:val="00A55ED3"/>
    <w:rsid w:val="00A60677"/>
    <w:rsid w:val="00A71E7B"/>
    <w:rsid w:val="00A858AE"/>
    <w:rsid w:val="00A86512"/>
    <w:rsid w:val="00A9038D"/>
    <w:rsid w:val="00AB0CA4"/>
    <w:rsid w:val="00AB3988"/>
    <w:rsid w:val="00AC647F"/>
    <w:rsid w:val="00AD093A"/>
    <w:rsid w:val="00AD183A"/>
    <w:rsid w:val="00AD5A52"/>
    <w:rsid w:val="00AD5F3A"/>
    <w:rsid w:val="00AE1317"/>
    <w:rsid w:val="00AE6F1E"/>
    <w:rsid w:val="00AE774B"/>
    <w:rsid w:val="00B02801"/>
    <w:rsid w:val="00B17F11"/>
    <w:rsid w:val="00B21D61"/>
    <w:rsid w:val="00B2697E"/>
    <w:rsid w:val="00B318E9"/>
    <w:rsid w:val="00B5203F"/>
    <w:rsid w:val="00B53D86"/>
    <w:rsid w:val="00B63DA8"/>
    <w:rsid w:val="00B644A4"/>
    <w:rsid w:val="00B6604C"/>
    <w:rsid w:val="00B75823"/>
    <w:rsid w:val="00B75A19"/>
    <w:rsid w:val="00B76AA9"/>
    <w:rsid w:val="00B7783D"/>
    <w:rsid w:val="00B83E94"/>
    <w:rsid w:val="00B931AC"/>
    <w:rsid w:val="00B93C67"/>
    <w:rsid w:val="00B96419"/>
    <w:rsid w:val="00BB1852"/>
    <w:rsid w:val="00BD093C"/>
    <w:rsid w:val="00BD1227"/>
    <w:rsid w:val="00BD134A"/>
    <w:rsid w:val="00BE1397"/>
    <w:rsid w:val="00BE16B6"/>
    <w:rsid w:val="00BE5584"/>
    <w:rsid w:val="00BF1BA7"/>
    <w:rsid w:val="00C04F02"/>
    <w:rsid w:val="00C07DC0"/>
    <w:rsid w:val="00C10A63"/>
    <w:rsid w:val="00C14D5D"/>
    <w:rsid w:val="00C2454C"/>
    <w:rsid w:val="00C30756"/>
    <w:rsid w:val="00C478AC"/>
    <w:rsid w:val="00C6371F"/>
    <w:rsid w:val="00C71B27"/>
    <w:rsid w:val="00C91796"/>
    <w:rsid w:val="00CB6D2C"/>
    <w:rsid w:val="00CC01E4"/>
    <w:rsid w:val="00CD32A0"/>
    <w:rsid w:val="00CD7115"/>
    <w:rsid w:val="00CF1852"/>
    <w:rsid w:val="00D15872"/>
    <w:rsid w:val="00D26A2D"/>
    <w:rsid w:val="00D27670"/>
    <w:rsid w:val="00D319FC"/>
    <w:rsid w:val="00D31ECD"/>
    <w:rsid w:val="00D3283B"/>
    <w:rsid w:val="00D346F0"/>
    <w:rsid w:val="00D3748F"/>
    <w:rsid w:val="00D51661"/>
    <w:rsid w:val="00D51F81"/>
    <w:rsid w:val="00D5576F"/>
    <w:rsid w:val="00D60E2B"/>
    <w:rsid w:val="00D6263E"/>
    <w:rsid w:val="00D63EF7"/>
    <w:rsid w:val="00D6420D"/>
    <w:rsid w:val="00D6676E"/>
    <w:rsid w:val="00D70CA4"/>
    <w:rsid w:val="00D72E87"/>
    <w:rsid w:val="00D90854"/>
    <w:rsid w:val="00DA2927"/>
    <w:rsid w:val="00DA7669"/>
    <w:rsid w:val="00DB0E2F"/>
    <w:rsid w:val="00DB4D52"/>
    <w:rsid w:val="00DC1B23"/>
    <w:rsid w:val="00DD5D61"/>
    <w:rsid w:val="00DD6F7A"/>
    <w:rsid w:val="00DE2492"/>
    <w:rsid w:val="00DF3F2C"/>
    <w:rsid w:val="00E02146"/>
    <w:rsid w:val="00E022A6"/>
    <w:rsid w:val="00E0638B"/>
    <w:rsid w:val="00E1122D"/>
    <w:rsid w:val="00E11F92"/>
    <w:rsid w:val="00E13510"/>
    <w:rsid w:val="00E20810"/>
    <w:rsid w:val="00E3767F"/>
    <w:rsid w:val="00E40D95"/>
    <w:rsid w:val="00E45725"/>
    <w:rsid w:val="00E4670C"/>
    <w:rsid w:val="00E51673"/>
    <w:rsid w:val="00E55250"/>
    <w:rsid w:val="00E571D8"/>
    <w:rsid w:val="00E83E69"/>
    <w:rsid w:val="00E9174B"/>
    <w:rsid w:val="00E94C15"/>
    <w:rsid w:val="00EA11BB"/>
    <w:rsid w:val="00EA516B"/>
    <w:rsid w:val="00EA7BD1"/>
    <w:rsid w:val="00EB1A0D"/>
    <w:rsid w:val="00ED0BC9"/>
    <w:rsid w:val="00ED4603"/>
    <w:rsid w:val="00ED67D0"/>
    <w:rsid w:val="00EE76A6"/>
    <w:rsid w:val="00EF19F3"/>
    <w:rsid w:val="00F054BA"/>
    <w:rsid w:val="00F33E4E"/>
    <w:rsid w:val="00F4130A"/>
    <w:rsid w:val="00F45461"/>
    <w:rsid w:val="00F52F8F"/>
    <w:rsid w:val="00F763B3"/>
    <w:rsid w:val="00F838F2"/>
    <w:rsid w:val="00F901C2"/>
    <w:rsid w:val="00F90E43"/>
    <w:rsid w:val="00F9615D"/>
    <w:rsid w:val="00FB2F1F"/>
    <w:rsid w:val="00FB34D1"/>
    <w:rsid w:val="00FC2DA8"/>
    <w:rsid w:val="00FC4008"/>
    <w:rsid w:val="00FC677C"/>
    <w:rsid w:val="00FC6B80"/>
    <w:rsid w:val="00FD107D"/>
    <w:rsid w:val="00FE0F07"/>
    <w:rsid w:val="00FE7E20"/>
    <w:rsid w:val="00FF49D1"/>
    <w:rsid w:val="00FF5FA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2" w:uiPriority="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Body Text First Inden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uiPriority="0"/>
    <w:lsdException w:name="Normal (Web)" w:locked="1" w:semiHidden="0" w:unhideWhenUsed="0"/>
    <w:lsdException w:name="Balloon Text" w:uiPriority="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rPr>
      <w:rFonts w:ascii="Times New Roman" w:eastAsia="Times New Roman" w:hAnsi="Times New Roman"/>
      <w:sz w:val="24"/>
      <w:szCs w:val="24"/>
    </w:rPr>
  </w:style>
  <w:style w:type="paragraph" w:styleId="1">
    <w:name w:val="heading 1"/>
    <w:basedOn w:val="a"/>
    <w:next w:val="a"/>
    <w:link w:val="10"/>
    <w:qFormat/>
    <w:rsid w:val="00F52F8F"/>
    <w:pPr>
      <w:keepNext/>
      <w:jc w:val="center"/>
      <w:outlineLvl w:val="0"/>
    </w:pPr>
    <w:rPr>
      <w:b/>
      <w:bCs/>
      <w:sz w:val="28"/>
    </w:rPr>
  </w:style>
  <w:style w:type="paragraph" w:styleId="2">
    <w:name w:val="heading 2"/>
    <w:basedOn w:val="a"/>
    <w:next w:val="a"/>
    <w:link w:val="20"/>
    <w:qFormat/>
    <w:locked/>
    <w:rsid w:val="00296AE5"/>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52F8F"/>
    <w:rPr>
      <w:rFonts w:ascii="Times New Roman" w:hAnsi="Times New Roman" w:cs="Times New Roman"/>
      <w:b/>
      <w:bCs/>
      <w:sz w:val="24"/>
      <w:szCs w:val="24"/>
      <w:lang w:eastAsia="ru-RU"/>
    </w:rPr>
  </w:style>
  <w:style w:type="character" w:styleId="a3">
    <w:name w:val="Hyperlink"/>
    <w:basedOn w:val="a0"/>
    <w:rsid w:val="002C5421"/>
    <w:rPr>
      <w:rFonts w:cs="Times New Roman"/>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locked/>
    <w:rsid w:val="002C5421"/>
    <w:rPr>
      <w:rFonts w:ascii="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rsid w:val="002C5421"/>
    <w:pPr>
      <w:widowControl w:val="0"/>
      <w:autoSpaceDE w:val="0"/>
      <w:autoSpaceDN w:val="0"/>
      <w:adjustRightInd w:val="0"/>
      <w:ind w:firstLine="720"/>
    </w:pPr>
    <w:rPr>
      <w:rFonts w:ascii="Arial" w:eastAsia="Times New Roman" w:hAnsi="Arial" w:cs="Arial"/>
      <w:sz w:val="20"/>
      <w:szCs w:val="20"/>
    </w:rPr>
  </w:style>
  <w:style w:type="character" w:customStyle="1" w:styleId="apple-style-span">
    <w:name w:val="apple-style-span"/>
    <w:rsid w:val="004F6883"/>
  </w:style>
  <w:style w:type="paragraph" w:styleId="a7">
    <w:name w:val="footnote text"/>
    <w:basedOn w:val="a"/>
    <w:link w:val="a8"/>
    <w:uiPriority w:val="99"/>
    <w:rsid w:val="009F15F0"/>
    <w:rPr>
      <w:sz w:val="20"/>
      <w:szCs w:val="20"/>
    </w:rPr>
  </w:style>
  <w:style w:type="character" w:customStyle="1" w:styleId="a8">
    <w:name w:val="Текст сноски Знак"/>
    <w:basedOn w:val="a0"/>
    <w:link w:val="a7"/>
    <w:uiPriority w:val="99"/>
    <w:locked/>
    <w:rsid w:val="009F15F0"/>
    <w:rPr>
      <w:rFonts w:ascii="Times New Roman" w:hAnsi="Times New Roman" w:cs="Times New Roman"/>
      <w:sz w:val="20"/>
      <w:szCs w:val="20"/>
      <w:lang w:eastAsia="ru-RU"/>
    </w:rPr>
  </w:style>
  <w:style w:type="character" w:styleId="a9">
    <w:name w:val="footnote reference"/>
    <w:basedOn w:val="a0"/>
    <w:uiPriority w:val="99"/>
    <w:rsid w:val="009F15F0"/>
    <w:rPr>
      <w:rFonts w:cs="Times New Roman"/>
      <w:vertAlign w:val="superscript"/>
    </w:rPr>
  </w:style>
  <w:style w:type="paragraph" w:styleId="aa">
    <w:name w:val="Normal (Web)"/>
    <w:basedOn w:val="a"/>
    <w:uiPriority w:val="99"/>
    <w:rsid w:val="00C14D5D"/>
    <w:pPr>
      <w:spacing w:before="100" w:beforeAutospacing="1" w:after="100" w:afterAutospacing="1"/>
    </w:pPr>
  </w:style>
  <w:style w:type="paragraph" w:customStyle="1" w:styleId="ConsPlusNonformat">
    <w:name w:val="ConsPlusNonformat"/>
    <w:uiPriority w:val="99"/>
    <w:rsid w:val="00C14D5D"/>
    <w:pPr>
      <w:widowControl w:val="0"/>
      <w:autoSpaceDE w:val="0"/>
      <w:autoSpaceDN w:val="0"/>
      <w:adjustRightInd w:val="0"/>
    </w:pPr>
    <w:rPr>
      <w:rFonts w:ascii="Courier New" w:eastAsia="Times New Roman" w:hAnsi="Courier New" w:cs="Courier New"/>
      <w:sz w:val="20"/>
      <w:szCs w:val="20"/>
    </w:rPr>
  </w:style>
  <w:style w:type="character" w:customStyle="1" w:styleId="21">
    <w:name w:val="Основной текст (2)_"/>
    <w:basedOn w:val="a0"/>
    <w:link w:val="210"/>
    <w:uiPriority w:val="99"/>
    <w:locked/>
    <w:rsid w:val="00CD32A0"/>
    <w:rPr>
      <w:rFonts w:cs="Times New Roman"/>
      <w:b/>
      <w:bCs/>
      <w:sz w:val="28"/>
      <w:szCs w:val="28"/>
      <w:shd w:val="clear" w:color="auto" w:fill="FFFFFF"/>
    </w:rPr>
  </w:style>
  <w:style w:type="paragraph" w:customStyle="1" w:styleId="210">
    <w:name w:val="Основной текст (2)1"/>
    <w:basedOn w:val="a"/>
    <w:link w:val="21"/>
    <w:uiPriority w:val="99"/>
    <w:rsid w:val="00CD32A0"/>
    <w:pPr>
      <w:widowControl w:val="0"/>
      <w:shd w:val="clear" w:color="auto" w:fill="FFFFFF"/>
      <w:spacing w:line="322" w:lineRule="exact"/>
      <w:jc w:val="center"/>
    </w:pPr>
    <w:rPr>
      <w:rFonts w:ascii="Calibri" w:eastAsia="Calibri" w:hAnsi="Calibri"/>
      <w:b/>
      <w:bCs/>
      <w:sz w:val="28"/>
      <w:szCs w:val="28"/>
      <w:lang w:eastAsia="en-US"/>
    </w:rPr>
  </w:style>
  <w:style w:type="character" w:customStyle="1" w:styleId="211pt">
    <w:name w:val="Основной текст (2) + 11 pt"/>
    <w:basedOn w:val="21"/>
    <w:uiPriority w:val="99"/>
    <w:rsid w:val="00CD32A0"/>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CD32A0"/>
    <w:rPr>
      <w:rFonts w:cs="Times New Roman"/>
      <w:b/>
      <w:bCs/>
      <w:sz w:val="22"/>
      <w:szCs w:val="22"/>
      <w:shd w:val="clear" w:color="auto" w:fill="FFFFFF"/>
    </w:rPr>
  </w:style>
  <w:style w:type="paragraph" w:styleId="ab">
    <w:name w:val="Body Text"/>
    <w:basedOn w:val="a"/>
    <w:link w:val="ac"/>
    <w:rsid w:val="00C2454C"/>
    <w:pPr>
      <w:spacing w:after="120"/>
    </w:pPr>
  </w:style>
  <w:style w:type="character" w:customStyle="1" w:styleId="ac">
    <w:name w:val="Основной текст Знак"/>
    <w:basedOn w:val="a0"/>
    <w:link w:val="ab"/>
    <w:locked/>
    <w:rsid w:val="00C2454C"/>
    <w:rPr>
      <w:rFonts w:ascii="Times New Roman" w:hAnsi="Times New Roman" w:cs="Times New Roman"/>
      <w:sz w:val="24"/>
      <w:szCs w:val="24"/>
      <w:lang w:eastAsia="ru-RU"/>
    </w:rPr>
  </w:style>
  <w:style w:type="paragraph" w:styleId="ad">
    <w:name w:val="No Spacing"/>
    <w:uiPriority w:val="99"/>
    <w:qFormat/>
    <w:rsid w:val="002C078A"/>
    <w:rPr>
      <w:lang w:eastAsia="en-US"/>
    </w:rPr>
  </w:style>
  <w:style w:type="character" w:customStyle="1" w:styleId="511">
    <w:name w:val="Основной текст (5) + 11"/>
    <w:aliases w:val="5 pt"/>
    <w:uiPriority w:val="99"/>
    <w:rsid w:val="0084792C"/>
    <w:rPr>
      <w:spacing w:val="1"/>
      <w:sz w:val="21"/>
    </w:rPr>
  </w:style>
  <w:style w:type="table" w:styleId="ae">
    <w:name w:val="Table Grid"/>
    <w:basedOn w:val="a1"/>
    <w:uiPriority w:val="99"/>
    <w:rsid w:val="006B75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DE2492"/>
    <w:pPr>
      <w:tabs>
        <w:tab w:val="center" w:pos="4677"/>
        <w:tab w:val="right" w:pos="9355"/>
      </w:tabs>
    </w:pPr>
  </w:style>
  <w:style w:type="character" w:customStyle="1" w:styleId="af0">
    <w:name w:val="Верхний колонтитул Знак"/>
    <w:basedOn w:val="a0"/>
    <w:link w:val="af"/>
    <w:uiPriority w:val="99"/>
    <w:locked/>
    <w:rsid w:val="00DE2492"/>
    <w:rPr>
      <w:rFonts w:ascii="Times New Roman" w:hAnsi="Times New Roman" w:cs="Times New Roman"/>
      <w:sz w:val="24"/>
      <w:szCs w:val="24"/>
      <w:lang w:eastAsia="ru-RU"/>
    </w:rPr>
  </w:style>
  <w:style w:type="paragraph" w:styleId="af1">
    <w:name w:val="footer"/>
    <w:basedOn w:val="a"/>
    <w:link w:val="af2"/>
    <w:uiPriority w:val="99"/>
    <w:rsid w:val="00DE2492"/>
    <w:pPr>
      <w:tabs>
        <w:tab w:val="center" w:pos="4677"/>
        <w:tab w:val="right" w:pos="9355"/>
      </w:tabs>
    </w:pPr>
  </w:style>
  <w:style w:type="character" w:customStyle="1" w:styleId="af2">
    <w:name w:val="Нижний колонтитул Знак"/>
    <w:basedOn w:val="a0"/>
    <w:link w:val="af1"/>
    <w:uiPriority w:val="99"/>
    <w:locked/>
    <w:rsid w:val="00DE2492"/>
    <w:rPr>
      <w:rFonts w:ascii="Times New Roman" w:hAnsi="Times New Roman" w:cs="Times New Roman"/>
      <w:sz w:val="24"/>
      <w:szCs w:val="24"/>
      <w:lang w:eastAsia="ru-RU"/>
    </w:rPr>
  </w:style>
  <w:style w:type="character" w:customStyle="1" w:styleId="af3">
    <w:name w:val="Текст выноски Знак"/>
    <w:basedOn w:val="a0"/>
    <w:link w:val="af4"/>
    <w:semiHidden/>
    <w:locked/>
    <w:rsid w:val="00F52F8F"/>
    <w:rPr>
      <w:rFonts w:ascii="Tahoma" w:hAnsi="Tahoma" w:cs="Tahoma"/>
      <w:sz w:val="16"/>
      <w:szCs w:val="16"/>
      <w:lang w:eastAsia="ru-RU"/>
    </w:rPr>
  </w:style>
  <w:style w:type="paragraph" w:styleId="af4">
    <w:name w:val="Balloon Text"/>
    <w:basedOn w:val="a"/>
    <w:link w:val="af3"/>
    <w:semiHidden/>
    <w:rsid w:val="00F52F8F"/>
    <w:rPr>
      <w:rFonts w:ascii="Tahoma" w:hAnsi="Tahoma" w:cs="Tahoma"/>
      <w:sz w:val="16"/>
      <w:szCs w:val="16"/>
    </w:rPr>
  </w:style>
  <w:style w:type="character" w:customStyle="1" w:styleId="BalloonTextChar1">
    <w:name w:val="Balloon Text Char1"/>
    <w:basedOn w:val="a0"/>
    <w:uiPriority w:val="99"/>
    <w:semiHidden/>
    <w:rsid w:val="00CB5F48"/>
    <w:rPr>
      <w:rFonts w:ascii="Times New Roman" w:eastAsia="Times New Roman" w:hAnsi="Times New Roman"/>
      <w:sz w:val="0"/>
      <w:szCs w:val="0"/>
    </w:rPr>
  </w:style>
  <w:style w:type="table" w:customStyle="1" w:styleId="22">
    <w:name w:val="Сетка таблицы2"/>
    <w:uiPriority w:val="99"/>
    <w:rsid w:val="00F52F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0E422C"/>
    <w:rPr>
      <w:color w:val="800080" w:themeColor="followedHyperlink"/>
      <w:u w:val="single"/>
    </w:rPr>
  </w:style>
  <w:style w:type="character" w:customStyle="1" w:styleId="11">
    <w:name w:val="Текст выноски Знак1"/>
    <w:basedOn w:val="a0"/>
    <w:uiPriority w:val="99"/>
    <w:semiHidden/>
    <w:locked/>
    <w:rsid w:val="000E422C"/>
    <w:rPr>
      <w:rFonts w:ascii="Tahoma" w:hAnsi="Tahoma" w:cs="Tahoma"/>
      <w:sz w:val="16"/>
      <w:szCs w:val="16"/>
    </w:rPr>
  </w:style>
  <w:style w:type="character" w:customStyle="1" w:styleId="20">
    <w:name w:val="Заголовок 2 Знак"/>
    <w:basedOn w:val="a0"/>
    <w:link w:val="2"/>
    <w:rsid w:val="00296AE5"/>
    <w:rPr>
      <w:rFonts w:ascii="Cambria" w:eastAsia="Times New Roman" w:hAnsi="Cambria"/>
      <w:b/>
      <w:bCs/>
      <w:i/>
      <w:iCs/>
      <w:sz w:val="28"/>
      <w:szCs w:val="28"/>
    </w:rPr>
  </w:style>
  <w:style w:type="paragraph" w:styleId="af6">
    <w:name w:val="Document Map"/>
    <w:basedOn w:val="a"/>
    <w:link w:val="af7"/>
    <w:semiHidden/>
    <w:rsid w:val="00296AE5"/>
    <w:pPr>
      <w:shd w:val="clear" w:color="auto" w:fill="000080"/>
    </w:pPr>
    <w:rPr>
      <w:rFonts w:ascii="Tahoma" w:hAnsi="Tahoma" w:cs="Tahoma"/>
    </w:rPr>
  </w:style>
  <w:style w:type="character" w:customStyle="1" w:styleId="af7">
    <w:name w:val="Схема документа Знак"/>
    <w:basedOn w:val="a0"/>
    <w:link w:val="af6"/>
    <w:semiHidden/>
    <w:rsid w:val="00296AE5"/>
    <w:rPr>
      <w:rFonts w:ascii="Tahoma" w:eastAsia="Times New Roman" w:hAnsi="Tahoma" w:cs="Tahoma"/>
      <w:sz w:val="24"/>
      <w:szCs w:val="24"/>
      <w:shd w:val="clear" w:color="auto" w:fill="000080"/>
    </w:rPr>
  </w:style>
  <w:style w:type="paragraph" w:styleId="23">
    <w:name w:val="List 2"/>
    <w:basedOn w:val="a"/>
    <w:rsid w:val="00296AE5"/>
    <w:pPr>
      <w:ind w:left="566" w:hanging="283"/>
    </w:pPr>
  </w:style>
  <w:style w:type="paragraph" w:styleId="af8">
    <w:name w:val="Title"/>
    <w:basedOn w:val="a"/>
    <w:link w:val="af9"/>
    <w:qFormat/>
    <w:locked/>
    <w:rsid w:val="00296AE5"/>
    <w:pPr>
      <w:spacing w:before="240" w:after="60"/>
      <w:jc w:val="center"/>
      <w:outlineLvl w:val="0"/>
    </w:pPr>
    <w:rPr>
      <w:rFonts w:ascii="Arial" w:hAnsi="Arial" w:cs="Arial"/>
      <w:b/>
      <w:bCs/>
      <w:kern w:val="28"/>
      <w:sz w:val="32"/>
      <w:szCs w:val="32"/>
    </w:rPr>
  </w:style>
  <w:style w:type="character" w:customStyle="1" w:styleId="af9">
    <w:name w:val="Название Знак"/>
    <w:basedOn w:val="a0"/>
    <w:link w:val="af8"/>
    <w:rsid w:val="00296AE5"/>
    <w:rPr>
      <w:rFonts w:ascii="Arial" w:eastAsia="Times New Roman" w:hAnsi="Arial" w:cs="Arial"/>
      <w:b/>
      <w:bCs/>
      <w:kern w:val="28"/>
      <w:sz w:val="32"/>
      <w:szCs w:val="32"/>
    </w:rPr>
  </w:style>
  <w:style w:type="paragraph" w:styleId="24">
    <w:name w:val="Body Text First Indent 2"/>
    <w:basedOn w:val="a4"/>
    <w:link w:val="25"/>
    <w:rsid w:val="00296AE5"/>
    <w:pPr>
      <w:autoSpaceDE/>
      <w:autoSpaceDN/>
      <w:spacing w:after="120"/>
      <w:ind w:left="283" w:firstLine="210"/>
      <w:jc w:val="left"/>
    </w:pPr>
    <w:rPr>
      <w:sz w:val="24"/>
      <w:szCs w:val="24"/>
    </w:rPr>
  </w:style>
  <w:style w:type="character" w:customStyle="1" w:styleId="25">
    <w:name w:val="Красная строка 2 Знак"/>
    <w:basedOn w:val="a5"/>
    <w:link w:val="24"/>
    <w:rsid w:val="00296AE5"/>
    <w:rPr>
      <w:rFonts w:ascii="Times New Roman" w:eastAsia="Times New Roman" w:hAnsi="Times New Roman" w:cs="Times New Roman"/>
      <w:sz w:val="24"/>
      <w:szCs w:val="24"/>
      <w:lang w:eastAsia="ru-RU"/>
    </w:rPr>
  </w:style>
  <w:style w:type="paragraph" w:customStyle="1" w:styleId="ConsPlusTitle">
    <w:name w:val="ConsPlusTitle"/>
    <w:rsid w:val="0023735F"/>
    <w:pPr>
      <w:autoSpaceDE w:val="0"/>
      <w:autoSpaceDN w:val="0"/>
      <w:adjustRightInd w:val="0"/>
    </w:pPr>
    <w:rPr>
      <w:rFonts w:ascii="Times New Roman" w:eastAsia="Times New Roman" w:hAnsi="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2" w:uiPriority="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Body Text First Inden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uiPriority="0"/>
    <w:lsdException w:name="Normal (Web)" w:locked="1" w:semiHidden="0" w:unhideWhenUsed="0"/>
    <w:lsdException w:name="Balloon Text" w:uiPriority="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rPr>
      <w:rFonts w:ascii="Times New Roman" w:eastAsia="Times New Roman" w:hAnsi="Times New Roman"/>
      <w:sz w:val="24"/>
      <w:szCs w:val="24"/>
    </w:rPr>
  </w:style>
  <w:style w:type="paragraph" w:styleId="1">
    <w:name w:val="heading 1"/>
    <w:basedOn w:val="a"/>
    <w:next w:val="a"/>
    <w:link w:val="10"/>
    <w:qFormat/>
    <w:rsid w:val="00F52F8F"/>
    <w:pPr>
      <w:keepNext/>
      <w:jc w:val="center"/>
      <w:outlineLvl w:val="0"/>
    </w:pPr>
    <w:rPr>
      <w:b/>
      <w:bCs/>
      <w:sz w:val="28"/>
    </w:rPr>
  </w:style>
  <w:style w:type="paragraph" w:styleId="2">
    <w:name w:val="heading 2"/>
    <w:basedOn w:val="a"/>
    <w:next w:val="a"/>
    <w:link w:val="20"/>
    <w:qFormat/>
    <w:locked/>
    <w:rsid w:val="00296AE5"/>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52F8F"/>
    <w:rPr>
      <w:rFonts w:ascii="Times New Roman" w:hAnsi="Times New Roman" w:cs="Times New Roman"/>
      <w:b/>
      <w:bCs/>
      <w:sz w:val="24"/>
      <w:szCs w:val="24"/>
      <w:lang w:eastAsia="ru-RU"/>
    </w:rPr>
  </w:style>
  <w:style w:type="character" w:styleId="a3">
    <w:name w:val="Hyperlink"/>
    <w:basedOn w:val="a0"/>
    <w:rsid w:val="002C5421"/>
    <w:rPr>
      <w:rFonts w:cs="Times New Roman"/>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locked/>
    <w:rsid w:val="002C5421"/>
    <w:rPr>
      <w:rFonts w:ascii="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rsid w:val="002C5421"/>
    <w:pPr>
      <w:widowControl w:val="0"/>
      <w:autoSpaceDE w:val="0"/>
      <w:autoSpaceDN w:val="0"/>
      <w:adjustRightInd w:val="0"/>
      <w:ind w:firstLine="720"/>
    </w:pPr>
    <w:rPr>
      <w:rFonts w:ascii="Arial" w:eastAsia="Times New Roman" w:hAnsi="Arial" w:cs="Arial"/>
      <w:sz w:val="20"/>
      <w:szCs w:val="20"/>
    </w:rPr>
  </w:style>
  <w:style w:type="character" w:customStyle="1" w:styleId="apple-style-span">
    <w:name w:val="apple-style-span"/>
    <w:rsid w:val="004F6883"/>
  </w:style>
  <w:style w:type="paragraph" w:styleId="a7">
    <w:name w:val="footnote text"/>
    <w:basedOn w:val="a"/>
    <w:link w:val="a8"/>
    <w:uiPriority w:val="99"/>
    <w:rsid w:val="009F15F0"/>
    <w:rPr>
      <w:sz w:val="20"/>
      <w:szCs w:val="20"/>
    </w:rPr>
  </w:style>
  <w:style w:type="character" w:customStyle="1" w:styleId="a8">
    <w:name w:val="Текст сноски Знак"/>
    <w:basedOn w:val="a0"/>
    <w:link w:val="a7"/>
    <w:uiPriority w:val="99"/>
    <w:locked/>
    <w:rsid w:val="009F15F0"/>
    <w:rPr>
      <w:rFonts w:ascii="Times New Roman" w:hAnsi="Times New Roman" w:cs="Times New Roman"/>
      <w:sz w:val="20"/>
      <w:szCs w:val="20"/>
      <w:lang w:eastAsia="ru-RU"/>
    </w:rPr>
  </w:style>
  <w:style w:type="character" w:styleId="a9">
    <w:name w:val="footnote reference"/>
    <w:basedOn w:val="a0"/>
    <w:uiPriority w:val="99"/>
    <w:rsid w:val="009F15F0"/>
    <w:rPr>
      <w:rFonts w:cs="Times New Roman"/>
      <w:vertAlign w:val="superscript"/>
    </w:rPr>
  </w:style>
  <w:style w:type="paragraph" w:styleId="aa">
    <w:name w:val="Normal (Web)"/>
    <w:basedOn w:val="a"/>
    <w:uiPriority w:val="99"/>
    <w:rsid w:val="00C14D5D"/>
    <w:pPr>
      <w:spacing w:before="100" w:beforeAutospacing="1" w:after="100" w:afterAutospacing="1"/>
    </w:pPr>
  </w:style>
  <w:style w:type="paragraph" w:customStyle="1" w:styleId="ConsPlusNonformat">
    <w:name w:val="ConsPlusNonformat"/>
    <w:uiPriority w:val="99"/>
    <w:rsid w:val="00C14D5D"/>
    <w:pPr>
      <w:widowControl w:val="0"/>
      <w:autoSpaceDE w:val="0"/>
      <w:autoSpaceDN w:val="0"/>
      <w:adjustRightInd w:val="0"/>
    </w:pPr>
    <w:rPr>
      <w:rFonts w:ascii="Courier New" w:eastAsia="Times New Roman" w:hAnsi="Courier New" w:cs="Courier New"/>
      <w:sz w:val="20"/>
      <w:szCs w:val="20"/>
    </w:rPr>
  </w:style>
  <w:style w:type="character" w:customStyle="1" w:styleId="21">
    <w:name w:val="Основной текст (2)_"/>
    <w:basedOn w:val="a0"/>
    <w:link w:val="210"/>
    <w:uiPriority w:val="99"/>
    <w:locked/>
    <w:rsid w:val="00CD32A0"/>
    <w:rPr>
      <w:rFonts w:cs="Times New Roman"/>
      <w:b/>
      <w:bCs/>
      <w:sz w:val="28"/>
      <w:szCs w:val="28"/>
      <w:shd w:val="clear" w:color="auto" w:fill="FFFFFF"/>
    </w:rPr>
  </w:style>
  <w:style w:type="paragraph" w:customStyle="1" w:styleId="210">
    <w:name w:val="Основной текст (2)1"/>
    <w:basedOn w:val="a"/>
    <w:link w:val="21"/>
    <w:uiPriority w:val="99"/>
    <w:rsid w:val="00CD32A0"/>
    <w:pPr>
      <w:widowControl w:val="0"/>
      <w:shd w:val="clear" w:color="auto" w:fill="FFFFFF"/>
      <w:spacing w:line="322" w:lineRule="exact"/>
      <w:jc w:val="center"/>
    </w:pPr>
    <w:rPr>
      <w:rFonts w:ascii="Calibri" w:eastAsia="Calibri" w:hAnsi="Calibri"/>
      <w:b/>
      <w:bCs/>
      <w:sz w:val="28"/>
      <w:szCs w:val="28"/>
      <w:lang w:eastAsia="en-US"/>
    </w:rPr>
  </w:style>
  <w:style w:type="character" w:customStyle="1" w:styleId="211pt">
    <w:name w:val="Основной текст (2) + 11 pt"/>
    <w:basedOn w:val="21"/>
    <w:uiPriority w:val="99"/>
    <w:rsid w:val="00CD32A0"/>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CD32A0"/>
    <w:rPr>
      <w:rFonts w:cs="Times New Roman"/>
      <w:b/>
      <w:bCs/>
      <w:sz w:val="22"/>
      <w:szCs w:val="22"/>
      <w:shd w:val="clear" w:color="auto" w:fill="FFFFFF"/>
    </w:rPr>
  </w:style>
  <w:style w:type="paragraph" w:styleId="ab">
    <w:name w:val="Body Text"/>
    <w:basedOn w:val="a"/>
    <w:link w:val="ac"/>
    <w:rsid w:val="00C2454C"/>
    <w:pPr>
      <w:spacing w:after="120"/>
    </w:pPr>
  </w:style>
  <w:style w:type="character" w:customStyle="1" w:styleId="ac">
    <w:name w:val="Основной текст Знак"/>
    <w:basedOn w:val="a0"/>
    <w:link w:val="ab"/>
    <w:locked/>
    <w:rsid w:val="00C2454C"/>
    <w:rPr>
      <w:rFonts w:ascii="Times New Roman" w:hAnsi="Times New Roman" w:cs="Times New Roman"/>
      <w:sz w:val="24"/>
      <w:szCs w:val="24"/>
      <w:lang w:eastAsia="ru-RU"/>
    </w:rPr>
  </w:style>
  <w:style w:type="paragraph" w:styleId="ad">
    <w:name w:val="No Spacing"/>
    <w:uiPriority w:val="99"/>
    <w:qFormat/>
    <w:rsid w:val="002C078A"/>
    <w:rPr>
      <w:lang w:eastAsia="en-US"/>
    </w:rPr>
  </w:style>
  <w:style w:type="character" w:customStyle="1" w:styleId="511">
    <w:name w:val="Основной текст (5) + 11"/>
    <w:aliases w:val="5 pt"/>
    <w:uiPriority w:val="99"/>
    <w:rsid w:val="0084792C"/>
    <w:rPr>
      <w:spacing w:val="1"/>
      <w:sz w:val="21"/>
    </w:rPr>
  </w:style>
  <w:style w:type="table" w:styleId="ae">
    <w:name w:val="Table Grid"/>
    <w:basedOn w:val="a1"/>
    <w:uiPriority w:val="99"/>
    <w:rsid w:val="006B75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DE2492"/>
    <w:pPr>
      <w:tabs>
        <w:tab w:val="center" w:pos="4677"/>
        <w:tab w:val="right" w:pos="9355"/>
      </w:tabs>
    </w:pPr>
  </w:style>
  <w:style w:type="character" w:customStyle="1" w:styleId="af0">
    <w:name w:val="Верхний колонтитул Знак"/>
    <w:basedOn w:val="a0"/>
    <w:link w:val="af"/>
    <w:uiPriority w:val="99"/>
    <w:locked/>
    <w:rsid w:val="00DE2492"/>
    <w:rPr>
      <w:rFonts w:ascii="Times New Roman" w:hAnsi="Times New Roman" w:cs="Times New Roman"/>
      <w:sz w:val="24"/>
      <w:szCs w:val="24"/>
      <w:lang w:eastAsia="ru-RU"/>
    </w:rPr>
  </w:style>
  <w:style w:type="paragraph" w:styleId="af1">
    <w:name w:val="footer"/>
    <w:basedOn w:val="a"/>
    <w:link w:val="af2"/>
    <w:uiPriority w:val="99"/>
    <w:rsid w:val="00DE2492"/>
    <w:pPr>
      <w:tabs>
        <w:tab w:val="center" w:pos="4677"/>
        <w:tab w:val="right" w:pos="9355"/>
      </w:tabs>
    </w:pPr>
  </w:style>
  <w:style w:type="character" w:customStyle="1" w:styleId="af2">
    <w:name w:val="Нижний колонтитул Знак"/>
    <w:basedOn w:val="a0"/>
    <w:link w:val="af1"/>
    <w:uiPriority w:val="99"/>
    <w:locked/>
    <w:rsid w:val="00DE2492"/>
    <w:rPr>
      <w:rFonts w:ascii="Times New Roman" w:hAnsi="Times New Roman" w:cs="Times New Roman"/>
      <w:sz w:val="24"/>
      <w:szCs w:val="24"/>
      <w:lang w:eastAsia="ru-RU"/>
    </w:rPr>
  </w:style>
  <w:style w:type="character" w:customStyle="1" w:styleId="af3">
    <w:name w:val="Текст выноски Знак"/>
    <w:basedOn w:val="a0"/>
    <w:link w:val="af4"/>
    <w:semiHidden/>
    <w:locked/>
    <w:rsid w:val="00F52F8F"/>
    <w:rPr>
      <w:rFonts w:ascii="Tahoma" w:hAnsi="Tahoma" w:cs="Tahoma"/>
      <w:sz w:val="16"/>
      <w:szCs w:val="16"/>
      <w:lang w:eastAsia="ru-RU"/>
    </w:rPr>
  </w:style>
  <w:style w:type="paragraph" w:styleId="af4">
    <w:name w:val="Balloon Text"/>
    <w:basedOn w:val="a"/>
    <w:link w:val="af3"/>
    <w:semiHidden/>
    <w:rsid w:val="00F52F8F"/>
    <w:rPr>
      <w:rFonts w:ascii="Tahoma" w:hAnsi="Tahoma" w:cs="Tahoma"/>
      <w:sz w:val="16"/>
      <w:szCs w:val="16"/>
    </w:rPr>
  </w:style>
  <w:style w:type="character" w:customStyle="1" w:styleId="BalloonTextChar1">
    <w:name w:val="Balloon Text Char1"/>
    <w:basedOn w:val="a0"/>
    <w:uiPriority w:val="99"/>
    <w:semiHidden/>
    <w:rsid w:val="00CB5F48"/>
    <w:rPr>
      <w:rFonts w:ascii="Times New Roman" w:eastAsia="Times New Roman" w:hAnsi="Times New Roman"/>
      <w:sz w:val="0"/>
      <w:szCs w:val="0"/>
    </w:rPr>
  </w:style>
  <w:style w:type="table" w:customStyle="1" w:styleId="22">
    <w:name w:val="Сетка таблицы2"/>
    <w:uiPriority w:val="99"/>
    <w:rsid w:val="00F52F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0E422C"/>
    <w:rPr>
      <w:color w:val="800080" w:themeColor="followedHyperlink"/>
      <w:u w:val="single"/>
    </w:rPr>
  </w:style>
  <w:style w:type="character" w:customStyle="1" w:styleId="11">
    <w:name w:val="Текст выноски Знак1"/>
    <w:basedOn w:val="a0"/>
    <w:uiPriority w:val="99"/>
    <w:semiHidden/>
    <w:locked/>
    <w:rsid w:val="000E422C"/>
    <w:rPr>
      <w:rFonts w:ascii="Tahoma" w:hAnsi="Tahoma" w:cs="Tahoma"/>
      <w:sz w:val="16"/>
      <w:szCs w:val="16"/>
    </w:rPr>
  </w:style>
  <w:style w:type="character" w:customStyle="1" w:styleId="20">
    <w:name w:val="Заголовок 2 Знак"/>
    <w:basedOn w:val="a0"/>
    <w:link w:val="2"/>
    <w:rsid w:val="00296AE5"/>
    <w:rPr>
      <w:rFonts w:ascii="Cambria" w:eastAsia="Times New Roman" w:hAnsi="Cambria"/>
      <w:b/>
      <w:bCs/>
      <w:i/>
      <w:iCs/>
      <w:sz w:val="28"/>
      <w:szCs w:val="28"/>
    </w:rPr>
  </w:style>
  <w:style w:type="paragraph" w:styleId="af6">
    <w:name w:val="Document Map"/>
    <w:basedOn w:val="a"/>
    <w:link w:val="af7"/>
    <w:semiHidden/>
    <w:rsid w:val="00296AE5"/>
    <w:pPr>
      <w:shd w:val="clear" w:color="auto" w:fill="000080"/>
    </w:pPr>
    <w:rPr>
      <w:rFonts w:ascii="Tahoma" w:hAnsi="Tahoma" w:cs="Tahoma"/>
    </w:rPr>
  </w:style>
  <w:style w:type="character" w:customStyle="1" w:styleId="af7">
    <w:name w:val="Схема документа Знак"/>
    <w:basedOn w:val="a0"/>
    <w:link w:val="af6"/>
    <w:semiHidden/>
    <w:rsid w:val="00296AE5"/>
    <w:rPr>
      <w:rFonts w:ascii="Tahoma" w:eastAsia="Times New Roman" w:hAnsi="Tahoma" w:cs="Tahoma"/>
      <w:sz w:val="24"/>
      <w:szCs w:val="24"/>
      <w:shd w:val="clear" w:color="auto" w:fill="000080"/>
    </w:rPr>
  </w:style>
  <w:style w:type="paragraph" w:styleId="23">
    <w:name w:val="List 2"/>
    <w:basedOn w:val="a"/>
    <w:rsid w:val="00296AE5"/>
    <w:pPr>
      <w:ind w:left="566" w:hanging="283"/>
    </w:pPr>
  </w:style>
  <w:style w:type="paragraph" w:styleId="af8">
    <w:name w:val="Title"/>
    <w:basedOn w:val="a"/>
    <w:link w:val="af9"/>
    <w:qFormat/>
    <w:locked/>
    <w:rsid w:val="00296AE5"/>
    <w:pPr>
      <w:spacing w:before="240" w:after="60"/>
      <w:jc w:val="center"/>
      <w:outlineLvl w:val="0"/>
    </w:pPr>
    <w:rPr>
      <w:rFonts w:ascii="Arial" w:hAnsi="Arial" w:cs="Arial"/>
      <w:b/>
      <w:bCs/>
      <w:kern w:val="28"/>
      <w:sz w:val="32"/>
      <w:szCs w:val="32"/>
    </w:rPr>
  </w:style>
  <w:style w:type="character" w:customStyle="1" w:styleId="af9">
    <w:name w:val="Название Знак"/>
    <w:basedOn w:val="a0"/>
    <w:link w:val="af8"/>
    <w:rsid w:val="00296AE5"/>
    <w:rPr>
      <w:rFonts w:ascii="Arial" w:eastAsia="Times New Roman" w:hAnsi="Arial" w:cs="Arial"/>
      <w:b/>
      <w:bCs/>
      <w:kern w:val="28"/>
      <w:sz w:val="32"/>
      <w:szCs w:val="32"/>
    </w:rPr>
  </w:style>
  <w:style w:type="paragraph" w:styleId="24">
    <w:name w:val="Body Text First Indent 2"/>
    <w:basedOn w:val="a4"/>
    <w:link w:val="25"/>
    <w:rsid w:val="00296AE5"/>
    <w:pPr>
      <w:autoSpaceDE/>
      <w:autoSpaceDN/>
      <w:spacing w:after="120"/>
      <w:ind w:left="283" w:firstLine="210"/>
      <w:jc w:val="left"/>
    </w:pPr>
    <w:rPr>
      <w:sz w:val="24"/>
      <w:szCs w:val="24"/>
    </w:rPr>
  </w:style>
  <w:style w:type="character" w:customStyle="1" w:styleId="25">
    <w:name w:val="Красная строка 2 Знак"/>
    <w:basedOn w:val="a5"/>
    <w:link w:val="24"/>
    <w:rsid w:val="00296AE5"/>
    <w:rPr>
      <w:rFonts w:ascii="Times New Roman" w:eastAsia="Times New Roman" w:hAnsi="Times New Roman" w:cs="Times New Roman"/>
      <w:sz w:val="24"/>
      <w:szCs w:val="24"/>
      <w:lang w:eastAsia="ru-RU"/>
    </w:rPr>
  </w:style>
  <w:style w:type="paragraph" w:customStyle="1" w:styleId="ConsPlusTitle">
    <w:name w:val="ConsPlusTitle"/>
    <w:rsid w:val="0023735F"/>
    <w:pPr>
      <w:autoSpaceDE w:val="0"/>
      <w:autoSpaceDN w:val="0"/>
      <w:adjustRightInd w:val="0"/>
    </w:pPr>
    <w:rPr>
      <w:rFonts w:ascii="Times New Roman" w:eastAsia="Times New Roman"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7855">
      <w:bodyDiv w:val="1"/>
      <w:marLeft w:val="0"/>
      <w:marRight w:val="0"/>
      <w:marTop w:val="0"/>
      <w:marBottom w:val="0"/>
      <w:divBdr>
        <w:top w:val="none" w:sz="0" w:space="0" w:color="auto"/>
        <w:left w:val="none" w:sz="0" w:space="0" w:color="auto"/>
        <w:bottom w:val="none" w:sz="0" w:space="0" w:color="auto"/>
        <w:right w:val="none" w:sz="0" w:space="0" w:color="auto"/>
      </w:divBdr>
    </w:div>
    <w:div w:id="63140124">
      <w:bodyDiv w:val="1"/>
      <w:marLeft w:val="0"/>
      <w:marRight w:val="0"/>
      <w:marTop w:val="0"/>
      <w:marBottom w:val="0"/>
      <w:divBdr>
        <w:top w:val="none" w:sz="0" w:space="0" w:color="auto"/>
        <w:left w:val="none" w:sz="0" w:space="0" w:color="auto"/>
        <w:bottom w:val="none" w:sz="0" w:space="0" w:color="auto"/>
        <w:right w:val="none" w:sz="0" w:space="0" w:color="auto"/>
      </w:divBdr>
    </w:div>
    <w:div w:id="105273063">
      <w:bodyDiv w:val="1"/>
      <w:marLeft w:val="0"/>
      <w:marRight w:val="0"/>
      <w:marTop w:val="0"/>
      <w:marBottom w:val="0"/>
      <w:divBdr>
        <w:top w:val="none" w:sz="0" w:space="0" w:color="auto"/>
        <w:left w:val="none" w:sz="0" w:space="0" w:color="auto"/>
        <w:bottom w:val="none" w:sz="0" w:space="0" w:color="auto"/>
        <w:right w:val="none" w:sz="0" w:space="0" w:color="auto"/>
      </w:divBdr>
    </w:div>
    <w:div w:id="152793015">
      <w:bodyDiv w:val="1"/>
      <w:marLeft w:val="0"/>
      <w:marRight w:val="0"/>
      <w:marTop w:val="0"/>
      <w:marBottom w:val="0"/>
      <w:divBdr>
        <w:top w:val="none" w:sz="0" w:space="0" w:color="auto"/>
        <w:left w:val="none" w:sz="0" w:space="0" w:color="auto"/>
        <w:bottom w:val="none" w:sz="0" w:space="0" w:color="auto"/>
        <w:right w:val="none" w:sz="0" w:space="0" w:color="auto"/>
      </w:divBdr>
    </w:div>
    <w:div w:id="217401274">
      <w:bodyDiv w:val="1"/>
      <w:marLeft w:val="0"/>
      <w:marRight w:val="0"/>
      <w:marTop w:val="0"/>
      <w:marBottom w:val="0"/>
      <w:divBdr>
        <w:top w:val="none" w:sz="0" w:space="0" w:color="auto"/>
        <w:left w:val="none" w:sz="0" w:space="0" w:color="auto"/>
        <w:bottom w:val="none" w:sz="0" w:space="0" w:color="auto"/>
        <w:right w:val="none" w:sz="0" w:space="0" w:color="auto"/>
      </w:divBdr>
    </w:div>
    <w:div w:id="270015045">
      <w:marLeft w:val="0"/>
      <w:marRight w:val="0"/>
      <w:marTop w:val="0"/>
      <w:marBottom w:val="0"/>
      <w:divBdr>
        <w:top w:val="none" w:sz="0" w:space="0" w:color="auto"/>
        <w:left w:val="none" w:sz="0" w:space="0" w:color="auto"/>
        <w:bottom w:val="none" w:sz="0" w:space="0" w:color="auto"/>
        <w:right w:val="none" w:sz="0" w:space="0" w:color="auto"/>
      </w:divBdr>
    </w:div>
    <w:div w:id="270015046">
      <w:marLeft w:val="0"/>
      <w:marRight w:val="0"/>
      <w:marTop w:val="0"/>
      <w:marBottom w:val="0"/>
      <w:divBdr>
        <w:top w:val="none" w:sz="0" w:space="0" w:color="auto"/>
        <w:left w:val="none" w:sz="0" w:space="0" w:color="auto"/>
        <w:bottom w:val="none" w:sz="0" w:space="0" w:color="auto"/>
        <w:right w:val="none" w:sz="0" w:space="0" w:color="auto"/>
      </w:divBdr>
    </w:div>
    <w:div w:id="270015047">
      <w:marLeft w:val="0"/>
      <w:marRight w:val="0"/>
      <w:marTop w:val="0"/>
      <w:marBottom w:val="0"/>
      <w:divBdr>
        <w:top w:val="none" w:sz="0" w:space="0" w:color="auto"/>
        <w:left w:val="none" w:sz="0" w:space="0" w:color="auto"/>
        <w:bottom w:val="none" w:sz="0" w:space="0" w:color="auto"/>
        <w:right w:val="none" w:sz="0" w:space="0" w:color="auto"/>
      </w:divBdr>
    </w:div>
    <w:div w:id="270015048">
      <w:marLeft w:val="0"/>
      <w:marRight w:val="0"/>
      <w:marTop w:val="0"/>
      <w:marBottom w:val="0"/>
      <w:divBdr>
        <w:top w:val="none" w:sz="0" w:space="0" w:color="auto"/>
        <w:left w:val="none" w:sz="0" w:space="0" w:color="auto"/>
        <w:bottom w:val="none" w:sz="0" w:space="0" w:color="auto"/>
        <w:right w:val="none" w:sz="0" w:space="0" w:color="auto"/>
      </w:divBdr>
    </w:div>
    <w:div w:id="270015049">
      <w:marLeft w:val="0"/>
      <w:marRight w:val="0"/>
      <w:marTop w:val="0"/>
      <w:marBottom w:val="0"/>
      <w:divBdr>
        <w:top w:val="none" w:sz="0" w:space="0" w:color="auto"/>
        <w:left w:val="none" w:sz="0" w:space="0" w:color="auto"/>
        <w:bottom w:val="none" w:sz="0" w:space="0" w:color="auto"/>
        <w:right w:val="none" w:sz="0" w:space="0" w:color="auto"/>
      </w:divBdr>
    </w:div>
    <w:div w:id="270015050">
      <w:marLeft w:val="0"/>
      <w:marRight w:val="0"/>
      <w:marTop w:val="0"/>
      <w:marBottom w:val="0"/>
      <w:divBdr>
        <w:top w:val="none" w:sz="0" w:space="0" w:color="auto"/>
        <w:left w:val="none" w:sz="0" w:space="0" w:color="auto"/>
        <w:bottom w:val="none" w:sz="0" w:space="0" w:color="auto"/>
        <w:right w:val="none" w:sz="0" w:space="0" w:color="auto"/>
      </w:divBdr>
    </w:div>
    <w:div w:id="270015051">
      <w:marLeft w:val="0"/>
      <w:marRight w:val="0"/>
      <w:marTop w:val="0"/>
      <w:marBottom w:val="0"/>
      <w:divBdr>
        <w:top w:val="none" w:sz="0" w:space="0" w:color="auto"/>
        <w:left w:val="none" w:sz="0" w:space="0" w:color="auto"/>
        <w:bottom w:val="none" w:sz="0" w:space="0" w:color="auto"/>
        <w:right w:val="none" w:sz="0" w:space="0" w:color="auto"/>
      </w:divBdr>
    </w:div>
    <w:div w:id="270015052">
      <w:marLeft w:val="0"/>
      <w:marRight w:val="0"/>
      <w:marTop w:val="0"/>
      <w:marBottom w:val="0"/>
      <w:divBdr>
        <w:top w:val="none" w:sz="0" w:space="0" w:color="auto"/>
        <w:left w:val="none" w:sz="0" w:space="0" w:color="auto"/>
        <w:bottom w:val="none" w:sz="0" w:space="0" w:color="auto"/>
        <w:right w:val="none" w:sz="0" w:space="0" w:color="auto"/>
      </w:divBdr>
    </w:div>
    <w:div w:id="282151933">
      <w:bodyDiv w:val="1"/>
      <w:marLeft w:val="0"/>
      <w:marRight w:val="0"/>
      <w:marTop w:val="0"/>
      <w:marBottom w:val="0"/>
      <w:divBdr>
        <w:top w:val="none" w:sz="0" w:space="0" w:color="auto"/>
        <w:left w:val="none" w:sz="0" w:space="0" w:color="auto"/>
        <w:bottom w:val="none" w:sz="0" w:space="0" w:color="auto"/>
        <w:right w:val="none" w:sz="0" w:space="0" w:color="auto"/>
      </w:divBdr>
    </w:div>
    <w:div w:id="337124202">
      <w:bodyDiv w:val="1"/>
      <w:marLeft w:val="0"/>
      <w:marRight w:val="0"/>
      <w:marTop w:val="0"/>
      <w:marBottom w:val="0"/>
      <w:divBdr>
        <w:top w:val="none" w:sz="0" w:space="0" w:color="auto"/>
        <w:left w:val="none" w:sz="0" w:space="0" w:color="auto"/>
        <w:bottom w:val="none" w:sz="0" w:space="0" w:color="auto"/>
        <w:right w:val="none" w:sz="0" w:space="0" w:color="auto"/>
      </w:divBdr>
    </w:div>
    <w:div w:id="556743141">
      <w:bodyDiv w:val="1"/>
      <w:marLeft w:val="0"/>
      <w:marRight w:val="0"/>
      <w:marTop w:val="0"/>
      <w:marBottom w:val="0"/>
      <w:divBdr>
        <w:top w:val="none" w:sz="0" w:space="0" w:color="auto"/>
        <w:left w:val="none" w:sz="0" w:space="0" w:color="auto"/>
        <w:bottom w:val="none" w:sz="0" w:space="0" w:color="auto"/>
        <w:right w:val="none" w:sz="0" w:space="0" w:color="auto"/>
      </w:divBdr>
    </w:div>
    <w:div w:id="746149963">
      <w:bodyDiv w:val="1"/>
      <w:marLeft w:val="0"/>
      <w:marRight w:val="0"/>
      <w:marTop w:val="0"/>
      <w:marBottom w:val="0"/>
      <w:divBdr>
        <w:top w:val="none" w:sz="0" w:space="0" w:color="auto"/>
        <w:left w:val="none" w:sz="0" w:space="0" w:color="auto"/>
        <w:bottom w:val="none" w:sz="0" w:space="0" w:color="auto"/>
        <w:right w:val="none" w:sz="0" w:space="0" w:color="auto"/>
      </w:divBdr>
    </w:div>
    <w:div w:id="997927253">
      <w:bodyDiv w:val="1"/>
      <w:marLeft w:val="0"/>
      <w:marRight w:val="0"/>
      <w:marTop w:val="0"/>
      <w:marBottom w:val="0"/>
      <w:divBdr>
        <w:top w:val="none" w:sz="0" w:space="0" w:color="auto"/>
        <w:left w:val="none" w:sz="0" w:space="0" w:color="auto"/>
        <w:bottom w:val="none" w:sz="0" w:space="0" w:color="auto"/>
        <w:right w:val="none" w:sz="0" w:space="0" w:color="auto"/>
      </w:divBdr>
    </w:div>
    <w:div w:id="1119059735">
      <w:bodyDiv w:val="1"/>
      <w:marLeft w:val="0"/>
      <w:marRight w:val="0"/>
      <w:marTop w:val="0"/>
      <w:marBottom w:val="0"/>
      <w:divBdr>
        <w:top w:val="none" w:sz="0" w:space="0" w:color="auto"/>
        <w:left w:val="none" w:sz="0" w:space="0" w:color="auto"/>
        <w:bottom w:val="none" w:sz="0" w:space="0" w:color="auto"/>
        <w:right w:val="none" w:sz="0" w:space="0" w:color="auto"/>
      </w:divBdr>
    </w:div>
    <w:div w:id="1160074782">
      <w:bodyDiv w:val="1"/>
      <w:marLeft w:val="0"/>
      <w:marRight w:val="0"/>
      <w:marTop w:val="0"/>
      <w:marBottom w:val="0"/>
      <w:divBdr>
        <w:top w:val="none" w:sz="0" w:space="0" w:color="auto"/>
        <w:left w:val="none" w:sz="0" w:space="0" w:color="auto"/>
        <w:bottom w:val="none" w:sz="0" w:space="0" w:color="auto"/>
        <w:right w:val="none" w:sz="0" w:space="0" w:color="auto"/>
      </w:divBdr>
    </w:div>
    <w:div w:id="1169444833">
      <w:bodyDiv w:val="1"/>
      <w:marLeft w:val="0"/>
      <w:marRight w:val="0"/>
      <w:marTop w:val="0"/>
      <w:marBottom w:val="0"/>
      <w:divBdr>
        <w:top w:val="none" w:sz="0" w:space="0" w:color="auto"/>
        <w:left w:val="none" w:sz="0" w:space="0" w:color="auto"/>
        <w:bottom w:val="none" w:sz="0" w:space="0" w:color="auto"/>
        <w:right w:val="none" w:sz="0" w:space="0" w:color="auto"/>
      </w:divBdr>
    </w:div>
    <w:div w:id="1184710186">
      <w:bodyDiv w:val="1"/>
      <w:marLeft w:val="0"/>
      <w:marRight w:val="0"/>
      <w:marTop w:val="0"/>
      <w:marBottom w:val="0"/>
      <w:divBdr>
        <w:top w:val="none" w:sz="0" w:space="0" w:color="auto"/>
        <w:left w:val="none" w:sz="0" w:space="0" w:color="auto"/>
        <w:bottom w:val="none" w:sz="0" w:space="0" w:color="auto"/>
        <w:right w:val="none" w:sz="0" w:space="0" w:color="auto"/>
      </w:divBdr>
    </w:div>
    <w:div w:id="1255893902">
      <w:bodyDiv w:val="1"/>
      <w:marLeft w:val="0"/>
      <w:marRight w:val="0"/>
      <w:marTop w:val="0"/>
      <w:marBottom w:val="0"/>
      <w:divBdr>
        <w:top w:val="none" w:sz="0" w:space="0" w:color="auto"/>
        <w:left w:val="none" w:sz="0" w:space="0" w:color="auto"/>
        <w:bottom w:val="none" w:sz="0" w:space="0" w:color="auto"/>
        <w:right w:val="none" w:sz="0" w:space="0" w:color="auto"/>
      </w:divBdr>
    </w:div>
    <w:div w:id="1429539364">
      <w:bodyDiv w:val="1"/>
      <w:marLeft w:val="0"/>
      <w:marRight w:val="0"/>
      <w:marTop w:val="0"/>
      <w:marBottom w:val="0"/>
      <w:divBdr>
        <w:top w:val="none" w:sz="0" w:space="0" w:color="auto"/>
        <w:left w:val="none" w:sz="0" w:space="0" w:color="auto"/>
        <w:bottom w:val="none" w:sz="0" w:space="0" w:color="auto"/>
        <w:right w:val="none" w:sz="0" w:space="0" w:color="auto"/>
      </w:divBdr>
    </w:div>
    <w:div w:id="198295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lyanovo.org"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7832D7-513C-4049-9E7A-D0BC062D8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CFC1F4E5</Template>
  <TotalTime>12</TotalTime>
  <Pages>3</Pages>
  <Words>850</Words>
  <Characters>4199</Characters>
  <Application>Microsoft Office Word</Application>
  <DocSecurity>0</DocSecurity>
  <Lines>34</Lines>
  <Paragraphs>10</Paragraphs>
  <ScaleCrop>false</ScaleCrop>
  <HeadingPairs>
    <vt:vector size="2" baseType="variant">
      <vt:variant>
        <vt:lpstr>Название</vt:lpstr>
      </vt:variant>
      <vt:variant>
        <vt:i4>1</vt:i4>
      </vt:variant>
    </vt:vector>
  </HeadingPairs>
  <TitlesOfParts>
    <vt:vector size="1" baseType="lpstr">
      <vt:lpstr>ПРОЕКТ РЕШЕНИЯ</vt:lpstr>
    </vt:vector>
  </TitlesOfParts>
  <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dc:title>
  <dc:creator>бух-3</dc:creator>
  <cp:lastModifiedBy>Максина Евгения</cp:lastModifiedBy>
  <cp:revision>13</cp:revision>
  <cp:lastPrinted>2017-09-20T08:40:00Z</cp:lastPrinted>
  <dcterms:created xsi:type="dcterms:W3CDTF">2017-09-21T12:16:00Z</dcterms:created>
  <dcterms:modified xsi:type="dcterms:W3CDTF">2017-09-26T07:48:00Z</dcterms:modified>
</cp:coreProperties>
</file>