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tblLook w:val="04A0" w:firstRow="1" w:lastRow="0" w:firstColumn="1" w:lastColumn="0" w:noHBand="0" w:noVBand="1"/>
      </w:tblPr>
      <w:tblGrid>
        <w:gridCol w:w="9830"/>
        <w:gridCol w:w="222"/>
      </w:tblGrid>
      <w:tr w:rsidR="00AB10CA" w:rsidRPr="00473018" w:rsidTr="002C444F">
        <w:trPr>
          <w:trHeight w:val="1871"/>
        </w:trPr>
        <w:tc>
          <w:tcPr>
            <w:tcW w:w="5245" w:type="dxa"/>
            <w:shd w:val="clear" w:color="auto" w:fill="auto"/>
          </w:tcPr>
          <w:p w:rsidR="00707C16" w:rsidRDefault="00707C16" w:rsidP="00707C16">
            <w:pPr>
              <w:spacing w:after="560"/>
              <w:ind w:right="-46"/>
              <w:rPr>
                <w:szCs w:val="22"/>
              </w:rPr>
            </w:pPr>
            <w:bookmarkStart w:id="0" w:name="_GoBack"/>
            <w:bookmarkEnd w:id="0"/>
            <w:r>
              <w:rPr>
                <w:noProof/>
              </w:rPr>
              <w:drawing>
                <wp:inline distT="0" distB="0" distL="0" distR="0">
                  <wp:extent cx="6104899" cy="267435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4052" cy="2678361"/>
                          </a:xfrm>
                          <a:prstGeom prst="rect">
                            <a:avLst/>
                          </a:prstGeom>
                          <a:noFill/>
                          <a:ln>
                            <a:noFill/>
                          </a:ln>
                        </pic:spPr>
                      </pic:pic>
                    </a:graphicData>
                  </a:graphic>
                </wp:inline>
              </w:drawing>
            </w:r>
          </w:p>
          <w:p w:rsidR="00707C16" w:rsidRDefault="00707C16" w:rsidP="00707C16">
            <w:pPr>
              <w:widowControl w:val="0"/>
              <w:tabs>
                <w:tab w:val="left" w:pos="2374"/>
                <w:tab w:val="left" w:pos="4112"/>
              </w:tabs>
              <w:kinsoku w:val="0"/>
              <w:overflowPunct w:val="0"/>
              <w:autoSpaceDE w:val="0"/>
              <w:autoSpaceDN w:val="0"/>
              <w:adjustRightInd w:val="0"/>
              <w:rPr>
                <w:rFonts w:eastAsiaTheme="minorEastAsia"/>
                <w:color w:val="8F6248"/>
                <w:sz w:val="28"/>
                <w:szCs w:val="28"/>
              </w:rPr>
            </w:pPr>
            <w:r>
              <w:rPr>
                <w:rFonts w:eastAsiaTheme="minorEastAsia"/>
                <w:color w:val="8F6248"/>
                <w:sz w:val="28"/>
                <w:szCs w:val="28"/>
              </w:rPr>
              <w:t>от 23.09.2026 № 10/9</w:t>
            </w:r>
          </w:p>
          <w:p w:rsidR="002C444F" w:rsidRDefault="002C444F" w:rsidP="00AB10CA">
            <w:pPr>
              <w:pStyle w:val="a9"/>
              <w:rPr>
                <w:b/>
                <w:sz w:val="24"/>
                <w:szCs w:val="24"/>
              </w:rPr>
            </w:pPr>
          </w:p>
          <w:p w:rsidR="00AB10CA" w:rsidRDefault="00A71A2D" w:rsidP="00707C16">
            <w:pPr>
              <w:pStyle w:val="a9"/>
              <w:ind w:right="5499"/>
              <w:rPr>
                <w:b/>
                <w:sz w:val="24"/>
                <w:szCs w:val="24"/>
              </w:rPr>
            </w:pPr>
            <w:r>
              <w:rPr>
                <w:b/>
                <w:sz w:val="24"/>
                <w:szCs w:val="24"/>
              </w:rPr>
              <w:t>О внесении изменений в решение Совета депутатов муниципального округа Гольяново в городе Москве от 17.12.2025 № 15/10 «</w:t>
            </w:r>
            <w:r w:rsidR="00AB10CA" w:rsidRPr="003A586C">
              <w:rPr>
                <w:b/>
                <w:sz w:val="24"/>
                <w:szCs w:val="24"/>
              </w:rPr>
              <w:t>О бюджете внутригородского муниципального образования - муниципального округа Гольяново в городе Москве на 202</w:t>
            </w:r>
            <w:r w:rsidR="00AB10CA">
              <w:rPr>
                <w:b/>
                <w:sz w:val="24"/>
                <w:szCs w:val="24"/>
              </w:rPr>
              <w:t>6</w:t>
            </w:r>
            <w:r w:rsidR="00AB10CA" w:rsidRPr="003A586C">
              <w:rPr>
                <w:b/>
                <w:sz w:val="24"/>
                <w:szCs w:val="24"/>
              </w:rPr>
              <w:t xml:space="preserve"> год и плановый период 202</w:t>
            </w:r>
            <w:r w:rsidR="00AB10CA">
              <w:rPr>
                <w:b/>
                <w:sz w:val="24"/>
                <w:szCs w:val="24"/>
              </w:rPr>
              <w:t>7</w:t>
            </w:r>
            <w:r w:rsidR="00AB10CA" w:rsidRPr="003A586C">
              <w:rPr>
                <w:b/>
                <w:sz w:val="24"/>
                <w:szCs w:val="24"/>
              </w:rPr>
              <w:t xml:space="preserve"> и 202</w:t>
            </w:r>
            <w:r w:rsidR="00AB10CA">
              <w:rPr>
                <w:b/>
                <w:sz w:val="24"/>
                <w:szCs w:val="24"/>
              </w:rPr>
              <w:t>8</w:t>
            </w:r>
            <w:r w:rsidR="00AB10CA" w:rsidRPr="003A586C">
              <w:rPr>
                <w:b/>
                <w:sz w:val="24"/>
                <w:szCs w:val="24"/>
              </w:rPr>
              <w:t xml:space="preserve"> годов</w:t>
            </w:r>
            <w:r>
              <w:rPr>
                <w:b/>
                <w:sz w:val="24"/>
                <w:szCs w:val="24"/>
              </w:rPr>
              <w:t>»</w:t>
            </w:r>
          </w:p>
          <w:p w:rsidR="00AB10CA" w:rsidRPr="00EB08F4" w:rsidRDefault="00AB10CA" w:rsidP="00A71A2D">
            <w:pPr>
              <w:pStyle w:val="a9"/>
              <w:ind w:right="32"/>
              <w:rPr>
                <w:b/>
                <w:sz w:val="24"/>
                <w:szCs w:val="24"/>
              </w:rPr>
            </w:pPr>
          </w:p>
        </w:tc>
        <w:tc>
          <w:tcPr>
            <w:tcW w:w="4678" w:type="dxa"/>
            <w:shd w:val="clear" w:color="auto" w:fill="auto"/>
          </w:tcPr>
          <w:p w:rsidR="00AB10CA" w:rsidRPr="00473018" w:rsidRDefault="00AB10CA" w:rsidP="00A71A2D">
            <w:pPr>
              <w:ind w:left="323"/>
              <w:rPr>
                <w:rFonts w:eastAsia="Calibri"/>
                <w:b/>
              </w:rPr>
            </w:pPr>
          </w:p>
        </w:tc>
      </w:tr>
    </w:tbl>
    <w:p w:rsidR="00A71A2D" w:rsidRDefault="007C6AEC" w:rsidP="00A71A2D">
      <w:pPr>
        <w:autoSpaceDE w:val="0"/>
        <w:autoSpaceDN w:val="0"/>
        <w:adjustRightInd w:val="0"/>
        <w:ind w:firstLine="709"/>
        <w:jc w:val="both"/>
      </w:pPr>
      <w:bookmarkStart w:id="1" w:name="OLE_LINK6"/>
      <w:r w:rsidRPr="003A586C">
        <w:t xml:space="preserve">В соответствии с Бюджетным кодексом Российской Федерации, </w:t>
      </w:r>
      <w:r w:rsidR="00296642" w:rsidRPr="003A586C">
        <w:t xml:space="preserve">Федеральным законом </w:t>
      </w:r>
      <w:r w:rsidRPr="003A586C">
        <w:t>от 10 сентября 2008 года № 39 «О бюджетном устройстве и бюджетном процессе в городе Москве»</w:t>
      </w:r>
      <w:r w:rsidR="00977157" w:rsidRPr="00897646">
        <w:t>,</w:t>
      </w:r>
      <w:r w:rsidR="001C10FC">
        <w:t xml:space="preserve"> </w:t>
      </w:r>
      <w:bookmarkStart w:id="2" w:name="_Hlk219728874"/>
      <w:bookmarkStart w:id="3" w:name="_Hlk188622624"/>
      <w:r w:rsidR="00A71A2D" w:rsidRPr="003E3A87">
        <w:t>п</w:t>
      </w:r>
      <w:r w:rsidR="00A71A2D" w:rsidRPr="003E3A87">
        <w:rPr>
          <w:rFonts w:eastAsia="Calibri"/>
          <w:lang w:eastAsia="en-US"/>
        </w:rPr>
        <w:t>риказ</w:t>
      </w:r>
      <w:r w:rsidR="00A71A2D">
        <w:rPr>
          <w:rFonts w:eastAsia="Calibri"/>
          <w:lang w:eastAsia="en-US"/>
        </w:rPr>
        <w:t>ами</w:t>
      </w:r>
      <w:r w:rsidR="00A71A2D" w:rsidRPr="003E3A87">
        <w:rPr>
          <w:rFonts w:eastAsia="Calibri"/>
          <w:lang w:eastAsia="en-US"/>
        </w:rPr>
        <w:t xml:space="preserve"> Министерства финансов Российской Федерации от</w:t>
      </w:r>
      <w:r w:rsidR="00A71A2D" w:rsidRPr="003E3A87">
        <w:t xml:space="preserve"> 24</w:t>
      </w:r>
      <w:r w:rsidR="00A71A2D" w:rsidRPr="003E3A87">
        <w:rPr>
          <w:rFonts w:eastAsia="Calibri"/>
          <w:lang w:eastAsia="en-US"/>
        </w:rPr>
        <w:t xml:space="preserve"> мая 2022 года № 82н «О Порядке формирования и применения кодов бюджетной классификации Российской Федерации, их структуре и принципах назначения», </w:t>
      </w:r>
      <w:r w:rsidR="00A71A2D" w:rsidRPr="003E3A87">
        <w:t>от 10</w:t>
      </w:r>
      <w:r w:rsidR="00A71A2D">
        <w:t xml:space="preserve"> июня </w:t>
      </w:r>
      <w:r w:rsidR="00A71A2D" w:rsidRPr="003E3A87">
        <w:t>202</w:t>
      </w:r>
      <w:r w:rsidR="00A71A2D">
        <w:t>5</w:t>
      </w:r>
      <w:r w:rsidR="00A71A2D" w:rsidRPr="003E3A87">
        <w:t xml:space="preserve"> № </w:t>
      </w:r>
      <w:r w:rsidR="00A71A2D">
        <w:t>70</w:t>
      </w:r>
      <w:r w:rsidR="00A71A2D" w:rsidRPr="003E3A87">
        <w:t>н «Об утверждении кодов (перечней кодов) бюджетной классификации Российской Федерации на 202</w:t>
      </w:r>
      <w:r w:rsidR="00A71A2D">
        <w:t>6</w:t>
      </w:r>
      <w:r w:rsidR="00A71A2D" w:rsidRPr="003E3A87">
        <w:t xml:space="preserve"> год (на 202</w:t>
      </w:r>
      <w:r w:rsidR="00A71A2D">
        <w:t>6</w:t>
      </w:r>
      <w:r w:rsidR="00A71A2D" w:rsidRPr="003E3A87">
        <w:t xml:space="preserve"> год и на плановый период 202</w:t>
      </w:r>
      <w:r w:rsidR="00A71A2D">
        <w:t>7</w:t>
      </w:r>
      <w:r w:rsidR="00A71A2D" w:rsidRPr="003E3A87">
        <w:t xml:space="preserve"> и 202</w:t>
      </w:r>
      <w:r w:rsidR="00A71A2D">
        <w:t>8</w:t>
      </w:r>
      <w:r w:rsidR="00A71A2D" w:rsidRPr="003E3A87">
        <w:t xml:space="preserve"> годов)», </w:t>
      </w:r>
      <w:bookmarkEnd w:id="2"/>
      <w:r w:rsidR="00A71A2D" w:rsidRPr="003E3A87">
        <w:t xml:space="preserve">Уставом муниципального округа Гольяново в городе Москве, </w:t>
      </w:r>
      <w:bookmarkStart w:id="4" w:name="OLE_LINK4"/>
      <w:bookmarkStart w:id="5" w:name="OLE_LINK5"/>
      <w:r w:rsidR="00A71A2D" w:rsidRPr="00897646">
        <w:t>решением Совета депутатов муниципального округа Гольяново от 12 апреля  2023 года № 5/6 «Об утверждении Положения о бюджетном процессе в муниципальном округе</w:t>
      </w:r>
      <w:r w:rsidR="00A71A2D" w:rsidRPr="00897646">
        <w:rPr>
          <w:i/>
        </w:rPr>
        <w:t xml:space="preserve"> </w:t>
      </w:r>
      <w:r w:rsidR="00A71A2D" w:rsidRPr="00897646">
        <w:t>Гольяново»</w:t>
      </w:r>
      <w:bookmarkEnd w:id="4"/>
      <w:bookmarkEnd w:id="5"/>
      <w:r w:rsidR="00A71A2D" w:rsidRPr="00897646">
        <w:t xml:space="preserve">, </w:t>
      </w:r>
      <w:r w:rsidR="00A71A2D" w:rsidRPr="003E3A87">
        <w:t>Совет депутатов муниципального округа Гольяново</w:t>
      </w:r>
      <w:r w:rsidR="00A71A2D" w:rsidRPr="003E3A87">
        <w:rPr>
          <w:b/>
        </w:rPr>
        <w:t xml:space="preserve"> </w:t>
      </w:r>
      <w:r w:rsidR="00A71A2D" w:rsidRPr="003E3A87">
        <w:t>в городе Москве</w:t>
      </w:r>
      <w:r w:rsidR="00A71A2D" w:rsidRPr="003E3A87">
        <w:rPr>
          <w:b/>
        </w:rPr>
        <w:t xml:space="preserve"> </w:t>
      </w:r>
      <w:r w:rsidR="00A71A2D" w:rsidRPr="003E3A87">
        <w:t>решил:</w:t>
      </w:r>
    </w:p>
    <w:p w:rsidR="00B524CD" w:rsidRDefault="00A71A2D" w:rsidP="00B524CD">
      <w:pPr>
        <w:numPr>
          <w:ilvl w:val="0"/>
          <w:numId w:val="12"/>
        </w:numPr>
        <w:tabs>
          <w:tab w:val="left" w:pos="993"/>
          <w:tab w:val="left" w:pos="1134"/>
        </w:tabs>
        <w:ind w:left="0" w:firstLine="709"/>
        <w:jc w:val="both"/>
      </w:pPr>
      <w:bookmarkStart w:id="6" w:name="_Hlk157522785"/>
      <w:bookmarkEnd w:id="3"/>
      <w:r w:rsidRPr="003E3A87">
        <w:t>Внести в решение Совета депутатов муниципального округа Гольяново</w:t>
      </w:r>
      <w:r>
        <w:t xml:space="preserve"> в городе Москве</w:t>
      </w:r>
      <w:r w:rsidRPr="003E3A87">
        <w:t xml:space="preserve"> от 1</w:t>
      </w:r>
      <w:r>
        <w:t>7</w:t>
      </w:r>
      <w:r w:rsidRPr="003E3A87">
        <w:t xml:space="preserve"> декабря 202</w:t>
      </w:r>
      <w:r>
        <w:t xml:space="preserve">5 </w:t>
      </w:r>
      <w:r w:rsidRPr="003E3A87">
        <w:t>года № 1</w:t>
      </w:r>
      <w:r>
        <w:t>5</w:t>
      </w:r>
      <w:r w:rsidRPr="003E3A87">
        <w:t>/1</w:t>
      </w:r>
      <w:r>
        <w:t>0</w:t>
      </w:r>
      <w:r w:rsidRPr="003E3A87">
        <w:t xml:space="preserve"> «О бюджете внутригородского муниципального образования - муниципального округа Гольяново в городе Москве на 202</w:t>
      </w:r>
      <w:r>
        <w:t>6</w:t>
      </w:r>
      <w:r w:rsidRPr="003E3A87">
        <w:t xml:space="preserve"> год и плановый период 202</w:t>
      </w:r>
      <w:r>
        <w:t>7</w:t>
      </w:r>
      <w:r w:rsidRPr="003E3A87">
        <w:t xml:space="preserve"> и 202</w:t>
      </w:r>
      <w:r>
        <w:t>8</w:t>
      </w:r>
      <w:r w:rsidRPr="003E3A87">
        <w:t xml:space="preserve"> годов» </w:t>
      </w:r>
      <w:r w:rsidR="007B75A2" w:rsidRPr="003E3A87">
        <w:t>(в редакции от 2</w:t>
      </w:r>
      <w:r w:rsidR="007B75A2">
        <w:t>1</w:t>
      </w:r>
      <w:r w:rsidR="007B75A2" w:rsidRPr="003E3A87">
        <w:t>.01.202</w:t>
      </w:r>
      <w:r w:rsidR="007B75A2">
        <w:t>6</w:t>
      </w:r>
      <w:r w:rsidR="007B75A2" w:rsidRPr="003E3A87">
        <w:t xml:space="preserve"> № 1/</w:t>
      </w:r>
      <w:r w:rsidR="007B75A2">
        <w:t>6</w:t>
      </w:r>
      <w:r w:rsidR="008915A8">
        <w:t>, от 11.02.2026 № 2/4</w:t>
      </w:r>
      <w:r w:rsidR="00B35DEB">
        <w:t xml:space="preserve">, </w:t>
      </w:r>
      <w:r w:rsidR="00B35DEB" w:rsidRPr="00B35DEB">
        <w:t>от 11.03.2026 № 4/7</w:t>
      </w:r>
      <w:r w:rsidR="0016222C">
        <w:t>, от 25.03.2026 № 5/9</w:t>
      </w:r>
      <w:r w:rsidR="00280D76">
        <w:t>, от 24.06.2026 № 8/23</w:t>
      </w:r>
      <w:r w:rsidR="007B75A2" w:rsidRPr="003E3A87">
        <w:t>)</w:t>
      </w:r>
      <w:r w:rsidR="007B75A2">
        <w:t xml:space="preserve"> </w:t>
      </w:r>
      <w:r w:rsidRPr="003E3A87">
        <w:t>следующие изменения:</w:t>
      </w:r>
    </w:p>
    <w:bookmarkEnd w:id="6"/>
    <w:p w:rsidR="006C6888" w:rsidRDefault="00280D76" w:rsidP="00280D76">
      <w:pPr>
        <w:pStyle w:val="a9"/>
        <w:tabs>
          <w:tab w:val="left" w:pos="1134"/>
        </w:tabs>
        <w:ind w:firstLine="709"/>
        <w:rPr>
          <w:sz w:val="24"/>
          <w:szCs w:val="24"/>
        </w:rPr>
      </w:pPr>
      <w:r w:rsidRPr="003E3A87">
        <w:rPr>
          <w:sz w:val="24"/>
          <w:szCs w:val="24"/>
        </w:rPr>
        <w:t xml:space="preserve">1.1. </w:t>
      </w:r>
      <w:r w:rsidR="00DB201A">
        <w:rPr>
          <w:sz w:val="24"/>
          <w:szCs w:val="24"/>
        </w:rPr>
        <w:t xml:space="preserve">Не меняя общий объем доходов </w:t>
      </w:r>
      <w:r w:rsidR="00F57561">
        <w:rPr>
          <w:sz w:val="24"/>
          <w:szCs w:val="24"/>
        </w:rPr>
        <w:t xml:space="preserve">на 2026 год </w:t>
      </w:r>
      <w:r w:rsidR="00DB201A">
        <w:rPr>
          <w:sz w:val="24"/>
          <w:szCs w:val="24"/>
        </w:rPr>
        <w:t xml:space="preserve">перераспределить </w:t>
      </w:r>
      <w:r w:rsidR="006C6888">
        <w:rPr>
          <w:sz w:val="24"/>
          <w:szCs w:val="24"/>
        </w:rPr>
        <w:t>план по налоговым доходам</w:t>
      </w:r>
      <w:r w:rsidR="00F57561">
        <w:rPr>
          <w:sz w:val="24"/>
          <w:szCs w:val="24"/>
        </w:rPr>
        <w:t xml:space="preserve"> </w:t>
      </w:r>
      <w:r w:rsidR="006C6888">
        <w:rPr>
          <w:sz w:val="24"/>
          <w:szCs w:val="24"/>
        </w:rPr>
        <w:t>в соответствии с фактическим поступлением налоговых доходов.</w:t>
      </w:r>
    </w:p>
    <w:p w:rsidR="00C64034" w:rsidRDefault="008915A8" w:rsidP="00C64034">
      <w:pPr>
        <w:pStyle w:val="a9"/>
        <w:ind w:firstLine="709"/>
        <w:rPr>
          <w:rFonts w:eastAsia="Times New Roman"/>
          <w:sz w:val="24"/>
          <w:szCs w:val="24"/>
          <w:lang w:eastAsia="ru-RU"/>
        </w:rPr>
      </w:pPr>
      <w:r w:rsidRPr="008915A8">
        <w:rPr>
          <w:rFonts w:eastAsia="Times New Roman"/>
          <w:sz w:val="24"/>
          <w:szCs w:val="24"/>
          <w:lang w:eastAsia="ru-RU"/>
        </w:rPr>
        <w:t>1.</w:t>
      </w:r>
      <w:r w:rsidR="00280D76">
        <w:rPr>
          <w:rFonts w:eastAsia="Times New Roman"/>
          <w:sz w:val="24"/>
          <w:szCs w:val="24"/>
          <w:lang w:eastAsia="ru-RU"/>
        </w:rPr>
        <w:t>2</w:t>
      </w:r>
      <w:r w:rsidRPr="008915A8">
        <w:rPr>
          <w:rFonts w:eastAsia="Times New Roman"/>
          <w:sz w:val="24"/>
          <w:szCs w:val="24"/>
          <w:lang w:eastAsia="ru-RU"/>
        </w:rPr>
        <w:t xml:space="preserve">. </w:t>
      </w:r>
      <w:r w:rsidR="00C64034">
        <w:rPr>
          <w:rFonts w:eastAsia="Times New Roman"/>
          <w:sz w:val="24"/>
          <w:szCs w:val="24"/>
          <w:lang w:eastAsia="ru-RU"/>
        </w:rPr>
        <w:t>И</w:t>
      </w:r>
      <w:r w:rsidR="00C64034" w:rsidRPr="008915A8">
        <w:rPr>
          <w:rFonts w:eastAsia="Times New Roman"/>
          <w:sz w:val="24"/>
          <w:szCs w:val="24"/>
          <w:lang w:eastAsia="ru-RU"/>
        </w:rPr>
        <w:t>спользова</w:t>
      </w:r>
      <w:r w:rsidR="00C64034">
        <w:rPr>
          <w:rFonts w:eastAsia="Times New Roman"/>
          <w:sz w:val="24"/>
          <w:szCs w:val="24"/>
          <w:lang w:eastAsia="ru-RU"/>
        </w:rPr>
        <w:t>ть</w:t>
      </w:r>
      <w:r w:rsidR="00C64034" w:rsidRPr="008915A8">
        <w:rPr>
          <w:rFonts w:eastAsia="Times New Roman"/>
          <w:sz w:val="24"/>
          <w:szCs w:val="24"/>
          <w:lang w:eastAsia="ru-RU"/>
        </w:rPr>
        <w:t xml:space="preserve"> часть остатка финансовых средств, сложившегося на 01 января 2026 года на едином счете местного бюджета по КБК 900 01 05 0201 03 0000 610 в сумме </w:t>
      </w:r>
      <w:r w:rsidR="00C64034">
        <w:rPr>
          <w:rFonts w:eastAsia="Times New Roman"/>
          <w:sz w:val="24"/>
          <w:szCs w:val="24"/>
          <w:lang w:eastAsia="ru-RU"/>
        </w:rPr>
        <w:t>473,7</w:t>
      </w:r>
      <w:r w:rsidR="00C64034" w:rsidRPr="008915A8">
        <w:rPr>
          <w:rFonts w:eastAsia="Times New Roman"/>
          <w:sz w:val="24"/>
          <w:szCs w:val="24"/>
          <w:lang w:eastAsia="ru-RU"/>
        </w:rPr>
        <w:t xml:space="preserve"> тыс. руб., </w:t>
      </w:r>
      <w:r w:rsidR="00C64034">
        <w:rPr>
          <w:rFonts w:eastAsia="Times New Roman"/>
          <w:sz w:val="24"/>
          <w:szCs w:val="24"/>
          <w:lang w:eastAsia="ru-RU"/>
        </w:rPr>
        <w:t>у</w:t>
      </w:r>
      <w:r w:rsidR="00C64034" w:rsidRPr="008915A8">
        <w:rPr>
          <w:rFonts w:eastAsia="Times New Roman"/>
          <w:sz w:val="24"/>
          <w:szCs w:val="24"/>
          <w:lang w:eastAsia="ru-RU"/>
        </w:rPr>
        <w:t>величи</w:t>
      </w:r>
      <w:r w:rsidR="00C64034">
        <w:rPr>
          <w:rFonts w:eastAsia="Times New Roman"/>
          <w:sz w:val="24"/>
          <w:szCs w:val="24"/>
          <w:lang w:eastAsia="ru-RU"/>
        </w:rPr>
        <w:t>ть</w:t>
      </w:r>
      <w:r w:rsidR="00C64034" w:rsidRPr="008915A8">
        <w:rPr>
          <w:rFonts w:eastAsia="Times New Roman"/>
          <w:sz w:val="24"/>
          <w:szCs w:val="24"/>
          <w:lang w:eastAsia="ru-RU"/>
        </w:rPr>
        <w:t xml:space="preserve"> объем расходов по </w:t>
      </w:r>
      <w:r w:rsidR="00C64034" w:rsidRPr="00B35DEB">
        <w:rPr>
          <w:rFonts w:eastAsia="Times New Roman"/>
          <w:sz w:val="24"/>
          <w:szCs w:val="24"/>
          <w:lang w:eastAsia="ru-RU"/>
        </w:rPr>
        <w:t>КБК 900 0102 31А0100</w:t>
      </w:r>
      <w:r w:rsidR="00C64034" w:rsidRPr="00367FFA">
        <w:rPr>
          <w:rFonts w:eastAsia="Times New Roman"/>
          <w:sz w:val="24"/>
          <w:szCs w:val="24"/>
          <w:lang w:eastAsia="ru-RU"/>
        </w:rPr>
        <w:t>1</w:t>
      </w:r>
      <w:r w:rsidR="00C64034">
        <w:rPr>
          <w:rFonts w:eastAsia="Times New Roman"/>
          <w:sz w:val="24"/>
          <w:szCs w:val="24"/>
          <w:lang w:eastAsia="ru-RU"/>
        </w:rPr>
        <w:t>00</w:t>
      </w:r>
      <w:r w:rsidR="00C64034" w:rsidRPr="00B35DEB">
        <w:rPr>
          <w:rFonts w:eastAsia="Times New Roman"/>
          <w:sz w:val="24"/>
          <w:szCs w:val="24"/>
          <w:lang w:eastAsia="ru-RU"/>
        </w:rPr>
        <w:t xml:space="preserve"> 120 на оплату труда</w:t>
      </w:r>
      <w:r w:rsidR="00C64034">
        <w:rPr>
          <w:rFonts w:eastAsia="Times New Roman"/>
          <w:sz w:val="24"/>
          <w:szCs w:val="24"/>
          <w:lang w:eastAsia="ru-RU"/>
        </w:rPr>
        <w:t>.</w:t>
      </w:r>
    </w:p>
    <w:p w:rsidR="00C64034" w:rsidRDefault="00C64034" w:rsidP="00C64034">
      <w:pPr>
        <w:pStyle w:val="a9"/>
        <w:ind w:firstLine="709"/>
        <w:rPr>
          <w:rFonts w:eastAsia="Times New Roman"/>
          <w:sz w:val="24"/>
          <w:szCs w:val="24"/>
          <w:lang w:eastAsia="ru-RU"/>
        </w:rPr>
      </w:pPr>
      <w:r>
        <w:rPr>
          <w:rFonts w:eastAsia="Times New Roman"/>
          <w:sz w:val="24"/>
          <w:szCs w:val="24"/>
          <w:lang w:eastAsia="ru-RU"/>
        </w:rPr>
        <w:t>1.3.</w:t>
      </w:r>
      <w:r w:rsidRPr="008915A8">
        <w:rPr>
          <w:rFonts w:eastAsia="Times New Roman"/>
          <w:sz w:val="24"/>
          <w:szCs w:val="24"/>
          <w:lang w:eastAsia="ru-RU"/>
        </w:rPr>
        <w:t xml:space="preserve"> </w:t>
      </w:r>
      <w:r>
        <w:rPr>
          <w:rFonts w:eastAsia="Times New Roman"/>
          <w:sz w:val="24"/>
          <w:szCs w:val="24"/>
          <w:lang w:eastAsia="ru-RU"/>
        </w:rPr>
        <w:t>П</w:t>
      </w:r>
      <w:r w:rsidRPr="003E3A87">
        <w:rPr>
          <w:sz w:val="24"/>
          <w:szCs w:val="24"/>
        </w:rPr>
        <w:t>ерераспредели</w:t>
      </w:r>
      <w:r>
        <w:rPr>
          <w:sz w:val="24"/>
          <w:szCs w:val="24"/>
        </w:rPr>
        <w:t>ть</w:t>
      </w:r>
      <w:r w:rsidRPr="003E3A87">
        <w:rPr>
          <w:sz w:val="24"/>
          <w:szCs w:val="24"/>
        </w:rPr>
        <w:t xml:space="preserve"> сложившуюся экономию с КБК 900 0103 31А0100200 240</w:t>
      </w:r>
      <w:r>
        <w:rPr>
          <w:sz w:val="24"/>
          <w:szCs w:val="24"/>
        </w:rPr>
        <w:t xml:space="preserve"> на </w:t>
      </w:r>
      <w:r w:rsidRPr="00B35DEB">
        <w:rPr>
          <w:rFonts w:eastAsia="Times New Roman"/>
          <w:sz w:val="24"/>
          <w:szCs w:val="24"/>
          <w:lang w:eastAsia="ru-RU"/>
        </w:rPr>
        <w:t>КБК 900 0102 31А0100</w:t>
      </w:r>
      <w:r w:rsidRPr="00367FFA">
        <w:rPr>
          <w:rFonts w:eastAsia="Times New Roman"/>
          <w:sz w:val="24"/>
          <w:szCs w:val="24"/>
          <w:lang w:eastAsia="ru-RU"/>
        </w:rPr>
        <w:t>1</w:t>
      </w:r>
      <w:r>
        <w:rPr>
          <w:rFonts w:eastAsia="Times New Roman"/>
          <w:sz w:val="24"/>
          <w:szCs w:val="24"/>
          <w:lang w:eastAsia="ru-RU"/>
        </w:rPr>
        <w:t>00</w:t>
      </w:r>
      <w:r w:rsidRPr="00B35DEB">
        <w:rPr>
          <w:rFonts w:eastAsia="Times New Roman"/>
          <w:sz w:val="24"/>
          <w:szCs w:val="24"/>
          <w:lang w:eastAsia="ru-RU"/>
        </w:rPr>
        <w:t xml:space="preserve"> 120 на оплату труда</w:t>
      </w:r>
      <w:r>
        <w:rPr>
          <w:rFonts w:eastAsia="Times New Roman"/>
          <w:sz w:val="24"/>
          <w:szCs w:val="24"/>
          <w:lang w:eastAsia="ru-RU"/>
        </w:rPr>
        <w:t>,</w:t>
      </w:r>
      <w:r>
        <w:rPr>
          <w:sz w:val="24"/>
          <w:szCs w:val="24"/>
        </w:rPr>
        <w:t xml:space="preserve"> с КБК 900 0104 31Б0100500 244 222 на КБК</w:t>
      </w:r>
      <w:r w:rsidRPr="003E3A87">
        <w:rPr>
          <w:sz w:val="24"/>
          <w:szCs w:val="24"/>
        </w:rPr>
        <w:t xml:space="preserve"> 900 0705 31Б0100500 240 на заключение контракта на оказание услуг</w:t>
      </w:r>
      <w:r>
        <w:rPr>
          <w:sz w:val="24"/>
          <w:szCs w:val="24"/>
        </w:rPr>
        <w:t xml:space="preserve"> по повышению квалификации муниципальных служащих.</w:t>
      </w:r>
    </w:p>
    <w:p w:rsidR="008915A8" w:rsidRPr="008915A8" w:rsidRDefault="008915A8" w:rsidP="008915A8">
      <w:pPr>
        <w:pStyle w:val="a9"/>
        <w:tabs>
          <w:tab w:val="left" w:pos="1134"/>
        </w:tabs>
        <w:ind w:firstLine="709"/>
        <w:rPr>
          <w:rFonts w:eastAsia="Times New Roman"/>
          <w:sz w:val="24"/>
          <w:szCs w:val="24"/>
          <w:lang w:eastAsia="ru-RU"/>
        </w:rPr>
      </w:pPr>
      <w:r w:rsidRPr="008915A8">
        <w:rPr>
          <w:rFonts w:eastAsia="Times New Roman"/>
          <w:sz w:val="24"/>
          <w:szCs w:val="24"/>
          <w:lang w:eastAsia="ru-RU"/>
        </w:rPr>
        <w:t>1.</w:t>
      </w:r>
      <w:r w:rsidR="006C6888">
        <w:rPr>
          <w:rFonts w:eastAsia="Times New Roman"/>
          <w:sz w:val="24"/>
          <w:szCs w:val="24"/>
          <w:lang w:eastAsia="ru-RU"/>
        </w:rPr>
        <w:t>4</w:t>
      </w:r>
      <w:r w:rsidRPr="008915A8">
        <w:rPr>
          <w:rFonts w:eastAsia="Times New Roman"/>
          <w:sz w:val="24"/>
          <w:szCs w:val="24"/>
          <w:lang w:eastAsia="ru-RU"/>
        </w:rPr>
        <w:t>.</w:t>
      </w:r>
      <w:r w:rsidRPr="008915A8">
        <w:rPr>
          <w:rFonts w:eastAsia="Times New Roman"/>
          <w:sz w:val="24"/>
          <w:szCs w:val="24"/>
          <w:lang w:eastAsia="ru-RU"/>
        </w:rPr>
        <w:tab/>
        <w:t>В пункте 1:</w:t>
      </w:r>
    </w:p>
    <w:p w:rsidR="008915A8" w:rsidRPr="008915A8" w:rsidRDefault="008915A8" w:rsidP="008915A8">
      <w:pPr>
        <w:pStyle w:val="a9"/>
        <w:tabs>
          <w:tab w:val="left" w:pos="993"/>
        </w:tabs>
        <w:ind w:firstLine="709"/>
        <w:rPr>
          <w:rFonts w:eastAsia="Times New Roman"/>
          <w:sz w:val="24"/>
          <w:szCs w:val="24"/>
          <w:lang w:eastAsia="ru-RU"/>
        </w:rPr>
      </w:pPr>
      <w:r w:rsidRPr="008915A8">
        <w:rPr>
          <w:rFonts w:eastAsia="Times New Roman"/>
          <w:sz w:val="24"/>
          <w:szCs w:val="24"/>
          <w:lang w:eastAsia="ru-RU"/>
        </w:rPr>
        <w:lastRenderedPageBreak/>
        <w:t>1)</w:t>
      </w:r>
      <w:r w:rsidRPr="008915A8">
        <w:rPr>
          <w:rFonts w:eastAsia="Times New Roman"/>
          <w:sz w:val="24"/>
          <w:szCs w:val="24"/>
          <w:lang w:eastAsia="ru-RU"/>
        </w:rPr>
        <w:tab/>
        <w:t>в подпункте 1.1.2) цифры «</w:t>
      </w:r>
      <w:r w:rsidR="0016222C">
        <w:rPr>
          <w:rFonts w:eastAsia="Times New Roman"/>
          <w:sz w:val="24"/>
          <w:szCs w:val="24"/>
          <w:lang w:eastAsia="ru-RU"/>
        </w:rPr>
        <w:t>4</w:t>
      </w:r>
      <w:r w:rsidR="00280D76">
        <w:rPr>
          <w:rFonts w:eastAsia="Times New Roman"/>
          <w:sz w:val="24"/>
          <w:szCs w:val="24"/>
          <w:lang w:eastAsia="ru-RU"/>
        </w:rPr>
        <w:t>3</w:t>
      </w:r>
      <w:r w:rsidR="0016222C">
        <w:rPr>
          <w:rFonts w:eastAsia="Times New Roman"/>
          <w:sz w:val="24"/>
          <w:szCs w:val="24"/>
          <w:lang w:eastAsia="ru-RU"/>
        </w:rPr>
        <w:t> </w:t>
      </w:r>
      <w:r w:rsidR="00280D76">
        <w:rPr>
          <w:rFonts w:eastAsia="Times New Roman"/>
          <w:sz w:val="24"/>
          <w:szCs w:val="24"/>
          <w:lang w:eastAsia="ru-RU"/>
        </w:rPr>
        <w:t>151</w:t>
      </w:r>
      <w:r w:rsidR="0016222C">
        <w:rPr>
          <w:rFonts w:eastAsia="Times New Roman"/>
          <w:sz w:val="24"/>
          <w:szCs w:val="24"/>
          <w:lang w:eastAsia="ru-RU"/>
        </w:rPr>
        <w:t>,</w:t>
      </w:r>
      <w:r w:rsidR="00280D76">
        <w:rPr>
          <w:rFonts w:eastAsia="Times New Roman"/>
          <w:sz w:val="24"/>
          <w:szCs w:val="24"/>
          <w:lang w:eastAsia="ru-RU"/>
        </w:rPr>
        <w:t>0</w:t>
      </w:r>
      <w:r w:rsidRPr="008915A8">
        <w:rPr>
          <w:rFonts w:eastAsia="Times New Roman"/>
          <w:sz w:val="24"/>
          <w:szCs w:val="24"/>
          <w:lang w:eastAsia="ru-RU"/>
        </w:rPr>
        <w:t>» заменить цифрами «</w:t>
      </w:r>
      <w:r w:rsidR="0016222C">
        <w:rPr>
          <w:rFonts w:eastAsia="Times New Roman"/>
          <w:sz w:val="24"/>
          <w:szCs w:val="24"/>
          <w:lang w:eastAsia="ru-RU"/>
        </w:rPr>
        <w:t>43 </w:t>
      </w:r>
      <w:r w:rsidR="00280D76">
        <w:rPr>
          <w:rFonts w:eastAsia="Times New Roman"/>
          <w:sz w:val="24"/>
          <w:szCs w:val="24"/>
          <w:lang w:eastAsia="ru-RU"/>
        </w:rPr>
        <w:t>624</w:t>
      </w:r>
      <w:r w:rsidR="0016222C">
        <w:rPr>
          <w:rFonts w:eastAsia="Times New Roman"/>
          <w:sz w:val="24"/>
          <w:szCs w:val="24"/>
          <w:lang w:eastAsia="ru-RU"/>
        </w:rPr>
        <w:t>,</w:t>
      </w:r>
      <w:r w:rsidR="00280D76">
        <w:rPr>
          <w:rFonts w:eastAsia="Times New Roman"/>
          <w:sz w:val="24"/>
          <w:szCs w:val="24"/>
          <w:lang w:eastAsia="ru-RU"/>
        </w:rPr>
        <w:t>7</w:t>
      </w:r>
      <w:r w:rsidRPr="008915A8">
        <w:rPr>
          <w:rFonts w:eastAsia="Times New Roman"/>
          <w:sz w:val="24"/>
          <w:szCs w:val="24"/>
          <w:lang w:eastAsia="ru-RU"/>
        </w:rPr>
        <w:t>»;</w:t>
      </w:r>
    </w:p>
    <w:p w:rsidR="008915A8" w:rsidRDefault="008915A8" w:rsidP="008915A8">
      <w:pPr>
        <w:pStyle w:val="a9"/>
        <w:tabs>
          <w:tab w:val="left" w:pos="993"/>
        </w:tabs>
        <w:ind w:firstLine="709"/>
        <w:rPr>
          <w:rFonts w:eastAsia="Times New Roman"/>
          <w:sz w:val="24"/>
          <w:szCs w:val="24"/>
          <w:lang w:eastAsia="ru-RU"/>
        </w:rPr>
      </w:pPr>
      <w:r w:rsidRPr="008915A8">
        <w:rPr>
          <w:rFonts w:eastAsia="Times New Roman"/>
          <w:sz w:val="24"/>
          <w:szCs w:val="24"/>
          <w:lang w:eastAsia="ru-RU"/>
        </w:rPr>
        <w:t>2)</w:t>
      </w:r>
      <w:r w:rsidRPr="008915A8">
        <w:rPr>
          <w:rFonts w:eastAsia="Times New Roman"/>
          <w:sz w:val="24"/>
          <w:szCs w:val="24"/>
          <w:lang w:eastAsia="ru-RU"/>
        </w:rPr>
        <w:tab/>
        <w:t>в подпункте 1.1.</w:t>
      </w:r>
      <w:r>
        <w:rPr>
          <w:rFonts w:eastAsia="Times New Roman"/>
          <w:sz w:val="24"/>
          <w:szCs w:val="24"/>
          <w:lang w:eastAsia="ru-RU"/>
        </w:rPr>
        <w:t>3</w:t>
      </w:r>
      <w:r w:rsidRPr="008915A8">
        <w:rPr>
          <w:rFonts w:eastAsia="Times New Roman"/>
          <w:sz w:val="24"/>
          <w:szCs w:val="24"/>
          <w:lang w:eastAsia="ru-RU"/>
        </w:rPr>
        <w:t>) цифры «</w:t>
      </w:r>
      <w:r w:rsidR="00280D76">
        <w:rPr>
          <w:rFonts w:eastAsia="Times New Roman"/>
          <w:sz w:val="24"/>
          <w:szCs w:val="24"/>
          <w:lang w:eastAsia="ru-RU"/>
        </w:rPr>
        <w:t>5 930,9</w:t>
      </w:r>
      <w:r w:rsidRPr="008915A8">
        <w:rPr>
          <w:rFonts w:eastAsia="Times New Roman"/>
          <w:sz w:val="24"/>
          <w:szCs w:val="24"/>
          <w:lang w:eastAsia="ru-RU"/>
        </w:rPr>
        <w:t>» заменить цифрами «</w:t>
      </w:r>
      <w:r w:rsidR="00280D76">
        <w:rPr>
          <w:rFonts w:eastAsia="Times New Roman"/>
          <w:sz w:val="24"/>
          <w:szCs w:val="24"/>
          <w:lang w:eastAsia="ru-RU"/>
        </w:rPr>
        <w:t>6</w:t>
      </w:r>
      <w:r w:rsidR="0016222C">
        <w:rPr>
          <w:rFonts w:eastAsia="Times New Roman"/>
          <w:sz w:val="24"/>
          <w:szCs w:val="24"/>
          <w:lang w:eastAsia="ru-RU"/>
        </w:rPr>
        <w:t> </w:t>
      </w:r>
      <w:r w:rsidR="00280D76">
        <w:rPr>
          <w:rFonts w:eastAsia="Times New Roman"/>
          <w:sz w:val="24"/>
          <w:szCs w:val="24"/>
          <w:lang w:eastAsia="ru-RU"/>
        </w:rPr>
        <w:t>404</w:t>
      </w:r>
      <w:r w:rsidR="0016222C">
        <w:rPr>
          <w:rFonts w:eastAsia="Times New Roman"/>
          <w:sz w:val="24"/>
          <w:szCs w:val="24"/>
          <w:lang w:eastAsia="ru-RU"/>
        </w:rPr>
        <w:t>,</w:t>
      </w:r>
      <w:r w:rsidR="00280D76">
        <w:rPr>
          <w:rFonts w:eastAsia="Times New Roman"/>
          <w:sz w:val="24"/>
          <w:szCs w:val="24"/>
          <w:lang w:eastAsia="ru-RU"/>
        </w:rPr>
        <w:t>6</w:t>
      </w:r>
      <w:r w:rsidRPr="008915A8">
        <w:rPr>
          <w:rFonts w:eastAsia="Times New Roman"/>
          <w:sz w:val="24"/>
          <w:szCs w:val="24"/>
          <w:lang w:eastAsia="ru-RU"/>
        </w:rPr>
        <w:t>»;</w:t>
      </w:r>
      <w:r>
        <w:rPr>
          <w:rFonts w:eastAsia="Times New Roman"/>
          <w:sz w:val="24"/>
          <w:szCs w:val="24"/>
          <w:lang w:eastAsia="ru-RU"/>
        </w:rPr>
        <w:t xml:space="preserve"> </w:t>
      </w:r>
    </w:p>
    <w:p w:rsidR="008915A8" w:rsidRPr="008915A8" w:rsidRDefault="008915A8" w:rsidP="008915A8">
      <w:pPr>
        <w:pStyle w:val="a9"/>
        <w:tabs>
          <w:tab w:val="left" w:pos="1134"/>
        </w:tabs>
        <w:ind w:firstLine="709"/>
        <w:rPr>
          <w:rFonts w:eastAsia="Times New Roman"/>
          <w:sz w:val="24"/>
          <w:szCs w:val="24"/>
          <w:lang w:eastAsia="ru-RU"/>
        </w:rPr>
      </w:pPr>
      <w:r w:rsidRPr="008915A8">
        <w:rPr>
          <w:rFonts w:eastAsia="Times New Roman"/>
          <w:sz w:val="24"/>
          <w:szCs w:val="24"/>
          <w:lang w:eastAsia="ru-RU"/>
        </w:rPr>
        <w:t>1.</w:t>
      </w:r>
      <w:r w:rsidR="006C6888">
        <w:rPr>
          <w:rFonts w:eastAsia="Times New Roman"/>
          <w:sz w:val="24"/>
          <w:szCs w:val="24"/>
          <w:lang w:eastAsia="ru-RU"/>
        </w:rPr>
        <w:t>5</w:t>
      </w:r>
      <w:r w:rsidRPr="008915A8">
        <w:rPr>
          <w:rFonts w:eastAsia="Times New Roman"/>
          <w:sz w:val="24"/>
          <w:szCs w:val="24"/>
          <w:lang w:eastAsia="ru-RU"/>
        </w:rPr>
        <w:t>.</w:t>
      </w:r>
      <w:r w:rsidRPr="008915A8">
        <w:rPr>
          <w:rFonts w:eastAsia="Times New Roman"/>
          <w:sz w:val="24"/>
          <w:szCs w:val="24"/>
          <w:lang w:eastAsia="ru-RU"/>
        </w:rPr>
        <w:tab/>
        <w:t xml:space="preserve">Приложения </w:t>
      </w:r>
      <w:r w:rsidR="00280D76">
        <w:rPr>
          <w:rFonts w:eastAsia="Times New Roman"/>
          <w:sz w:val="24"/>
          <w:szCs w:val="24"/>
          <w:lang w:eastAsia="ru-RU"/>
        </w:rPr>
        <w:t xml:space="preserve">1, </w:t>
      </w:r>
      <w:r w:rsidRPr="008915A8">
        <w:rPr>
          <w:rFonts w:eastAsia="Times New Roman"/>
          <w:sz w:val="24"/>
          <w:szCs w:val="24"/>
          <w:lang w:eastAsia="ru-RU"/>
        </w:rPr>
        <w:t>2, 4, 6 решения изложить в редакции согласно приложениям 1, 2, 3</w:t>
      </w:r>
      <w:r w:rsidR="00280D76">
        <w:rPr>
          <w:rFonts w:eastAsia="Times New Roman"/>
          <w:sz w:val="24"/>
          <w:szCs w:val="24"/>
          <w:lang w:eastAsia="ru-RU"/>
        </w:rPr>
        <w:t xml:space="preserve">, 4 </w:t>
      </w:r>
      <w:r w:rsidRPr="008915A8">
        <w:rPr>
          <w:rFonts w:eastAsia="Times New Roman"/>
          <w:sz w:val="24"/>
          <w:szCs w:val="24"/>
          <w:lang w:eastAsia="ru-RU"/>
        </w:rPr>
        <w:t>к настоящему решению соответственно.</w:t>
      </w:r>
    </w:p>
    <w:p w:rsidR="008915A8" w:rsidRPr="008915A8" w:rsidRDefault="008915A8" w:rsidP="008915A8">
      <w:pPr>
        <w:pStyle w:val="a9"/>
        <w:tabs>
          <w:tab w:val="left" w:pos="993"/>
        </w:tabs>
        <w:ind w:firstLine="709"/>
        <w:rPr>
          <w:rFonts w:eastAsia="Times New Roman"/>
          <w:sz w:val="24"/>
          <w:szCs w:val="24"/>
          <w:lang w:eastAsia="ru-RU"/>
        </w:rPr>
      </w:pPr>
      <w:r w:rsidRPr="008915A8">
        <w:rPr>
          <w:rFonts w:eastAsia="Times New Roman"/>
          <w:sz w:val="24"/>
          <w:szCs w:val="24"/>
          <w:lang w:eastAsia="ru-RU"/>
        </w:rPr>
        <w:t>2.</w:t>
      </w:r>
      <w:r w:rsidRPr="008915A8">
        <w:rPr>
          <w:rFonts w:eastAsia="Times New Roman"/>
          <w:sz w:val="24"/>
          <w:szCs w:val="24"/>
          <w:lang w:eastAsia="ru-RU"/>
        </w:rPr>
        <w:tab/>
        <w:t>Опубликовать настоящее решение в сетевом издании «Московский муниципальный вестник».</w:t>
      </w:r>
    </w:p>
    <w:p w:rsidR="008915A8" w:rsidRPr="008915A8" w:rsidRDefault="008915A8" w:rsidP="008915A8">
      <w:pPr>
        <w:pStyle w:val="a9"/>
        <w:tabs>
          <w:tab w:val="left" w:pos="993"/>
        </w:tabs>
        <w:ind w:firstLine="709"/>
        <w:rPr>
          <w:rFonts w:eastAsia="Times New Roman"/>
          <w:sz w:val="24"/>
          <w:szCs w:val="24"/>
          <w:lang w:eastAsia="ru-RU"/>
        </w:rPr>
      </w:pPr>
      <w:r w:rsidRPr="008915A8">
        <w:rPr>
          <w:rFonts w:eastAsia="Times New Roman"/>
          <w:sz w:val="24"/>
          <w:szCs w:val="24"/>
          <w:lang w:eastAsia="ru-RU"/>
        </w:rPr>
        <w:t>3.</w:t>
      </w:r>
      <w:r w:rsidRPr="008915A8">
        <w:rPr>
          <w:rFonts w:eastAsia="Times New Roman"/>
          <w:sz w:val="24"/>
          <w:szCs w:val="24"/>
          <w:lang w:eastAsia="ru-RU"/>
        </w:rPr>
        <w:tab/>
        <w:t>Контроль за выполнением настоящего решения возложить на главу муниципального округа Гольяново в городе Москве Четверткова Т.М.</w:t>
      </w:r>
    </w:p>
    <w:p w:rsidR="007D3F0A" w:rsidRDefault="007D3F0A" w:rsidP="00977157">
      <w:pPr>
        <w:pStyle w:val="a9"/>
        <w:ind w:firstLine="709"/>
        <w:rPr>
          <w:i/>
          <w:sz w:val="24"/>
          <w:szCs w:val="24"/>
        </w:rPr>
      </w:pPr>
    </w:p>
    <w:p w:rsidR="00E81D86" w:rsidRPr="00897646" w:rsidRDefault="00E81D86" w:rsidP="00977157">
      <w:pPr>
        <w:pStyle w:val="a9"/>
        <w:ind w:firstLine="709"/>
        <w:rPr>
          <w:i/>
          <w:sz w:val="24"/>
          <w:szCs w:val="24"/>
        </w:rPr>
      </w:pPr>
    </w:p>
    <w:p w:rsidR="00A45C61" w:rsidRDefault="00E74457" w:rsidP="00926D39">
      <w:pPr>
        <w:pStyle w:val="a9"/>
        <w:rPr>
          <w:b/>
          <w:sz w:val="24"/>
          <w:szCs w:val="24"/>
        </w:rPr>
      </w:pPr>
      <w:r>
        <w:rPr>
          <w:b/>
          <w:sz w:val="24"/>
          <w:szCs w:val="24"/>
        </w:rPr>
        <w:t>Г</w:t>
      </w:r>
      <w:r w:rsidR="00ED7851" w:rsidRPr="00897646">
        <w:rPr>
          <w:b/>
          <w:sz w:val="24"/>
          <w:szCs w:val="24"/>
        </w:rPr>
        <w:t>лав</w:t>
      </w:r>
      <w:r>
        <w:rPr>
          <w:b/>
          <w:sz w:val="24"/>
          <w:szCs w:val="24"/>
        </w:rPr>
        <w:t>а</w:t>
      </w:r>
      <w:r w:rsidR="00ED7851" w:rsidRPr="00897646">
        <w:rPr>
          <w:b/>
          <w:sz w:val="24"/>
          <w:szCs w:val="24"/>
        </w:rPr>
        <w:t xml:space="preserve"> муниципального</w:t>
      </w:r>
      <w:r w:rsidR="00A45C61">
        <w:rPr>
          <w:b/>
          <w:sz w:val="24"/>
          <w:szCs w:val="24"/>
        </w:rPr>
        <w:t xml:space="preserve"> </w:t>
      </w:r>
      <w:r w:rsidR="00926D39" w:rsidRPr="00897646">
        <w:rPr>
          <w:b/>
          <w:sz w:val="24"/>
          <w:szCs w:val="24"/>
        </w:rPr>
        <w:t xml:space="preserve">округа </w:t>
      </w:r>
    </w:p>
    <w:p w:rsidR="00977157" w:rsidRPr="00897646" w:rsidRDefault="00926D39" w:rsidP="00926D39">
      <w:pPr>
        <w:pStyle w:val="a9"/>
        <w:rPr>
          <w:bCs/>
          <w:sz w:val="24"/>
          <w:szCs w:val="24"/>
        </w:rPr>
      </w:pPr>
      <w:r w:rsidRPr="00897646">
        <w:rPr>
          <w:b/>
          <w:sz w:val="24"/>
          <w:szCs w:val="24"/>
        </w:rPr>
        <w:t>Гольяново</w:t>
      </w:r>
      <w:r w:rsidR="00593F89">
        <w:rPr>
          <w:b/>
          <w:sz w:val="24"/>
          <w:szCs w:val="24"/>
        </w:rPr>
        <w:t xml:space="preserve"> в городе Москве</w:t>
      </w:r>
      <w:r w:rsidR="007D3F0A" w:rsidRPr="00897646">
        <w:rPr>
          <w:b/>
          <w:sz w:val="24"/>
          <w:szCs w:val="24"/>
        </w:rPr>
        <w:tab/>
      </w:r>
      <w:r w:rsidR="007D3F0A" w:rsidRPr="00897646">
        <w:rPr>
          <w:b/>
          <w:color w:val="FF0000"/>
          <w:sz w:val="24"/>
          <w:szCs w:val="24"/>
        </w:rPr>
        <w:tab/>
      </w:r>
      <w:r w:rsidRPr="00897646">
        <w:rPr>
          <w:b/>
          <w:color w:val="FF0000"/>
          <w:sz w:val="24"/>
          <w:szCs w:val="24"/>
        </w:rPr>
        <w:t xml:space="preserve">                                                        </w:t>
      </w:r>
      <w:r w:rsidR="00C70A1E">
        <w:rPr>
          <w:b/>
          <w:color w:val="FF0000"/>
          <w:sz w:val="24"/>
          <w:szCs w:val="24"/>
        </w:rPr>
        <w:t xml:space="preserve">   </w:t>
      </w:r>
      <w:r w:rsidR="00E74457">
        <w:rPr>
          <w:b/>
          <w:sz w:val="24"/>
          <w:szCs w:val="24"/>
        </w:rPr>
        <w:t>Т.М. Четвертков</w:t>
      </w:r>
      <w:r w:rsidR="00ED7851" w:rsidRPr="00897646">
        <w:rPr>
          <w:bCs/>
          <w:sz w:val="24"/>
          <w:szCs w:val="24"/>
        </w:rPr>
        <w:t xml:space="preserve"> </w:t>
      </w:r>
      <w:r w:rsidR="00977157" w:rsidRPr="00897646">
        <w:rPr>
          <w:bCs/>
          <w:sz w:val="24"/>
          <w:szCs w:val="24"/>
        </w:rPr>
        <w:br w:type="page"/>
      </w:r>
    </w:p>
    <w:p w:rsidR="00C64034" w:rsidRPr="00897646" w:rsidRDefault="00C64034" w:rsidP="00AA7DEE">
      <w:pPr>
        <w:autoSpaceDE w:val="0"/>
        <w:autoSpaceDN w:val="0"/>
        <w:adjustRightInd w:val="0"/>
        <w:ind w:left="6237"/>
        <w:jc w:val="both"/>
        <w:rPr>
          <w:bCs/>
        </w:rPr>
      </w:pPr>
      <w:r w:rsidRPr="00897646">
        <w:rPr>
          <w:bCs/>
        </w:rPr>
        <w:t>Приложение 1</w:t>
      </w:r>
    </w:p>
    <w:p w:rsidR="00C64034" w:rsidRDefault="00C64034" w:rsidP="00AA7DEE">
      <w:pPr>
        <w:autoSpaceDE w:val="0"/>
        <w:autoSpaceDN w:val="0"/>
        <w:adjustRightInd w:val="0"/>
        <w:ind w:left="6237"/>
        <w:jc w:val="both"/>
      </w:pPr>
      <w:r w:rsidRPr="00897646">
        <w:rPr>
          <w:bCs/>
        </w:rPr>
        <w:t xml:space="preserve">к решению Совета депутатов </w:t>
      </w:r>
      <w:r w:rsidRPr="00897646">
        <w:t xml:space="preserve">муниципального округа </w:t>
      </w:r>
      <w:r w:rsidRPr="00897646">
        <w:rPr>
          <w:bCs/>
        </w:rPr>
        <w:t>Гольяново</w:t>
      </w:r>
      <w:r w:rsidRPr="00897646">
        <w:t xml:space="preserve"> </w:t>
      </w:r>
      <w:r>
        <w:t>в городе Москве</w:t>
      </w:r>
    </w:p>
    <w:p w:rsidR="00C64034" w:rsidRDefault="00C64034" w:rsidP="00AA7DEE">
      <w:pPr>
        <w:autoSpaceDE w:val="0"/>
        <w:autoSpaceDN w:val="0"/>
        <w:adjustRightInd w:val="0"/>
        <w:ind w:left="6237"/>
        <w:jc w:val="both"/>
      </w:pPr>
      <w:r w:rsidRPr="00897646">
        <w:t>от «</w:t>
      </w:r>
      <w:r w:rsidR="002C444F">
        <w:t>23</w:t>
      </w:r>
      <w:r w:rsidRPr="00897646">
        <w:t xml:space="preserve">» </w:t>
      </w:r>
      <w:r w:rsidR="002C444F">
        <w:t>сентября</w:t>
      </w:r>
      <w:r w:rsidRPr="00897646">
        <w:t xml:space="preserve"> 202</w:t>
      </w:r>
      <w:r w:rsidR="00AA7DEE">
        <w:t>6</w:t>
      </w:r>
      <w:r w:rsidR="002C444F">
        <w:t xml:space="preserve"> года №10/9</w:t>
      </w:r>
    </w:p>
    <w:p w:rsidR="00AA7DEE" w:rsidRDefault="00AA7DEE" w:rsidP="00AA7DEE">
      <w:pPr>
        <w:autoSpaceDE w:val="0"/>
        <w:autoSpaceDN w:val="0"/>
        <w:adjustRightInd w:val="0"/>
        <w:ind w:left="6237"/>
        <w:jc w:val="both"/>
        <w:rPr>
          <w:b/>
        </w:rPr>
      </w:pPr>
    </w:p>
    <w:p w:rsidR="00AA7DEE" w:rsidRPr="00897646" w:rsidRDefault="00AA7DEE" w:rsidP="00AA7DEE">
      <w:pPr>
        <w:autoSpaceDE w:val="0"/>
        <w:autoSpaceDN w:val="0"/>
        <w:adjustRightInd w:val="0"/>
        <w:ind w:left="6237"/>
        <w:jc w:val="both"/>
        <w:rPr>
          <w:b/>
        </w:rPr>
      </w:pPr>
    </w:p>
    <w:p w:rsidR="00C64034" w:rsidRPr="00897646" w:rsidRDefault="00C64034" w:rsidP="00C64034">
      <w:pPr>
        <w:pStyle w:val="ConsPlusNormal"/>
        <w:tabs>
          <w:tab w:val="left" w:pos="1134"/>
        </w:tabs>
        <w:ind w:firstLine="0"/>
        <w:jc w:val="center"/>
        <w:rPr>
          <w:rFonts w:ascii="Times New Roman" w:hAnsi="Times New Roman" w:cs="Times New Roman"/>
          <w:b/>
          <w:sz w:val="24"/>
          <w:szCs w:val="24"/>
        </w:rPr>
      </w:pPr>
      <w:r w:rsidRPr="00897646">
        <w:rPr>
          <w:rFonts w:ascii="Times New Roman" w:hAnsi="Times New Roman" w:cs="Times New Roman"/>
          <w:b/>
          <w:sz w:val="24"/>
          <w:szCs w:val="24"/>
        </w:rPr>
        <w:t>Доходы бюджета</w:t>
      </w:r>
    </w:p>
    <w:p w:rsidR="00C64034" w:rsidRPr="00897646" w:rsidRDefault="00C64034" w:rsidP="00C64034">
      <w:pPr>
        <w:pStyle w:val="ConsPlusNormal"/>
        <w:tabs>
          <w:tab w:val="left" w:pos="1134"/>
        </w:tabs>
        <w:ind w:firstLine="0"/>
        <w:jc w:val="center"/>
        <w:rPr>
          <w:rFonts w:ascii="Times New Roman" w:hAnsi="Times New Roman" w:cs="Times New Roman"/>
          <w:b/>
          <w:sz w:val="24"/>
          <w:szCs w:val="24"/>
        </w:rPr>
      </w:pPr>
      <w:r w:rsidRPr="00897646">
        <w:rPr>
          <w:rFonts w:ascii="Times New Roman" w:hAnsi="Times New Roman" w:cs="Times New Roman"/>
          <w:b/>
          <w:sz w:val="24"/>
          <w:szCs w:val="24"/>
        </w:rPr>
        <w:t xml:space="preserve">внутригородского муниципального образования – </w:t>
      </w:r>
    </w:p>
    <w:p w:rsidR="00C64034" w:rsidRPr="00897646" w:rsidRDefault="00C64034" w:rsidP="00C64034">
      <w:pPr>
        <w:pStyle w:val="ConsPlusNormal"/>
        <w:tabs>
          <w:tab w:val="left" w:pos="1134"/>
        </w:tabs>
        <w:ind w:firstLine="0"/>
        <w:jc w:val="center"/>
        <w:rPr>
          <w:rFonts w:ascii="Times New Roman" w:hAnsi="Times New Roman" w:cs="Times New Roman"/>
          <w:b/>
          <w:sz w:val="24"/>
          <w:szCs w:val="24"/>
        </w:rPr>
      </w:pPr>
      <w:r w:rsidRPr="00897646">
        <w:rPr>
          <w:rFonts w:ascii="Times New Roman" w:hAnsi="Times New Roman" w:cs="Times New Roman"/>
          <w:b/>
          <w:sz w:val="24"/>
          <w:szCs w:val="24"/>
        </w:rPr>
        <w:t>муниципального округа Гольяново в городе Москве</w:t>
      </w:r>
    </w:p>
    <w:p w:rsidR="00C64034" w:rsidRPr="00897646" w:rsidRDefault="00C64034" w:rsidP="00C64034">
      <w:pPr>
        <w:pStyle w:val="ConsPlusNormal"/>
        <w:tabs>
          <w:tab w:val="left" w:pos="1134"/>
        </w:tabs>
        <w:ind w:firstLine="0"/>
        <w:jc w:val="center"/>
        <w:rPr>
          <w:rFonts w:ascii="Times New Roman" w:hAnsi="Times New Roman" w:cs="Times New Roman"/>
          <w:b/>
          <w:sz w:val="24"/>
          <w:szCs w:val="24"/>
        </w:rPr>
      </w:pPr>
      <w:r w:rsidRPr="00897646">
        <w:rPr>
          <w:rFonts w:ascii="Times New Roman" w:hAnsi="Times New Roman" w:cs="Times New Roman"/>
          <w:b/>
          <w:sz w:val="24"/>
          <w:szCs w:val="24"/>
        </w:rPr>
        <w:t>на 202</w:t>
      </w:r>
      <w:r>
        <w:rPr>
          <w:rFonts w:ascii="Times New Roman" w:hAnsi="Times New Roman" w:cs="Times New Roman"/>
          <w:b/>
          <w:sz w:val="24"/>
          <w:szCs w:val="24"/>
        </w:rPr>
        <w:t>6</w:t>
      </w:r>
      <w:r w:rsidRPr="00897646">
        <w:rPr>
          <w:rFonts w:ascii="Times New Roman" w:hAnsi="Times New Roman" w:cs="Times New Roman"/>
          <w:b/>
          <w:sz w:val="24"/>
          <w:szCs w:val="24"/>
        </w:rPr>
        <w:t xml:space="preserve"> год и плановый период 202</w:t>
      </w:r>
      <w:r>
        <w:rPr>
          <w:rFonts w:ascii="Times New Roman" w:hAnsi="Times New Roman" w:cs="Times New Roman"/>
          <w:b/>
          <w:sz w:val="24"/>
          <w:szCs w:val="24"/>
        </w:rPr>
        <w:t>7</w:t>
      </w:r>
      <w:r w:rsidRPr="00897646">
        <w:rPr>
          <w:rFonts w:ascii="Times New Roman" w:hAnsi="Times New Roman" w:cs="Times New Roman"/>
          <w:b/>
          <w:sz w:val="24"/>
          <w:szCs w:val="24"/>
        </w:rPr>
        <w:t xml:space="preserve"> и 202</w:t>
      </w:r>
      <w:r>
        <w:rPr>
          <w:rFonts w:ascii="Times New Roman" w:hAnsi="Times New Roman" w:cs="Times New Roman"/>
          <w:b/>
          <w:sz w:val="24"/>
          <w:szCs w:val="24"/>
        </w:rPr>
        <w:t>8</w:t>
      </w:r>
      <w:r w:rsidRPr="00897646">
        <w:rPr>
          <w:rFonts w:ascii="Times New Roman" w:hAnsi="Times New Roman" w:cs="Times New Roman"/>
          <w:b/>
          <w:sz w:val="24"/>
          <w:szCs w:val="24"/>
        </w:rPr>
        <w:t xml:space="preserve"> годов</w:t>
      </w:r>
    </w:p>
    <w:p w:rsidR="00C64034" w:rsidRPr="00B9416F" w:rsidRDefault="00C64034" w:rsidP="00C64034">
      <w:pPr>
        <w:autoSpaceDE w:val="0"/>
        <w:autoSpaceDN w:val="0"/>
        <w:adjustRightInd w:val="0"/>
        <w:ind w:left="5387"/>
        <w:jc w:val="both"/>
        <w:rPr>
          <w:bCs/>
        </w:rPr>
      </w:pP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561"/>
        <w:gridCol w:w="4131"/>
        <w:gridCol w:w="1134"/>
        <w:gridCol w:w="992"/>
        <w:gridCol w:w="1134"/>
      </w:tblGrid>
      <w:tr w:rsidR="00C64034" w:rsidRPr="00B9416F" w:rsidTr="00364B99">
        <w:trPr>
          <w:trHeight w:val="322"/>
          <w:tblHeader/>
        </w:trPr>
        <w:tc>
          <w:tcPr>
            <w:tcW w:w="3128" w:type="dxa"/>
            <w:gridSpan w:val="2"/>
            <w:vMerge w:val="restart"/>
            <w:tcBorders>
              <w:top w:val="single" w:sz="4" w:space="0" w:color="auto"/>
              <w:left w:val="single" w:sz="4" w:space="0" w:color="auto"/>
              <w:right w:val="single" w:sz="4" w:space="0" w:color="auto"/>
            </w:tcBorders>
          </w:tcPr>
          <w:p w:rsidR="00C64034" w:rsidRPr="00B9416F" w:rsidRDefault="00C64034" w:rsidP="00364B99">
            <w:pPr>
              <w:jc w:val="center"/>
              <w:rPr>
                <w:b/>
              </w:rPr>
            </w:pPr>
            <w:r w:rsidRPr="00B9416F">
              <w:rPr>
                <w:b/>
                <w:bCs/>
              </w:rPr>
              <w:t>Коды бюджетной классификации</w:t>
            </w:r>
          </w:p>
        </w:tc>
        <w:tc>
          <w:tcPr>
            <w:tcW w:w="4131" w:type="dxa"/>
            <w:vMerge w:val="restart"/>
            <w:tcBorders>
              <w:top w:val="single" w:sz="4" w:space="0" w:color="auto"/>
              <w:left w:val="single" w:sz="4" w:space="0" w:color="auto"/>
              <w:right w:val="single" w:sz="4" w:space="0" w:color="auto"/>
            </w:tcBorders>
            <w:vAlign w:val="center"/>
          </w:tcPr>
          <w:p w:rsidR="00C64034" w:rsidRPr="00B9416F" w:rsidRDefault="00C64034" w:rsidP="00364B99">
            <w:pPr>
              <w:jc w:val="center"/>
              <w:rPr>
                <w:b/>
              </w:rPr>
            </w:pPr>
            <w:r w:rsidRPr="00B9416F">
              <w:rPr>
                <w:b/>
              </w:rPr>
              <w:t xml:space="preserve">Наименование </w:t>
            </w:r>
          </w:p>
        </w:tc>
        <w:tc>
          <w:tcPr>
            <w:tcW w:w="3260" w:type="dxa"/>
            <w:gridSpan w:val="3"/>
            <w:tcBorders>
              <w:top w:val="single" w:sz="4" w:space="0" w:color="auto"/>
              <w:left w:val="single" w:sz="4" w:space="0" w:color="auto"/>
              <w:bottom w:val="single" w:sz="4" w:space="0" w:color="auto"/>
              <w:right w:val="single" w:sz="4" w:space="0" w:color="auto"/>
            </w:tcBorders>
          </w:tcPr>
          <w:p w:rsidR="00C64034" w:rsidRPr="00B9416F" w:rsidRDefault="00C64034" w:rsidP="00364B99">
            <w:pPr>
              <w:jc w:val="center"/>
              <w:rPr>
                <w:b/>
              </w:rPr>
            </w:pPr>
            <w:r w:rsidRPr="00B9416F">
              <w:rPr>
                <w:b/>
              </w:rPr>
              <w:t>Сумма (тыс. рублей)</w:t>
            </w:r>
          </w:p>
        </w:tc>
      </w:tr>
      <w:tr w:rsidR="00C64034" w:rsidRPr="00B9416F" w:rsidTr="00364B99">
        <w:trPr>
          <w:trHeight w:val="270"/>
          <w:tblHeader/>
        </w:trPr>
        <w:tc>
          <w:tcPr>
            <w:tcW w:w="3128" w:type="dxa"/>
            <w:gridSpan w:val="2"/>
            <w:vMerge/>
            <w:tcBorders>
              <w:left w:val="single" w:sz="4" w:space="0" w:color="auto"/>
              <w:bottom w:val="single" w:sz="4" w:space="0" w:color="auto"/>
              <w:right w:val="single" w:sz="4" w:space="0" w:color="auto"/>
            </w:tcBorders>
          </w:tcPr>
          <w:p w:rsidR="00C64034" w:rsidRPr="00B9416F" w:rsidRDefault="00C64034" w:rsidP="00364B99">
            <w:pPr>
              <w:jc w:val="center"/>
              <w:rPr>
                <w:b/>
                <w:bCs/>
              </w:rPr>
            </w:pPr>
          </w:p>
        </w:tc>
        <w:tc>
          <w:tcPr>
            <w:tcW w:w="4131" w:type="dxa"/>
            <w:vMerge/>
            <w:tcBorders>
              <w:left w:val="single" w:sz="4" w:space="0" w:color="auto"/>
              <w:bottom w:val="single" w:sz="4" w:space="0" w:color="auto"/>
              <w:right w:val="single" w:sz="4" w:space="0" w:color="auto"/>
            </w:tcBorders>
            <w:vAlign w:val="center"/>
          </w:tcPr>
          <w:p w:rsidR="00C64034" w:rsidRPr="00B9416F" w:rsidRDefault="00C64034" w:rsidP="00364B99">
            <w:pPr>
              <w:jc w:val="center"/>
              <w:rPr>
                <w:b/>
              </w:rPr>
            </w:pPr>
          </w:p>
        </w:tc>
        <w:tc>
          <w:tcPr>
            <w:tcW w:w="1134"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jc w:val="center"/>
              <w:rPr>
                <w:b/>
              </w:rPr>
            </w:pPr>
            <w:r w:rsidRPr="00B9416F">
              <w:rPr>
                <w:b/>
              </w:rPr>
              <w:t>2026</w:t>
            </w:r>
          </w:p>
          <w:p w:rsidR="00C64034" w:rsidRPr="00B9416F" w:rsidRDefault="00C64034" w:rsidP="00364B99">
            <w:pPr>
              <w:jc w:val="center"/>
              <w:rPr>
                <w:b/>
              </w:rPr>
            </w:pPr>
            <w:r w:rsidRPr="00B9416F">
              <w:rPr>
                <w:b/>
              </w:rPr>
              <w:t>год</w:t>
            </w:r>
          </w:p>
        </w:tc>
        <w:tc>
          <w:tcPr>
            <w:tcW w:w="992" w:type="dxa"/>
            <w:tcBorders>
              <w:left w:val="single" w:sz="4" w:space="0" w:color="auto"/>
              <w:bottom w:val="single" w:sz="4" w:space="0" w:color="auto"/>
              <w:right w:val="single" w:sz="4" w:space="0" w:color="auto"/>
            </w:tcBorders>
          </w:tcPr>
          <w:p w:rsidR="00C64034" w:rsidRPr="00B9416F" w:rsidRDefault="00C64034" w:rsidP="00364B99">
            <w:pPr>
              <w:jc w:val="center"/>
              <w:rPr>
                <w:b/>
              </w:rPr>
            </w:pPr>
            <w:r w:rsidRPr="00B9416F">
              <w:rPr>
                <w:b/>
              </w:rPr>
              <w:t>2027</w:t>
            </w:r>
          </w:p>
          <w:p w:rsidR="00C64034" w:rsidRPr="00B9416F" w:rsidRDefault="00C64034" w:rsidP="00364B99">
            <w:pPr>
              <w:jc w:val="center"/>
              <w:rPr>
                <w:b/>
              </w:rPr>
            </w:pPr>
            <w:r w:rsidRPr="00B9416F">
              <w:rPr>
                <w:b/>
              </w:rPr>
              <w:t>год</w:t>
            </w:r>
          </w:p>
        </w:tc>
        <w:tc>
          <w:tcPr>
            <w:tcW w:w="1134" w:type="dxa"/>
            <w:tcBorders>
              <w:left w:val="single" w:sz="4" w:space="0" w:color="auto"/>
              <w:bottom w:val="single" w:sz="4" w:space="0" w:color="auto"/>
              <w:right w:val="single" w:sz="4" w:space="0" w:color="auto"/>
            </w:tcBorders>
          </w:tcPr>
          <w:p w:rsidR="00C64034" w:rsidRPr="00B9416F" w:rsidRDefault="00C64034" w:rsidP="00364B99">
            <w:pPr>
              <w:jc w:val="center"/>
              <w:rPr>
                <w:b/>
              </w:rPr>
            </w:pPr>
            <w:r w:rsidRPr="00B9416F">
              <w:rPr>
                <w:b/>
              </w:rPr>
              <w:t>2028</w:t>
            </w:r>
          </w:p>
          <w:p w:rsidR="00C64034" w:rsidRPr="00B9416F" w:rsidRDefault="00C64034" w:rsidP="00364B99">
            <w:pPr>
              <w:jc w:val="center"/>
              <w:rPr>
                <w:b/>
              </w:rPr>
            </w:pPr>
            <w:r w:rsidRPr="00B9416F">
              <w:rPr>
                <w:b/>
              </w:rPr>
              <w:t>год</w:t>
            </w:r>
          </w:p>
        </w:tc>
      </w:tr>
      <w:tr w:rsidR="00C64034" w:rsidRPr="00B9416F" w:rsidTr="00364B99">
        <w:trPr>
          <w:trHeight w:val="545"/>
        </w:trPr>
        <w:tc>
          <w:tcPr>
            <w:tcW w:w="567"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ind w:right="-108"/>
              <w:rPr>
                <w:b/>
              </w:rPr>
            </w:pPr>
            <w:r w:rsidRPr="00B9416F">
              <w:rPr>
                <w:b/>
              </w:rPr>
              <w:t>182</w:t>
            </w:r>
          </w:p>
        </w:tc>
        <w:tc>
          <w:tcPr>
            <w:tcW w:w="2561"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rPr>
                <w:b/>
              </w:rPr>
            </w:pPr>
            <w:r w:rsidRPr="00B9416F">
              <w:rPr>
                <w:b/>
              </w:rPr>
              <w:t>1 00 00000 00 0000 000</w:t>
            </w:r>
          </w:p>
        </w:tc>
        <w:tc>
          <w:tcPr>
            <w:tcW w:w="4131"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rPr>
                <w:b/>
              </w:rPr>
            </w:pPr>
            <w:r w:rsidRPr="00B9416F">
              <w:rPr>
                <w:b/>
              </w:rPr>
              <w:t>НАЛОГОВЫЕ И НЕНАЛОГОВЫЕ ДОХОДЫ</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rPr>
                <w:b/>
              </w:rPr>
            </w:pPr>
            <w:r w:rsidRPr="00B9416F">
              <w:rPr>
                <w:b/>
              </w:rPr>
              <w:t>33 920,1</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rPr>
                <w:b/>
              </w:rPr>
            </w:pPr>
            <w:r w:rsidRPr="00B9416F">
              <w:rPr>
                <w:b/>
              </w:rPr>
              <w:t>49 280,6</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rPr>
                <w:b/>
              </w:rPr>
            </w:pPr>
            <w:r w:rsidRPr="00B9416F">
              <w:rPr>
                <w:b/>
              </w:rPr>
              <w:t>33 237,8</w:t>
            </w:r>
          </w:p>
        </w:tc>
      </w:tr>
      <w:tr w:rsidR="00C64034" w:rsidRPr="00B9416F" w:rsidTr="00364B99">
        <w:trPr>
          <w:trHeight w:val="260"/>
        </w:trPr>
        <w:tc>
          <w:tcPr>
            <w:tcW w:w="567"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ind w:right="-108" w:firstLine="567"/>
              <w:jc w:val="right"/>
            </w:pPr>
          </w:p>
        </w:tc>
        <w:tc>
          <w:tcPr>
            <w:tcW w:w="2561"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ind w:firstLine="567"/>
              <w:jc w:val="right"/>
              <w:rPr>
                <w:b/>
              </w:rPr>
            </w:pPr>
            <w:r w:rsidRPr="00B9416F">
              <w:t>из них:</w:t>
            </w:r>
          </w:p>
        </w:tc>
        <w:tc>
          <w:tcPr>
            <w:tcW w:w="4131" w:type="dxa"/>
            <w:tcBorders>
              <w:top w:val="single" w:sz="4" w:space="0" w:color="auto"/>
              <w:left w:val="single" w:sz="4" w:space="0" w:color="auto"/>
              <w:bottom w:val="single" w:sz="4" w:space="0" w:color="auto"/>
              <w:right w:val="single" w:sz="4" w:space="0" w:color="auto"/>
            </w:tcBorders>
          </w:tcPr>
          <w:p w:rsidR="00C64034" w:rsidRPr="00B9416F" w:rsidRDefault="00C64034" w:rsidP="00364B99"/>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tc>
      </w:tr>
      <w:tr w:rsidR="00C64034" w:rsidRPr="00B9416F" w:rsidTr="00364B99">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rPr>
                <w:b/>
              </w:rPr>
            </w:pPr>
            <w:r w:rsidRPr="00B9416F">
              <w:rPr>
                <w:b/>
              </w:rPr>
              <w:t>182</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rPr>
                <w:b/>
              </w:rPr>
            </w:pPr>
            <w:r w:rsidRPr="00B9416F">
              <w:rPr>
                <w:b/>
              </w:rPr>
              <w:t>1 01 00000 00 0000 000</w:t>
            </w:r>
          </w:p>
        </w:tc>
        <w:tc>
          <w:tcPr>
            <w:tcW w:w="4131"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rPr>
                <w:b/>
              </w:rPr>
            </w:pPr>
            <w:r w:rsidRPr="00B9416F">
              <w:rPr>
                <w:b/>
              </w:rPr>
              <w:t>НАЛОГИ НА ПРИБЫЛЬ, ДОХОДЫ</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rPr>
                <w:b/>
              </w:rPr>
            </w:pPr>
            <w:r w:rsidRPr="00B9416F">
              <w:rPr>
                <w:b/>
              </w:rPr>
              <w:t>33 920,1</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rPr>
                <w:b/>
              </w:rPr>
            </w:pPr>
            <w:r w:rsidRPr="00B9416F">
              <w:rPr>
                <w:b/>
              </w:rPr>
              <w:t>49 280,6</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rPr>
                <w:b/>
              </w:rPr>
            </w:pPr>
            <w:r w:rsidRPr="00B9416F">
              <w:rPr>
                <w:b/>
              </w:rPr>
              <w:t>33 237,8</w:t>
            </w:r>
          </w:p>
        </w:tc>
      </w:tr>
      <w:tr w:rsidR="00C64034" w:rsidRPr="00B9416F" w:rsidTr="00364B99">
        <w:trPr>
          <w:trHeight w:val="577"/>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rPr>
                <w:b/>
              </w:rPr>
            </w:pPr>
            <w:r w:rsidRPr="00B9416F">
              <w:rPr>
                <w:b/>
              </w:rPr>
              <w:t>182</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r w:rsidRPr="00B9416F">
              <w:rPr>
                <w:b/>
              </w:rPr>
              <w:t>1 01 02000 01 0000 110</w:t>
            </w:r>
          </w:p>
        </w:tc>
        <w:tc>
          <w:tcPr>
            <w:tcW w:w="413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rPr>
                <w:b/>
              </w:rPr>
            </w:pPr>
            <w:r w:rsidRPr="00B9416F">
              <w:rPr>
                <w:b/>
              </w:rPr>
              <w:t xml:space="preserve">Налог на доходы физических лиц </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rPr>
                <w:b/>
              </w:rPr>
            </w:pPr>
            <w:r w:rsidRPr="00B9416F">
              <w:rPr>
                <w:b/>
              </w:rPr>
              <w:t>33 920,1</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rPr>
                <w:b/>
              </w:rPr>
            </w:pPr>
            <w:r w:rsidRPr="00B9416F">
              <w:rPr>
                <w:b/>
              </w:rPr>
              <w:t>49 280,6</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rPr>
                <w:b/>
              </w:rPr>
            </w:pPr>
            <w:r w:rsidRPr="00B9416F">
              <w:rPr>
                <w:b/>
              </w:rPr>
              <w:t>33 237,8</w:t>
            </w:r>
          </w:p>
        </w:tc>
      </w:tr>
      <w:tr w:rsidR="00C64034" w:rsidRPr="00B9416F" w:rsidTr="00364B99">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pPr>
            <w:r w:rsidRPr="00B9416F">
              <w:t>182</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r w:rsidRPr="00B9416F">
              <w:t>1 01 02010 01 0000 110</w:t>
            </w:r>
          </w:p>
        </w:tc>
        <w:tc>
          <w:tcPr>
            <w:tcW w:w="4131"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jc w:val="both"/>
            </w:pPr>
            <w:r w:rsidRPr="00B9416F">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AA7DEE" w:rsidP="00364B99">
            <w:pPr>
              <w:ind w:left="-112"/>
              <w:jc w:val="right"/>
            </w:pPr>
            <w:r>
              <w:t xml:space="preserve">19 </w:t>
            </w:r>
            <w:r w:rsidR="00C64034" w:rsidRPr="00B9416F">
              <w:t>990,0</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36 350,5</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20 307,7</w:t>
            </w:r>
          </w:p>
        </w:tc>
      </w:tr>
      <w:tr w:rsidR="00C64034" w:rsidRPr="00B9416F" w:rsidTr="00364B99">
        <w:trPr>
          <w:trHeight w:val="2984"/>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pPr>
            <w:r w:rsidRPr="00B9416F">
              <w:t>182</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r w:rsidRPr="00B9416F">
              <w:t>1 01 02020 01 0000 110</w:t>
            </w:r>
          </w:p>
        </w:tc>
        <w:tc>
          <w:tcPr>
            <w:tcW w:w="4131"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pStyle w:val="a9"/>
              <w:rPr>
                <w:sz w:val="24"/>
                <w:szCs w:val="24"/>
              </w:rPr>
            </w:pPr>
            <w:r w:rsidRPr="00B9416F">
              <w:rPr>
                <w:sz w:val="24"/>
                <w:szCs w:val="24"/>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9" w:history="1">
              <w:r w:rsidRPr="00B9416F">
                <w:rPr>
                  <w:rStyle w:val="a6"/>
                  <w:color w:val="auto"/>
                  <w:sz w:val="24"/>
                  <w:szCs w:val="24"/>
                  <w:u w:val="none"/>
                </w:rPr>
                <w:t>статьей 227</w:t>
              </w:r>
            </w:hyperlink>
            <w:r w:rsidRPr="00B9416F">
              <w:rPr>
                <w:sz w:val="24"/>
                <w:szCs w:val="24"/>
              </w:rPr>
              <w:t xml:space="preserve">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1</w:t>
            </w:r>
            <w:r w:rsidR="00AA7DEE">
              <w:t>0</w:t>
            </w:r>
            <w:r w:rsidRPr="00B9416F">
              <w:t>0,0</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150,0</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150,0</w:t>
            </w:r>
          </w:p>
        </w:tc>
      </w:tr>
      <w:tr w:rsidR="00C64034" w:rsidRPr="00B9416F" w:rsidTr="00364B99">
        <w:trPr>
          <w:trHeight w:val="2984"/>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pPr>
            <w:r w:rsidRPr="00B9416F">
              <w:t>182</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r w:rsidRPr="00B9416F">
              <w:t>1 01 02021 01 0000 110</w:t>
            </w:r>
          </w:p>
        </w:tc>
        <w:tc>
          <w:tcPr>
            <w:tcW w:w="413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pStyle w:val="a9"/>
              <w:rPr>
                <w:sz w:val="24"/>
                <w:szCs w:val="24"/>
              </w:rPr>
            </w:pPr>
            <w:r w:rsidRPr="00B9416F">
              <w:rPr>
                <w:sz w:val="24"/>
                <w:szCs w:val="24"/>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0" w:history="1">
              <w:r w:rsidRPr="00B9416F">
                <w:rPr>
                  <w:rStyle w:val="a6"/>
                  <w:color w:val="auto"/>
                  <w:sz w:val="24"/>
                  <w:szCs w:val="24"/>
                  <w:u w:val="none"/>
                </w:rPr>
                <w:t>статьей 227</w:t>
              </w:r>
            </w:hyperlink>
            <w:r w:rsidRPr="00B9416F">
              <w:rPr>
                <w:sz w:val="24"/>
                <w:szCs w:val="24"/>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50,0</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50,0</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50,0</w:t>
            </w:r>
          </w:p>
        </w:tc>
      </w:tr>
      <w:tr w:rsidR="00C64034" w:rsidRPr="00B9416F" w:rsidTr="00364B99">
        <w:trPr>
          <w:trHeight w:val="520"/>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pPr>
            <w:r w:rsidRPr="00B9416F">
              <w:t>182</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r w:rsidRPr="00B9416F">
              <w:t>1 01 02022 01 0000 110</w:t>
            </w:r>
          </w:p>
        </w:tc>
        <w:tc>
          <w:tcPr>
            <w:tcW w:w="413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pStyle w:val="a9"/>
              <w:rPr>
                <w:sz w:val="24"/>
                <w:szCs w:val="24"/>
              </w:rPr>
            </w:pPr>
            <w:r w:rsidRPr="00B9416F">
              <w:rPr>
                <w:sz w:val="24"/>
                <w:szCs w:val="24"/>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1" w:history="1">
              <w:r w:rsidRPr="00B9416F">
                <w:rPr>
                  <w:rStyle w:val="a6"/>
                  <w:color w:val="auto"/>
                  <w:sz w:val="24"/>
                  <w:szCs w:val="24"/>
                  <w:u w:val="none"/>
                </w:rPr>
                <w:t>статьей 227</w:t>
              </w:r>
            </w:hyperlink>
            <w:r w:rsidRPr="00B9416F">
              <w:rPr>
                <w:sz w:val="24"/>
                <w:szCs w:val="24"/>
              </w:rPr>
              <w:t xml:space="preserve">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100,0</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100,0</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100,0</w:t>
            </w:r>
          </w:p>
        </w:tc>
      </w:tr>
      <w:tr w:rsidR="00C64034" w:rsidRPr="00B9416F" w:rsidTr="00364B99">
        <w:trPr>
          <w:trHeight w:val="2835"/>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pPr>
            <w:r w:rsidRPr="00B9416F">
              <w:t>182</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r w:rsidRPr="00B9416F">
              <w:t>1 01 02023 01 0000 110</w:t>
            </w:r>
          </w:p>
        </w:tc>
        <w:tc>
          <w:tcPr>
            <w:tcW w:w="413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pStyle w:val="a9"/>
              <w:rPr>
                <w:sz w:val="24"/>
                <w:szCs w:val="24"/>
              </w:rPr>
            </w:pPr>
            <w:r w:rsidRPr="00B9416F">
              <w:rPr>
                <w:sz w:val="24"/>
                <w:szCs w:val="24"/>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2" w:history="1">
              <w:r w:rsidRPr="00B9416F">
                <w:rPr>
                  <w:rStyle w:val="a6"/>
                  <w:color w:val="auto"/>
                  <w:sz w:val="24"/>
                  <w:szCs w:val="24"/>
                  <w:u w:val="none"/>
                </w:rPr>
                <w:t>статьей 227</w:t>
              </w:r>
            </w:hyperlink>
            <w:r w:rsidRPr="00B9416F">
              <w:rPr>
                <w:sz w:val="24"/>
                <w:szCs w:val="24"/>
              </w:rPr>
              <w:t xml:space="preserve">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50,0</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50,0</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50,0</w:t>
            </w:r>
          </w:p>
        </w:tc>
      </w:tr>
      <w:tr w:rsidR="00C64034" w:rsidRPr="00B9416F" w:rsidTr="00364B99">
        <w:trPr>
          <w:trHeight w:val="2984"/>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pPr>
            <w:r w:rsidRPr="00B9416F">
              <w:t>182</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r w:rsidRPr="00B9416F">
              <w:t>1 01 02024 01 0000 110</w:t>
            </w:r>
          </w:p>
        </w:tc>
        <w:tc>
          <w:tcPr>
            <w:tcW w:w="413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pStyle w:val="a9"/>
              <w:rPr>
                <w:sz w:val="24"/>
                <w:szCs w:val="24"/>
              </w:rPr>
            </w:pPr>
            <w:r w:rsidRPr="00B9416F">
              <w:rPr>
                <w:sz w:val="24"/>
                <w:szCs w:val="24"/>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3" w:history="1">
              <w:r w:rsidRPr="00B9416F">
                <w:rPr>
                  <w:rStyle w:val="a6"/>
                  <w:color w:val="auto"/>
                  <w:sz w:val="24"/>
                  <w:szCs w:val="24"/>
                  <w:u w:val="none"/>
                </w:rPr>
                <w:t>статьей 227</w:t>
              </w:r>
            </w:hyperlink>
            <w:r w:rsidRPr="00B9416F">
              <w:rPr>
                <w:sz w:val="24"/>
                <w:szCs w:val="24"/>
              </w:rPr>
              <w:t xml:space="preserve">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AA7DEE" w:rsidP="00364B99">
            <w:pPr>
              <w:ind w:left="-112"/>
              <w:jc w:val="right"/>
            </w:pPr>
            <w:r>
              <w:t>2</w:t>
            </w:r>
            <w:r w:rsidR="00C64034" w:rsidRPr="00B9416F">
              <w:t>0,0</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10,0</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10,0</w:t>
            </w:r>
          </w:p>
        </w:tc>
      </w:tr>
      <w:tr w:rsidR="00C64034" w:rsidRPr="00B9416F" w:rsidTr="00364B99">
        <w:trPr>
          <w:trHeight w:val="237"/>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jc w:val="center"/>
            </w:pPr>
            <w:r w:rsidRPr="00B9416F">
              <w:t>182</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jc w:val="center"/>
            </w:pPr>
            <w:r w:rsidRPr="00B9416F">
              <w:t>1 01 02030 01 0000 110</w:t>
            </w:r>
          </w:p>
        </w:tc>
        <w:tc>
          <w:tcPr>
            <w:tcW w:w="4131"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pStyle w:val="a9"/>
              <w:rPr>
                <w:sz w:val="24"/>
                <w:szCs w:val="24"/>
              </w:rPr>
            </w:pPr>
            <w:r w:rsidRPr="00B9416F">
              <w:rPr>
                <w:sz w:val="24"/>
                <w:szCs w:val="24"/>
              </w:rPr>
              <w:t xml:space="preserve">Налог на доходы физических лиц с доходов, полученных физическими лицами в соответствии со </w:t>
            </w:r>
            <w:hyperlink r:id="rId14" w:history="1">
              <w:r w:rsidRPr="00B9416F">
                <w:rPr>
                  <w:rStyle w:val="a6"/>
                  <w:color w:val="auto"/>
                  <w:sz w:val="24"/>
                  <w:szCs w:val="24"/>
                  <w:u w:val="none"/>
                </w:rPr>
                <w:t>статьей 228</w:t>
              </w:r>
            </w:hyperlink>
            <w:r w:rsidRPr="00B9416F">
              <w:rPr>
                <w:sz w:val="24"/>
                <w:szCs w:val="24"/>
              </w:rPr>
              <w:t xml:space="preserve"> Налогового кодекса Российской Федерации (за исключением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AA7DEE" w:rsidP="00364B99">
            <w:pPr>
              <w:ind w:left="-112"/>
              <w:jc w:val="right"/>
            </w:pPr>
            <w:r>
              <w:t>9</w:t>
            </w:r>
            <w:r w:rsidR="00C64034" w:rsidRPr="00B9416F">
              <w:t>00,0</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1 500,0</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1 500,0</w:t>
            </w:r>
          </w:p>
        </w:tc>
      </w:tr>
      <w:tr w:rsidR="00C64034" w:rsidRPr="00B9416F" w:rsidTr="00364B99">
        <w:trPr>
          <w:trHeight w:val="1275"/>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pPr>
            <w:r w:rsidRPr="00B9416F">
              <w:t>182</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r w:rsidRPr="00B9416F">
              <w:t>1 01 02080 01 0000 110</w:t>
            </w:r>
          </w:p>
        </w:tc>
        <w:tc>
          <w:tcPr>
            <w:tcW w:w="4131"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jc w:val="both"/>
              <w:rPr>
                <w:rStyle w:val="a7"/>
                <w:i w:val="0"/>
              </w:rPr>
            </w:pPr>
            <w:r w:rsidRPr="00B9416F">
              <w:rPr>
                <w:rStyle w:val="a7"/>
                <w:i w:val="0"/>
              </w:rPr>
              <w:t xml:space="preserve">Налог на доходы физических лиц в части суммы налога, превышающей 650 тысяч рублей, относящейся к части налоговой базы, превышающей 5 миллионов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r:id="rId15" w:history="1">
              <w:r w:rsidRPr="00B9416F">
                <w:rPr>
                  <w:rStyle w:val="a7"/>
                  <w:rFonts w:eastAsiaTheme="majorEastAsia"/>
                  <w:i w:val="0"/>
                </w:rPr>
                <w:t>абзаце тридцать девятом статьи 50</w:t>
              </w:r>
            </w:hyperlink>
            <w:r w:rsidRPr="00B9416F">
              <w:rPr>
                <w:rStyle w:val="a7"/>
                <w:i w:val="0"/>
              </w:rP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16" w:history="1">
              <w:r w:rsidRPr="00B9416F">
                <w:rPr>
                  <w:rStyle w:val="a7"/>
                  <w:rFonts w:eastAsiaTheme="majorEastAsia"/>
                  <w:i w:val="0"/>
                </w:rPr>
                <w:t>пункте 6 статьи 210</w:t>
              </w:r>
            </w:hyperlink>
            <w:r w:rsidRPr="00B9416F">
              <w:rPr>
                <w:rStyle w:val="a7"/>
                <w:i w:val="0"/>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17" w:history="1">
              <w:r w:rsidRPr="00B9416F">
                <w:rPr>
                  <w:rStyle w:val="a7"/>
                  <w:rFonts w:eastAsiaTheme="majorEastAsia"/>
                  <w:i w:val="0"/>
                </w:rPr>
                <w:t>абзацах тридцать пятом</w:t>
              </w:r>
            </w:hyperlink>
            <w:r w:rsidRPr="00B9416F">
              <w:rPr>
                <w:rStyle w:val="a7"/>
                <w:i w:val="0"/>
              </w:rPr>
              <w:t xml:space="preserve"> и </w:t>
            </w:r>
            <w:hyperlink r:id="rId18" w:history="1">
              <w:r w:rsidRPr="00B9416F">
                <w:rPr>
                  <w:rStyle w:val="a7"/>
                  <w:rFonts w:eastAsiaTheme="majorEastAsia"/>
                  <w:i w:val="0"/>
                </w:rPr>
                <w:t>тридцать шестом статьи 50</w:t>
              </w:r>
            </w:hyperlink>
            <w:r w:rsidRPr="00B9416F">
              <w:rPr>
                <w:rStyle w:val="a7"/>
                <w:i w:val="0"/>
              </w:rP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19" w:history="1">
              <w:r w:rsidRPr="00B9416F">
                <w:rPr>
                  <w:rStyle w:val="a7"/>
                  <w:rFonts w:eastAsiaTheme="majorEastAsia"/>
                  <w:i w:val="0"/>
                </w:rPr>
                <w:t>абзаце девятом пункта 3 статьи 224</w:t>
              </w:r>
            </w:hyperlink>
            <w:r w:rsidRPr="00B9416F">
              <w:rPr>
                <w:rStyle w:val="a7"/>
                <w:i w:val="0"/>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AA7DEE" w:rsidP="00364B99">
            <w:pPr>
              <w:ind w:left="-112"/>
              <w:jc w:val="right"/>
            </w:pPr>
            <w:r>
              <w:t xml:space="preserve">1 </w:t>
            </w:r>
            <w:r w:rsidR="00C64034" w:rsidRPr="00B9416F">
              <w:t>2</w:t>
            </w:r>
            <w:r>
              <w:t>5</w:t>
            </w:r>
            <w:r w:rsidR="00C64034" w:rsidRPr="00B9416F">
              <w:t>0,0</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2 000,0</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2 000,0</w:t>
            </w:r>
          </w:p>
        </w:tc>
      </w:tr>
      <w:tr w:rsidR="00C64034" w:rsidRPr="00B9416F" w:rsidTr="00364B99">
        <w:trPr>
          <w:trHeight w:val="1972"/>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jc w:val="center"/>
            </w:pPr>
            <w:r w:rsidRPr="00B9416F">
              <w:t>182</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jc w:val="center"/>
            </w:pPr>
            <w:r w:rsidRPr="00B9416F">
              <w:t>1 01 02130 01 0000 110</w:t>
            </w:r>
          </w:p>
        </w:tc>
        <w:tc>
          <w:tcPr>
            <w:tcW w:w="4131"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spacing w:line="288" w:lineRule="atLeast"/>
              <w:jc w:val="both"/>
            </w:pPr>
            <w:r w:rsidRPr="00B9416F">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AA7DEE" w:rsidP="00364B99">
            <w:pPr>
              <w:ind w:left="-112"/>
              <w:jc w:val="right"/>
            </w:pPr>
            <w:r>
              <w:t>7</w:t>
            </w:r>
            <w:r w:rsidR="00C64034" w:rsidRPr="00B9416F">
              <w:t>00,0</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1 000,0</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1 000,0</w:t>
            </w:r>
          </w:p>
        </w:tc>
      </w:tr>
      <w:tr w:rsidR="00C64034" w:rsidRPr="00B9416F" w:rsidTr="00364B99">
        <w:trPr>
          <w:trHeight w:val="2088"/>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pPr>
            <w:r w:rsidRPr="00B9416F">
              <w:t>182</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r w:rsidRPr="00B9416F">
              <w:t>1 01 02140 01 0000 110</w:t>
            </w:r>
          </w:p>
        </w:tc>
        <w:tc>
          <w:tcPr>
            <w:tcW w:w="4131"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spacing w:line="288" w:lineRule="atLeast"/>
              <w:jc w:val="both"/>
            </w:pPr>
            <w:r w:rsidRPr="00B9416F">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AA7DEE" w:rsidP="00364B99">
            <w:pPr>
              <w:ind w:left="-112"/>
              <w:jc w:val="right"/>
            </w:pPr>
            <w:r>
              <w:t>7</w:t>
            </w:r>
            <w:r w:rsidR="00C64034" w:rsidRPr="00B9416F">
              <w:t xml:space="preserve"> 000,0</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6 000,0</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6 000,0</w:t>
            </w:r>
          </w:p>
        </w:tc>
      </w:tr>
      <w:tr w:rsidR="00C64034" w:rsidRPr="00B9416F" w:rsidTr="00364B99">
        <w:trPr>
          <w:trHeight w:val="2150"/>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pPr>
            <w:r w:rsidRPr="00B9416F">
              <w:t>182</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r w:rsidRPr="00B9416F">
              <w:t>1 01 02150 01 0000 110</w:t>
            </w:r>
          </w:p>
        </w:tc>
        <w:tc>
          <w:tcPr>
            <w:tcW w:w="4131"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pStyle w:val="a9"/>
              <w:rPr>
                <w:sz w:val="24"/>
                <w:szCs w:val="24"/>
              </w:rPr>
            </w:pPr>
            <w:r w:rsidRPr="00B9416F">
              <w:rPr>
                <w:sz w:val="24"/>
                <w:szCs w:val="24"/>
              </w:rPr>
              <w:t xml:space="preserve">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r:id="rId20" w:history="1">
              <w:r w:rsidRPr="00B9416F">
                <w:rPr>
                  <w:rStyle w:val="a6"/>
                  <w:color w:val="auto"/>
                  <w:sz w:val="24"/>
                  <w:szCs w:val="24"/>
                  <w:u w:val="none"/>
                </w:rPr>
                <w:t>абзаце тридцать девятом статьи 50</w:t>
              </w:r>
            </w:hyperlink>
            <w:r w:rsidRPr="00B9416F">
              <w:rPr>
                <w:sz w:val="24"/>
                <w:szCs w:val="24"/>
              </w:rP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21" w:history="1">
              <w:r w:rsidRPr="00B9416F">
                <w:rPr>
                  <w:rStyle w:val="a6"/>
                  <w:color w:val="auto"/>
                  <w:sz w:val="24"/>
                  <w:szCs w:val="24"/>
                  <w:u w:val="none"/>
                </w:rPr>
                <w:t>пункте 6 статьи 210</w:t>
              </w:r>
            </w:hyperlink>
            <w:r w:rsidRPr="00B9416F">
              <w:rPr>
                <w:sz w:val="24"/>
                <w:szCs w:val="24"/>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22" w:history="1">
              <w:r w:rsidRPr="00B9416F">
                <w:rPr>
                  <w:rStyle w:val="a6"/>
                  <w:color w:val="auto"/>
                  <w:sz w:val="24"/>
                  <w:szCs w:val="24"/>
                  <w:u w:val="none"/>
                </w:rPr>
                <w:t>абзацах тридцать пятом</w:t>
              </w:r>
            </w:hyperlink>
            <w:r w:rsidRPr="00B9416F">
              <w:rPr>
                <w:sz w:val="24"/>
                <w:szCs w:val="24"/>
              </w:rPr>
              <w:t xml:space="preserve"> и </w:t>
            </w:r>
            <w:hyperlink r:id="rId23" w:history="1">
              <w:r w:rsidRPr="00B9416F">
                <w:rPr>
                  <w:rStyle w:val="a6"/>
                  <w:color w:val="auto"/>
                  <w:sz w:val="24"/>
                  <w:szCs w:val="24"/>
                  <w:u w:val="none"/>
                </w:rPr>
                <w:t>тридцать шестом статьи 50</w:t>
              </w:r>
            </w:hyperlink>
            <w:r w:rsidRPr="00B9416F">
              <w:rPr>
                <w:sz w:val="24"/>
                <w:szCs w:val="24"/>
              </w:rP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24" w:history="1">
              <w:r w:rsidRPr="00B9416F">
                <w:rPr>
                  <w:rStyle w:val="a6"/>
                  <w:color w:val="auto"/>
                  <w:sz w:val="24"/>
                  <w:szCs w:val="24"/>
                  <w:u w:val="none"/>
                </w:rPr>
                <w:t>абзаце девятом пункта 3 статьи 224</w:t>
              </w:r>
            </w:hyperlink>
            <w:r w:rsidRPr="00B9416F">
              <w:rPr>
                <w:sz w:val="24"/>
                <w:szCs w:val="24"/>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1 </w:t>
            </w:r>
            <w:r w:rsidR="00AA7DEE">
              <w:t>0</w:t>
            </w:r>
            <w:r w:rsidRPr="00B9416F">
              <w:t>50,0</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1 500,0</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1 500,0</w:t>
            </w:r>
          </w:p>
        </w:tc>
      </w:tr>
      <w:tr w:rsidR="00C64034" w:rsidRPr="00B9416F" w:rsidTr="00364B99">
        <w:trPr>
          <w:trHeight w:val="1082"/>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pPr>
            <w:r w:rsidRPr="00B9416F">
              <w:t>182</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r w:rsidRPr="00B9416F">
              <w:t>1 01 02160 01 0000 110</w:t>
            </w:r>
          </w:p>
        </w:tc>
        <w:tc>
          <w:tcPr>
            <w:tcW w:w="4131"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jc w:val="both"/>
            </w:pPr>
            <w:r w:rsidRPr="00B9416F">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350,0</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350,0</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350,0</w:t>
            </w:r>
          </w:p>
        </w:tc>
      </w:tr>
      <w:tr w:rsidR="00C64034" w:rsidRPr="00B9416F" w:rsidTr="00364B99">
        <w:trPr>
          <w:trHeight w:val="2150"/>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pPr>
            <w:r w:rsidRPr="00B9416F">
              <w:t>182</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r w:rsidRPr="00B9416F">
              <w:t>1 01 02170 01 0000 110</w:t>
            </w:r>
          </w:p>
        </w:tc>
        <w:tc>
          <w:tcPr>
            <w:tcW w:w="4131"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jc w:val="both"/>
            </w:pPr>
            <w:r w:rsidRPr="00B9416F">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AA7DEE" w:rsidP="00364B99">
            <w:pPr>
              <w:ind w:left="-112"/>
              <w:jc w:val="right"/>
            </w:pPr>
            <w:r>
              <w:t>72</w:t>
            </w:r>
            <w:r w:rsidR="00C64034" w:rsidRPr="00B9416F">
              <w:t>0,0</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150,0</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150,0</w:t>
            </w:r>
          </w:p>
        </w:tc>
      </w:tr>
      <w:tr w:rsidR="00C64034" w:rsidRPr="00B9416F" w:rsidTr="00364B99">
        <w:trPr>
          <w:trHeight w:val="520"/>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pPr>
            <w:r w:rsidRPr="00B9416F">
              <w:t>182</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r w:rsidRPr="00B9416F">
              <w:t>1 01 02180 01 0000 110</w:t>
            </w:r>
          </w:p>
        </w:tc>
        <w:tc>
          <w:tcPr>
            <w:tcW w:w="4131"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pStyle w:val="a9"/>
              <w:rPr>
                <w:sz w:val="24"/>
                <w:szCs w:val="24"/>
              </w:rPr>
            </w:pPr>
            <w:r w:rsidRPr="00B9416F">
              <w:rPr>
                <w:sz w:val="24"/>
                <w:szCs w:val="24"/>
              </w:rPr>
              <w:t xml:space="preserve">Налог на доходы физических лиц в части суммы налога, превышающей 312 тысяч рублей, относящейся к сумме налоговых баз, указанных в </w:t>
            </w:r>
            <w:hyperlink r:id="rId25" w:history="1">
              <w:r w:rsidRPr="00B9416F">
                <w:rPr>
                  <w:rStyle w:val="a6"/>
                  <w:color w:val="auto"/>
                  <w:sz w:val="24"/>
                  <w:szCs w:val="24"/>
                  <w:u w:val="none"/>
                </w:rPr>
                <w:t>пункте 6 статьи 210</w:t>
              </w:r>
            </w:hyperlink>
            <w:r w:rsidRPr="00B9416F">
              <w:rPr>
                <w:sz w:val="24"/>
                <w:szCs w:val="24"/>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26" w:history="1">
              <w:r w:rsidRPr="00B9416F">
                <w:rPr>
                  <w:rStyle w:val="a6"/>
                  <w:color w:val="auto"/>
                  <w:sz w:val="24"/>
                  <w:szCs w:val="24"/>
                  <w:u w:val="none"/>
                </w:rPr>
                <w:t>абзацах тридцать пятом</w:t>
              </w:r>
            </w:hyperlink>
            <w:r w:rsidRPr="00B9416F">
              <w:rPr>
                <w:sz w:val="24"/>
                <w:szCs w:val="24"/>
              </w:rPr>
              <w:t xml:space="preserve"> и </w:t>
            </w:r>
            <w:hyperlink r:id="rId27" w:history="1">
              <w:r w:rsidRPr="00B9416F">
                <w:rPr>
                  <w:rStyle w:val="a6"/>
                  <w:color w:val="auto"/>
                  <w:sz w:val="24"/>
                  <w:szCs w:val="24"/>
                  <w:u w:val="none"/>
                </w:rPr>
                <w:t>тридцать шестом статьи 50</w:t>
              </w:r>
            </w:hyperlink>
            <w:r w:rsidRPr="00B9416F">
              <w:rPr>
                <w:sz w:val="24"/>
                <w:szCs w:val="24"/>
              </w:rPr>
              <w:t xml:space="preserve">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превышающей 312 тысяч рублей)</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AA7DEE" w:rsidP="00364B99">
            <w:pPr>
              <w:ind w:left="-112"/>
              <w:jc w:val="right"/>
            </w:pPr>
            <w:r>
              <w:t>1 62</w:t>
            </w:r>
            <w:r w:rsidR="00C64034" w:rsidRPr="00B9416F">
              <w:t>0,0</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50,0</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50,0</w:t>
            </w:r>
          </w:p>
        </w:tc>
      </w:tr>
      <w:tr w:rsidR="00C64034" w:rsidRPr="00B9416F" w:rsidTr="00364B99">
        <w:trPr>
          <w:trHeight w:val="1696"/>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pPr>
            <w:r w:rsidRPr="00B9416F">
              <w:t>182</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r w:rsidRPr="00B9416F">
              <w:t>1 01 02210 01 0000 110</w:t>
            </w:r>
          </w:p>
        </w:tc>
        <w:tc>
          <w:tcPr>
            <w:tcW w:w="4131" w:type="dxa"/>
            <w:tcBorders>
              <w:top w:val="single" w:sz="4" w:space="0" w:color="auto"/>
              <w:left w:val="single" w:sz="4" w:space="0" w:color="auto"/>
              <w:bottom w:val="single" w:sz="4" w:space="0" w:color="auto"/>
              <w:right w:val="single" w:sz="4" w:space="0" w:color="auto"/>
            </w:tcBorders>
          </w:tcPr>
          <w:p w:rsidR="00C64034" w:rsidRPr="00B9416F" w:rsidRDefault="00C64034" w:rsidP="00364B99">
            <w:pPr>
              <w:pStyle w:val="a9"/>
              <w:rPr>
                <w:sz w:val="24"/>
                <w:szCs w:val="24"/>
              </w:rPr>
            </w:pPr>
            <w:r w:rsidRPr="00B9416F">
              <w:rPr>
                <w:sz w:val="24"/>
                <w:szCs w:val="24"/>
              </w:rPr>
              <w:t xml:space="preserve">Налог на доходы физических лиц в части суммы налога, относящейся к налоговой базе, указанной в </w:t>
            </w:r>
            <w:hyperlink r:id="rId28" w:history="1">
              <w:r w:rsidRPr="00B9416F">
                <w:rPr>
                  <w:rStyle w:val="a6"/>
                  <w:color w:val="auto"/>
                  <w:sz w:val="24"/>
                  <w:szCs w:val="24"/>
                  <w:u w:val="none"/>
                </w:rPr>
                <w:t>пункте 6.2 статьи 210</w:t>
              </w:r>
            </w:hyperlink>
            <w:r w:rsidRPr="00B9416F">
              <w:rPr>
                <w:sz w:val="24"/>
                <w:szCs w:val="24"/>
              </w:rPr>
              <w:t xml:space="preserve"> Налогового кодекса Российской Федерации, не превышающей 5 миллионов рублей</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20</w:t>
            </w:r>
            <w:r>
              <w:t>,1</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20,</w:t>
            </w:r>
            <w:r>
              <w:t>1</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12"/>
              <w:jc w:val="right"/>
            </w:pPr>
            <w:r w:rsidRPr="00B9416F">
              <w:t>20,</w:t>
            </w:r>
            <w:r>
              <w:t>1</w:t>
            </w:r>
          </w:p>
        </w:tc>
      </w:tr>
      <w:tr w:rsidR="00C64034" w:rsidRPr="00B9416F" w:rsidTr="00364B99">
        <w:trPr>
          <w:trHeight w:val="716"/>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rPr>
                <w:b/>
              </w:rPr>
            </w:pPr>
            <w:r w:rsidRPr="00B9416F">
              <w:rPr>
                <w:b/>
              </w:rPr>
              <w:t>900</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rPr>
                <w:b/>
              </w:rPr>
            </w:pPr>
            <w:r w:rsidRPr="00B9416F">
              <w:rPr>
                <w:b/>
              </w:rPr>
              <w:t>2 00 00000 00 0000 000</w:t>
            </w:r>
          </w:p>
        </w:tc>
        <w:tc>
          <w:tcPr>
            <w:tcW w:w="413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rPr>
                <w:b/>
                <w:bCs/>
              </w:rPr>
            </w:pPr>
            <w:r w:rsidRPr="00B9416F">
              <w:rPr>
                <w:b/>
                <w:bCs/>
              </w:rPr>
              <w:t xml:space="preserve">БЕЗВОЗМЕЗДНЫЕ ПОСТУПЛЕНИЯ </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08"/>
              <w:jc w:val="right"/>
              <w:rPr>
                <w:b/>
                <w:bCs/>
              </w:rPr>
            </w:pPr>
            <w:r>
              <w:rPr>
                <w:b/>
              </w:rPr>
              <w:t>3 30</w:t>
            </w:r>
            <w:r w:rsidRPr="00B9416F">
              <w:rPr>
                <w:b/>
              </w:rPr>
              <w:t>0,0</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jc w:val="right"/>
              <w:rPr>
                <w:b/>
                <w:bCs/>
              </w:rPr>
            </w:pPr>
            <w:r w:rsidRPr="00B9416F">
              <w:rPr>
                <w:b/>
                <w:bCs/>
              </w:rPr>
              <w:t>0,0</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jc w:val="right"/>
              <w:rPr>
                <w:b/>
                <w:bCs/>
              </w:rPr>
            </w:pPr>
            <w:r w:rsidRPr="00B9416F">
              <w:rPr>
                <w:b/>
                <w:bCs/>
              </w:rPr>
              <w:t>0,0</w:t>
            </w:r>
          </w:p>
        </w:tc>
      </w:tr>
      <w:tr w:rsidR="00C64034" w:rsidRPr="00B9416F" w:rsidTr="00364B99">
        <w:trPr>
          <w:trHeight w:val="1439"/>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rPr>
                <w:b/>
              </w:rPr>
            </w:pPr>
            <w:r w:rsidRPr="00B9416F">
              <w:rPr>
                <w:b/>
              </w:rPr>
              <w:t>900</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rPr>
                <w:b/>
              </w:rPr>
            </w:pPr>
            <w:r w:rsidRPr="00B9416F">
              <w:rPr>
                <w:b/>
              </w:rPr>
              <w:t>2 02 00000 00 0000 000</w:t>
            </w:r>
          </w:p>
        </w:tc>
        <w:tc>
          <w:tcPr>
            <w:tcW w:w="4131" w:type="dxa"/>
            <w:tcBorders>
              <w:top w:val="single" w:sz="4" w:space="0" w:color="auto"/>
              <w:left w:val="single" w:sz="4" w:space="0" w:color="auto"/>
              <w:bottom w:val="single" w:sz="4" w:space="0" w:color="auto"/>
              <w:right w:val="single" w:sz="4" w:space="0" w:color="auto"/>
            </w:tcBorders>
            <w:vAlign w:val="bottom"/>
          </w:tcPr>
          <w:p w:rsidR="00C64034" w:rsidRPr="00B9416F" w:rsidRDefault="00C64034" w:rsidP="00364B99">
            <w:pPr>
              <w:rPr>
                <w:b/>
              </w:rPr>
            </w:pPr>
            <w:r w:rsidRPr="00B9416F">
              <w:rPr>
                <w:b/>
              </w:rPr>
              <w:t>БЕЗВОЗМЕЗДНЫЕ ПОСТУПЛЕНИЯ ОТ ДРУГИХ БЮДЖЕТОВ БЮДЖЕТНОЙ СИСТЕМЫ РОССИЙСКОЙ ФЕДЕРАЦИИ</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08"/>
              <w:jc w:val="right"/>
              <w:rPr>
                <w:b/>
              </w:rPr>
            </w:pPr>
            <w:r>
              <w:rPr>
                <w:b/>
              </w:rPr>
              <w:t>3 30</w:t>
            </w:r>
            <w:r w:rsidRPr="00B9416F">
              <w:rPr>
                <w:b/>
              </w:rPr>
              <w:t>0,0</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jc w:val="right"/>
              <w:rPr>
                <w:b/>
              </w:rPr>
            </w:pPr>
            <w:r w:rsidRPr="00B9416F">
              <w:rPr>
                <w:b/>
              </w:rPr>
              <w:t>0,0</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jc w:val="right"/>
              <w:rPr>
                <w:b/>
              </w:rPr>
            </w:pPr>
            <w:r w:rsidRPr="00B9416F">
              <w:rPr>
                <w:b/>
              </w:rPr>
              <w:t>0,0</w:t>
            </w:r>
          </w:p>
        </w:tc>
      </w:tr>
      <w:tr w:rsidR="00C64034" w:rsidRPr="00B9416F" w:rsidTr="00364B99">
        <w:trPr>
          <w:trHeight w:val="1332"/>
        </w:trPr>
        <w:tc>
          <w:tcPr>
            <w:tcW w:w="567"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pPr>
            <w:r w:rsidRPr="00B9416F">
              <w:t>900</w:t>
            </w:r>
          </w:p>
        </w:tc>
        <w:tc>
          <w:tcPr>
            <w:tcW w:w="2561"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r w:rsidRPr="00B9416F">
              <w:t>2 02 49999 03 0000 150</w:t>
            </w:r>
          </w:p>
        </w:tc>
        <w:tc>
          <w:tcPr>
            <w:tcW w:w="4131" w:type="dxa"/>
            <w:tcBorders>
              <w:top w:val="single" w:sz="4" w:space="0" w:color="auto"/>
              <w:left w:val="single" w:sz="4" w:space="0" w:color="auto"/>
              <w:bottom w:val="single" w:sz="4" w:space="0" w:color="auto"/>
              <w:right w:val="single" w:sz="4" w:space="0" w:color="auto"/>
            </w:tcBorders>
            <w:vAlign w:val="bottom"/>
          </w:tcPr>
          <w:p w:rsidR="00C64034" w:rsidRPr="00B9416F" w:rsidRDefault="00C64034" w:rsidP="00364B99">
            <w:pPr>
              <w:jc w:val="both"/>
            </w:pPr>
            <w:r w:rsidRPr="00B9416F">
              <w:t>Прочие межбюджетные трансферты, передаваемые бюджетам внутригородских муниципальных образований городов федерального значения</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left="-108"/>
              <w:jc w:val="right"/>
            </w:pPr>
            <w:r>
              <w:t>3 30</w:t>
            </w:r>
            <w:r w:rsidRPr="00B9416F">
              <w:t>0,0</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jc w:val="right"/>
            </w:pPr>
            <w:r w:rsidRPr="00B9416F">
              <w:t>0,0</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jc w:val="right"/>
            </w:pPr>
            <w:r w:rsidRPr="00B9416F">
              <w:t>0,0</w:t>
            </w:r>
          </w:p>
        </w:tc>
      </w:tr>
      <w:tr w:rsidR="00C64034" w:rsidRPr="00B9416F" w:rsidTr="00364B99">
        <w:trPr>
          <w:trHeight w:val="379"/>
        </w:trPr>
        <w:tc>
          <w:tcPr>
            <w:tcW w:w="7259" w:type="dxa"/>
            <w:gridSpan w:val="3"/>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r w:rsidRPr="00B9416F">
              <w:rPr>
                <w:b/>
              </w:rPr>
              <w:t>ИТОГО ДОХОДОВ:</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rPr>
                <w:b/>
              </w:rPr>
            </w:pPr>
            <w:r w:rsidRPr="00B9416F">
              <w:rPr>
                <w:b/>
              </w:rPr>
              <w:t>3</w:t>
            </w:r>
            <w:r>
              <w:rPr>
                <w:b/>
              </w:rPr>
              <w:t>7</w:t>
            </w:r>
            <w:r w:rsidRPr="00B9416F">
              <w:rPr>
                <w:b/>
              </w:rPr>
              <w:t> </w:t>
            </w:r>
            <w:r>
              <w:rPr>
                <w:b/>
              </w:rPr>
              <w:t>22</w:t>
            </w:r>
            <w:r w:rsidRPr="00B9416F">
              <w:rPr>
                <w:b/>
              </w:rPr>
              <w:t>0,1</w:t>
            </w:r>
          </w:p>
        </w:tc>
        <w:tc>
          <w:tcPr>
            <w:tcW w:w="992"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rPr>
                <w:b/>
              </w:rPr>
            </w:pPr>
            <w:r w:rsidRPr="00B9416F">
              <w:rPr>
                <w:b/>
              </w:rPr>
              <w:t>49 280,6</w:t>
            </w:r>
          </w:p>
        </w:tc>
        <w:tc>
          <w:tcPr>
            <w:tcW w:w="1134" w:type="dxa"/>
            <w:tcBorders>
              <w:top w:val="single" w:sz="4" w:space="0" w:color="auto"/>
              <w:left w:val="single" w:sz="4" w:space="0" w:color="auto"/>
              <w:bottom w:val="single" w:sz="4" w:space="0" w:color="auto"/>
              <w:right w:val="single" w:sz="4" w:space="0" w:color="auto"/>
            </w:tcBorders>
            <w:vAlign w:val="center"/>
          </w:tcPr>
          <w:p w:rsidR="00C64034" w:rsidRPr="00B9416F" w:rsidRDefault="00C64034" w:rsidP="00364B99">
            <w:pPr>
              <w:ind w:right="-108"/>
              <w:jc w:val="center"/>
              <w:rPr>
                <w:b/>
              </w:rPr>
            </w:pPr>
            <w:r w:rsidRPr="00B9416F">
              <w:rPr>
                <w:b/>
              </w:rPr>
              <w:t>33 237,8</w:t>
            </w:r>
          </w:p>
        </w:tc>
      </w:tr>
    </w:tbl>
    <w:p w:rsidR="00C64034" w:rsidRDefault="00C64034" w:rsidP="000D292C">
      <w:pPr>
        <w:autoSpaceDE w:val="0"/>
        <w:autoSpaceDN w:val="0"/>
        <w:adjustRightInd w:val="0"/>
        <w:ind w:left="6237"/>
        <w:jc w:val="both"/>
        <w:rPr>
          <w:bCs/>
        </w:rPr>
      </w:pPr>
    </w:p>
    <w:p w:rsidR="00C64034" w:rsidRDefault="00C64034">
      <w:pPr>
        <w:spacing w:after="200" w:line="276" w:lineRule="auto"/>
        <w:rPr>
          <w:bCs/>
        </w:rPr>
      </w:pPr>
      <w:r>
        <w:rPr>
          <w:bCs/>
        </w:rPr>
        <w:br w:type="page"/>
      </w:r>
    </w:p>
    <w:p w:rsidR="00977157" w:rsidRPr="00897646" w:rsidRDefault="00977157" w:rsidP="000D292C">
      <w:pPr>
        <w:autoSpaceDE w:val="0"/>
        <w:autoSpaceDN w:val="0"/>
        <w:adjustRightInd w:val="0"/>
        <w:ind w:left="6237"/>
        <w:jc w:val="both"/>
        <w:rPr>
          <w:bCs/>
        </w:rPr>
      </w:pPr>
      <w:r w:rsidRPr="00897646">
        <w:rPr>
          <w:bCs/>
        </w:rPr>
        <w:t xml:space="preserve">Приложение </w:t>
      </w:r>
      <w:r w:rsidR="00C64034">
        <w:rPr>
          <w:bCs/>
        </w:rPr>
        <w:t>2</w:t>
      </w:r>
    </w:p>
    <w:p w:rsidR="00A45818" w:rsidRDefault="00A45818" w:rsidP="000D292C">
      <w:pPr>
        <w:autoSpaceDE w:val="0"/>
        <w:autoSpaceDN w:val="0"/>
        <w:adjustRightInd w:val="0"/>
        <w:ind w:left="6237"/>
        <w:jc w:val="both"/>
      </w:pPr>
      <w:r w:rsidRPr="00897646">
        <w:rPr>
          <w:bCs/>
        </w:rPr>
        <w:t xml:space="preserve">к решению Совета депутатов </w:t>
      </w:r>
      <w:r w:rsidRPr="00897646">
        <w:t xml:space="preserve">муниципального округа </w:t>
      </w:r>
      <w:r w:rsidRPr="00897646">
        <w:rPr>
          <w:bCs/>
        </w:rPr>
        <w:t>Гольяново</w:t>
      </w:r>
      <w:r w:rsidRPr="00897646">
        <w:t xml:space="preserve"> </w:t>
      </w:r>
      <w:r>
        <w:t>в городе Москве</w:t>
      </w:r>
    </w:p>
    <w:p w:rsidR="00520DB6" w:rsidRDefault="00520DB6" w:rsidP="00520DB6">
      <w:pPr>
        <w:autoSpaceDE w:val="0"/>
        <w:autoSpaceDN w:val="0"/>
        <w:adjustRightInd w:val="0"/>
        <w:ind w:left="6237"/>
        <w:jc w:val="both"/>
      </w:pPr>
      <w:r w:rsidRPr="00897646">
        <w:t>от «</w:t>
      </w:r>
      <w:r>
        <w:t>23</w:t>
      </w:r>
      <w:r w:rsidRPr="00897646">
        <w:t xml:space="preserve">» </w:t>
      </w:r>
      <w:r>
        <w:t>сентября</w:t>
      </w:r>
      <w:r w:rsidRPr="00897646">
        <w:t xml:space="preserve"> 202</w:t>
      </w:r>
      <w:r>
        <w:t>6 года №10/9</w:t>
      </w:r>
    </w:p>
    <w:p w:rsidR="00A45818" w:rsidRPr="00897646" w:rsidRDefault="00A45818" w:rsidP="00AB10CA">
      <w:pPr>
        <w:pStyle w:val="a9"/>
        <w:ind w:left="5954"/>
        <w:rPr>
          <w:sz w:val="24"/>
          <w:szCs w:val="24"/>
        </w:rPr>
      </w:pPr>
    </w:p>
    <w:p w:rsidR="0078215D" w:rsidRPr="00897646" w:rsidRDefault="0078215D" w:rsidP="00DF51DB">
      <w:pPr>
        <w:pStyle w:val="a9"/>
        <w:ind w:left="5387" w:right="-2"/>
        <w:rPr>
          <w:sz w:val="24"/>
          <w:szCs w:val="24"/>
        </w:rPr>
      </w:pPr>
    </w:p>
    <w:p w:rsidR="008F5CD4" w:rsidRDefault="00977157" w:rsidP="00977157">
      <w:pPr>
        <w:autoSpaceDE w:val="0"/>
        <w:autoSpaceDN w:val="0"/>
        <w:adjustRightInd w:val="0"/>
        <w:jc w:val="center"/>
        <w:rPr>
          <w:rFonts w:eastAsiaTheme="minorHAnsi"/>
          <w:b/>
        </w:rPr>
      </w:pPr>
      <w:r w:rsidRPr="00897646">
        <w:rPr>
          <w:rFonts w:eastAsiaTheme="minorHAnsi"/>
          <w:b/>
        </w:rPr>
        <w:t>Распределение бюджетных ассигнований</w:t>
      </w:r>
      <w:r w:rsidRPr="00897646">
        <w:rPr>
          <w:rFonts w:eastAsiaTheme="minorHAnsi"/>
          <w:b/>
          <w:i/>
        </w:rPr>
        <w:t xml:space="preserve"> </w:t>
      </w:r>
      <w:r w:rsidRPr="00897646">
        <w:rPr>
          <w:rFonts w:eastAsiaTheme="minorHAnsi"/>
          <w:b/>
        </w:rPr>
        <w:t>по</w:t>
      </w:r>
      <w:r w:rsidRPr="00897646">
        <w:rPr>
          <w:rFonts w:eastAsiaTheme="minorHAnsi"/>
          <w:b/>
          <w:i/>
        </w:rPr>
        <w:t xml:space="preserve"> </w:t>
      </w:r>
      <w:r w:rsidRPr="00897646">
        <w:rPr>
          <w:rFonts w:eastAsiaTheme="minorHAnsi"/>
          <w:b/>
          <w:iCs/>
        </w:rPr>
        <w:t>разделам, подразделам, целевым статьям, группам и подгруппам видов расходов классификации расходов</w:t>
      </w:r>
      <w:r w:rsidRPr="00897646">
        <w:rPr>
          <w:rFonts w:eastAsiaTheme="minorHAnsi"/>
          <w:b/>
        </w:rPr>
        <w:t xml:space="preserve"> бюджета </w:t>
      </w:r>
      <w:r w:rsidR="00407E66" w:rsidRPr="00897646">
        <w:rPr>
          <w:rFonts w:eastAsiaTheme="minorHAnsi"/>
          <w:b/>
        </w:rPr>
        <w:t xml:space="preserve">внутригородского муниципального образования - </w:t>
      </w:r>
      <w:r w:rsidRPr="00897646">
        <w:rPr>
          <w:rFonts w:eastAsiaTheme="minorHAnsi"/>
          <w:b/>
        </w:rPr>
        <w:t>муниципального округа Гольяново</w:t>
      </w:r>
      <w:r w:rsidR="00407E66" w:rsidRPr="00897646">
        <w:rPr>
          <w:rFonts w:eastAsiaTheme="minorHAnsi"/>
          <w:b/>
        </w:rPr>
        <w:t xml:space="preserve"> </w:t>
      </w:r>
    </w:p>
    <w:p w:rsidR="00977157" w:rsidRDefault="00407E66" w:rsidP="00977157">
      <w:pPr>
        <w:autoSpaceDE w:val="0"/>
        <w:autoSpaceDN w:val="0"/>
        <w:adjustRightInd w:val="0"/>
        <w:jc w:val="center"/>
        <w:rPr>
          <w:rFonts w:eastAsiaTheme="minorHAnsi"/>
          <w:b/>
        </w:rPr>
      </w:pPr>
      <w:r w:rsidRPr="00897646">
        <w:rPr>
          <w:rFonts w:eastAsiaTheme="minorHAnsi"/>
          <w:b/>
        </w:rPr>
        <w:t>в городе Москве</w:t>
      </w:r>
      <w:r w:rsidR="00977157" w:rsidRPr="00897646">
        <w:rPr>
          <w:rFonts w:eastAsiaTheme="minorHAnsi"/>
          <w:b/>
        </w:rPr>
        <w:t xml:space="preserve"> на 202</w:t>
      </w:r>
      <w:r w:rsidR="00532254">
        <w:rPr>
          <w:rFonts w:eastAsiaTheme="minorHAnsi"/>
          <w:b/>
        </w:rPr>
        <w:t>6</w:t>
      </w:r>
      <w:r w:rsidR="00977157" w:rsidRPr="00897646">
        <w:rPr>
          <w:rFonts w:eastAsiaTheme="minorHAnsi"/>
          <w:b/>
        </w:rPr>
        <w:t xml:space="preserve"> год</w:t>
      </w:r>
    </w:p>
    <w:p w:rsidR="003A0A48" w:rsidRPr="00897646" w:rsidRDefault="003A0A48" w:rsidP="00977157">
      <w:pPr>
        <w:autoSpaceDE w:val="0"/>
        <w:autoSpaceDN w:val="0"/>
        <w:adjustRightInd w:val="0"/>
        <w:jc w:val="center"/>
        <w:rPr>
          <w:rFonts w:eastAsiaTheme="minorHAnsi"/>
          <w:b/>
        </w:rPr>
      </w:pPr>
    </w:p>
    <w:tbl>
      <w:tblPr>
        <w:tblW w:w="10364" w:type="dxa"/>
        <w:tblInd w:w="-147" w:type="dxa"/>
        <w:tblLayout w:type="fixed"/>
        <w:tblLook w:val="04A0" w:firstRow="1" w:lastRow="0" w:firstColumn="1" w:lastColumn="0" w:noHBand="0" w:noVBand="1"/>
      </w:tblPr>
      <w:tblGrid>
        <w:gridCol w:w="5671"/>
        <w:gridCol w:w="809"/>
        <w:gridCol w:w="567"/>
        <w:gridCol w:w="1459"/>
        <w:gridCol w:w="708"/>
        <w:gridCol w:w="11"/>
        <w:gridCol w:w="1128"/>
        <w:gridCol w:w="11"/>
      </w:tblGrid>
      <w:tr w:rsidR="006C4528" w:rsidRPr="00897646" w:rsidTr="003A0A48">
        <w:trPr>
          <w:gridAfter w:val="1"/>
          <w:wAfter w:w="11" w:type="dxa"/>
          <w:tblHeader/>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autoSpaceDE w:val="0"/>
              <w:autoSpaceDN w:val="0"/>
              <w:adjustRightInd w:val="0"/>
              <w:jc w:val="center"/>
              <w:rPr>
                <w:b/>
              </w:rPr>
            </w:pPr>
            <w:r w:rsidRPr="00897646">
              <w:rPr>
                <w:b/>
              </w:rPr>
              <w:t>Наименование</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autoSpaceDE w:val="0"/>
              <w:autoSpaceDN w:val="0"/>
              <w:adjustRightInd w:val="0"/>
              <w:jc w:val="center"/>
              <w:rPr>
                <w:b/>
              </w:rPr>
            </w:pPr>
            <w:r w:rsidRPr="00897646">
              <w:rPr>
                <w:b/>
              </w:rPr>
              <w:t>Рз</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autoSpaceDE w:val="0"/>
              <w:autoSpaceDN w:val="0"/>
              <w:adjustRightInd w:val="0"/>
              <w:jc w:val="center"/>
              <w:rPr>
                <w:b/>
              </w:rPr>
            </w:pPr>
            <w:r w:rsidRPr="00897646">
              <w:rPr>
                <w:b/>
              </w:rPr>
              <w:t>ПР</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autoSpaceDE w:val="0"/>
              <w:autoSpaceDN w:val="0"/>
              <w:adjustRightInd w:val="0"/>
              <w:jc w:val="center"/>
              <w:rPr>
                <w:b/>
              </w:rPr>
            </w:pPr>
            <w:r w:rsidRPr="00897646">
              <w:rPr>
                <w:b/>
              </w:rPr>
              <w:t>ЦСР</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autoSpaceDE w:val="0"/>
              <w:autoSpaceDN w:val="0"/>
              <w:adjustRightInd w:val="0"/>
              <w:jc w:val="center"/>
              <w:rPr>
                <w:b/>
              </w:rPr>
            </w:pPr>
            <w:r w:rsidRPr="00897646">
              <w:rPr>
                <w:b/>
              </w:rPr>
              <w:t>ВР</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autoSpaceDE w:val="0"/>
              <w:autoSpaceDN w:val="0"/>
              <w:adjustRightInd w:val="0"/>
              <w:jc w:val="center"/>
              <w:rPr>
                <w:b/>
              </w:rPr>
            </w:pPr>
            <w:r w:rsidRPr="00897646">
              <w:rPr>
                <w:b/>
              </w:rPr>
              <w:t>Сумма (тыс. рублей)</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Общегосударственные вопросы</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rPr>
                <w:b/>
              </w:rPr>
            </w:pPr>
            <w:r w:rsidRPr="00897646">
              <w:rPr>
                <w:b/>
              </w:rPr>
              <w:t>00</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rPr>
                <w:b/>
              </w:rPr>
            </w:pP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54"/>
              <w:jc w:val="right"/>
              <w:rPr>
                <w:b/>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64F1F" w:rsidP="00015FB6">
            <w:pPr>
              <w:autoSpaceDE w:val="0"/>
              <w:autoSpaceDN w:val="0"/>
              <w:adjustRightInd w:val="0"/>
              <w:jc w:val="right"/>
              <w:rPr>
                <w:b/>
              </w:rPr>
            </w:pPr>
            <w:r>
              <w:rPr>
                <w:b/>
              </w:rPr>
              <w:t>35 </w:t>
            </w:r>
            <w:r w:rsidR="00397CE4">
              <w:rPr>
                <w:b/>
              </w:rPr>
              <w:t>544</w:t>
            </w:r>
            <w:r>
              <w:rPr>
                <w:b/>
              </w:rPr>
              <w:t>,</w:t>
            </w:r>
            <w:r w:rsidR="00397CE4">
              <w:rPr>
                <w:b/>
              </w:rPr>
              <w:t>6</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Функционирование высшего должностного лица субъекта Российской Федерации и муниципального образования</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rPr>
                <w:b/>
              </w:rPr>
            </w:pPr>
            <w:r w:rsidRPr="00897646">
              <w:rPr>
                <w:b/>
              </w:rPr>
              <w:t>02</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right"/>
              <w:rPr>
                <w:b/>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64F1F" w:rsidP="00015FB6">
            <w:pPr>
              <w:autoSpaceDE w:val="0"/>
              <w:autoSpaceDN w:val="0"/>
              <w:adjustRightInd w:val="0"/>
              <w:jc w:val="right"/>
              <w:rPr>
                <w:b/>
              </w:rPr>
            </w:pPr>
            <w:r>
              <w:rPr>
                <w:b/>
              </w:rPr>
              <w:t>8 9</w:t>
            </w:r>
            <w:r w:rsidR="00397CE4">
              <w:rPr>
                <w:b/>
              </w:rPr>
              <w:t>43</w:t>
            </w:r>
            <w:r>
              <w:rPr>
                <w:b/>
              </w:rPr>
              <w:t>,</w:t>
            </w:r>
            <w:r w:rsidR="00397CE4">
              <w:rPr>
                <w:b/>
              </w:rPr>
              <w:t>9</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Глава муниципального образования</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rPr>
                <w:b/>
              </w:rPr>
            </w:pPr>
            <w:r w:rsidRPr="00897646">
              <w:rPr>
                <w:b/>
              </w:rPr>
              <w:t>02</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center"/>
            </w:pPr>
            <w:r w:rsidRPr="00897646">
              <w:rPr>
                <w:b/>
              </w:rPr>
              <w:t>31А0100100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right"/>
              <w:rPr>
                <w:b/>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64F1F" w:rsidP="00015FB6">
            <w:pPr>
              <w:jc w:val="right"/>
              <w:rPr>
                <w:b/>
              </w:rPr>
            </w:pPr>
            <w:r>
              <w:rPr>
                <w:b/>
              </w:rPr>
              <w:t>8</w:t>
            </w:r>
            <w:r w:rsidR="00397CE4">
              <w:rPr>
                <w:b/>
              </w:rPr>
              <w:t xml:space="preserve"> 5</w:t>
            </w:r>
            <w:r>
              <w:rPr>
                <w:b/>
              </w:rPr>
              <w:t>9</w:t>
            </w:r>
            <w:r w:rsidR="00397CE4">
              <w:rPr>
                <w:b/>
              </w:rPr>
              <w:t>2</w:t>
            </w:r>
            <w:r>
              <w:rPr>
                <w:b/>
              </w:rPr>
              <w:t>,</w:t>
            </w:r>
            <w:r w:rsidR="00397CE4">
              <w:rPr>
                <w:b/>
              </w:rPr>
              <w:t>8</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pPr>
            <w:r w:rsidRPr="00897646">
              <w:t>Расходы на выплаты персоналу государственных (муниципальных) органов</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pPr>
            <w:r w:rsidRPr="00897646">
              <w:t>02</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pPr>
            <w:r w:rsidRPr="00897646">
              <w:t>31А0100100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r w:rsidRPr="00897646">
              <w:t>120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64F1F" w:rsidP="00015FB6">
            <w:pPr>
              <w:jc w:val="right"/>
            </w:pPr>
            <w:r>
              <w:t>8</w:t>
            </w:r>
            <w:r w:rsidR="00397CE4">
              <w:t xml:space="preserve"> 546</w:t>
            </w:r>
            <w:r>
              <w:t>,</w:t>
            </w:r>
            <w:r w:rsidR="00397CE4">
              <w:t>3</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pPr>
            <w:r w:rsidRPr="00897646">
              <w:t>Иные закупки товаров, работ и услуг для обеспечения государственных (муниципальных) нужд</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pPr>
            <w:r w:rsidRPr="00897646">
              <w:t>02</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pPr>
            <w:r w:rsidRPr="00897646">
              <w:t>31А0100100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r w:rsidRPr="00897646">
              <w:t>240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jc w:val="right"/>
            </w:pPr>
            <w:r w:rsidRPr="00897646">
              <w:t>46,</w:t>
            </w:r>
            <w:r w:rsidR="008F5CD4">
              <w:t>5</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Прочие расходы в сфере здравоохранения</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rPr>
                <w:b/>
              </w:rPr>
            </w:pPr>
            <w:r w:rsidRPr="00897646">
              <w:rPr>
                <w:b/>
              </w:rPr>
              <w:t>02</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rPr>
                <w:b/>
              </w:rPr>
            </w:pPr>
            <w:r w:rsidRPr="00897646">
              <w:rPr>
                <w:b/>
              </w:rPr>
              <w:t>35Г0101100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376C4F" w:rsidP="00015FB6">
            <w:pPr>
              <w:jc w:val="right"/>
              <w:rPr>
                <w:b/>
              </w:rPr>
            </w:pPr>
            <w:r>
              <w:rPr>
                <w:b/>
              </w:rPr>
              <w:t>3</w:t>
            </w:r>
            <w:r w:rsidR="006C4528" w:rsidRPr="00897646">
              <w:rPr>
                <w:b/>
              </w:rPr>
              <w:t>5</w:t>
            </w:r>
            <w:r>
              <w:rPr>
                <w:b/>
              </w:rPr>
              <w:t>1</w:t>
            </w:r>
            <w:r w:rsidR="006C4528" w:rsidRPr="00897646">
              <w:rPr>
                <w:b/>
              </w:rPr>
              <w:t>,</w:t>
            </w:r>
            <w:r>
              <w:rPr>
                <w:b/>
              </w:rPr>
              <w:t>1</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pPr>
            <w:r w:rsidRPr="00897646">
              <w:t>Расходы на выплаты персоналу государственных (муниципальных) органов</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ind w:right="-88"/>
              <w:jc w:val="center"/>
            </w:pPr>
            <w:r w:rsidRPr="00897646">
              <w:t>02</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ind w:right="-88"/>
              <w:jc w:val="center"/>
            </w:pPr>
            <w:r w:rsidRPr="00897646">
              <w:t>35Г0101100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r w:rsidRPr="00897646">
              <w:t>120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2E456C" w:rsidP="00015FB6">
            <w:pPr>
              <w:jc w:val="right"/>
            </w:pPr>
            <w:r>
              <w:t>351,1</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rPr>
                <w:b/>
              </w:rPr>
            </w:pPr>
            <w:r w:rsidRPr="00897646">
              <w:rPr>
                <w:b/>
              </w:rPr>
              <w:t>03</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353498" w:rsidP="00015FB6">
            <w:pPr>
              <w:jc w:val="right"/>
              <w:rPr>
                <w:b/>
              </w:rPr>
            </w:pPr>
            <w:r>
              <w:rPr>
                <w:b/>
              </w:rPr>
              <w:t>3 </w:t>
            </w:r>
            <w:r w:rsidR="00397CE4">
              <w:rPr>
                <w:b/>
              </w:rPr>
              <w:t>3</w:t>
            </w:r>
            <w:r>
              <w:rPr>
                <w:b/>
              </w:rPr>
              <w:t>5</w:t>
            </w:r>
            <w:r w:rsidR="00397CE4">
              <w:rPr>
                <w:b/>
              </w:rPr>
              <w:t>0</w:t>
            </w:r>
            <w:r>
              <w:rPr>
                <w:b/>
              </w:rPr>
              <w:t>,</w:t>
            </w:r>
            <w:r w:rsidR="00397CE4">
              <w:rPr>
                <w:b/>
              </w:rPr>
              <w:t>7</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Депутаты Совета депутатов внутригородского муниципального образования</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rPr>
                <w:b/>
              </w:rPr>
            </w:pPr>
            <w:r w:rsidRPr="00897646">
              <w:rPr>
                <w:b/>
              </w:rPr>
              <w:t>03</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rPr>
                <w:b/>
              </w:rPr>
            </w:pPr>
            <w:r w:rsidRPr="00897646">
              <w:rPr>
                <w:b/>
              </w:rPr>
              <w:t>31А0100200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rPr>
                <w:b/>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1F431E" w:rsidP="00015FB6">
            <w:pPr>
              <w:jc w:val="right"/>
              <w:rPr>
                <w:b/>
              </w:rPr>
            </w:pPr>
            <w:r>
              <w:rPr>
                <w:b/>
              </w:rPr>
              <w:t>50</w:t>
            </w:r>
            <w:r w:rsidR="008F5CD4">
              <w:rPr>
                <w:b/>
              </w:rPr>
              <w:t>,</w:t>
            </w:r>
            <w:r>
              <w:rPr>
                <w:b/>
              </w:rPr>
              <w:t>7</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pPr>
            <w:r w:rsidRPr="00897646">
              <w:t>Иные закупки товаров, работ и услуг для обеспечения государственных (муниципальных) нужд</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pPr>
            <w:r w:rsidRPr="00897646">
              <w:t>03</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pPr>
            <w:r w:rsidRPr="00897646">
              <w:t>31А0100200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r w:rsidRPr="00897646">
              <w:t>240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1F431E" w:rsidP="00015FB6">
            <w:pPr>
              <w:jc w:val="right"/>
            </w:pPr>
            <w:r>
              <w:t>50</w:t>
            </w:r>
            <w:r w:rsidR="008F5CD4">
              <w:t>,</w:t>
            </w:r>
            <w:r>
              <w:t>7</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 xml:space="preserve">Межбюджетные трансферты бюджетам </w:t>
            </w:r>
            <w:r w:rsidR="005941C4">
              <w:rPr>
                <w:b/>
              </w:rPr>
              <w:t xml:space="preserve">внутригородских </w:t>
            </w:r>
            <w:r w:rsidRPr="00897646">
              <w:rPr>
                <w:b/>
              </w:rPr>
              <w:t xml:space="preserve">муниципальных </w:t>
            </w:r>
            <w:r w:rsidR="005941C4">
              <w:rPr>
                <w:b/>
              </w:rPr>
              <w:t>образований</w:t>
            </w:r>
            <w:r w:rsidRPr="00897646">
              <w:rPr>
                <w:b/>
              </w:rPr>
              <w:t xml:space="preserve"> в целях повышения эффективности осуществления советами депутатов </w:t>
            </w:r>
            <w:r w:rsidR="005941C4">
              <w:rPr>
                <w:b/>
              </w:rPr>
              <w:t>внутригородских муниципальных образований</w:t>
            </w:r>
            <w:r w:rsidRPr="00897646">
              <w:rPr>
                <w:b/>
              </w:rPr>
              <w:t xml:space="preserve"> полномочий города Москвы</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pPr>
            <w:r w:rsidRPr="00897646">
              <w:rPr>
                <w:b/>
                <w:bCs/>
              </w:rPr>
              <w:t>03</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pPr>
            <w:r w:rsidRPr="00897646">
              <w:rPr>
                <w:b/>
                <w:bCs/>
              </w:rPr>
              <w:t>33А0400100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353498" w:rsidP="00015FB6">
            <w:pPr>
              <w:spacing w:line="216" w:lineRule="auto"/>
              <w:jc w:val="right"/>
              <w:rPr>
                <w:b/>
                <w:lang w:eastAsia="en-US"/>
              </w:rPr>
            </w:pPr>
            <w:r>
              <w:rPr>
                <w:b/>
                <w:lang w:eastAsia="en-US"/>
              </w:rPr>
              <w:t>3 30</w:t>
            </w:r>
            <w:r w:rsidR="006C4528" w:rsidRPr="00897646">
              <w:rPr>
                <w:b/>
                <w:lang w:eastAsia="en-US"/>
              </w:rPr>
              <w:t>0,0</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pPr>
            <w:r w:rsidRPr="00897646">
              <w:t>Расходы на выплаты персоналу государственных (муниципальных) органов</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pPr>
            <w:r w:rsidRPr="00897646">
              <w:rPr>
                <w:bCs/>
              </w:rPr>
              <w:t>03</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pPr>
            <w:r w:rsidRPr="00897646">
              <w:rPr>
                <w:bCs/>
              </w:rPr>
              <w:t>33А0400100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r w:rsidRPr="00897646">
              <w:t>120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353498" w:rsidP="00015FB6">
            <w:pPr>
              <w:spacing w:line="216" w:lineRule="auto"/>
              <w:jc w:val="right"/>
              <w:rPr>
                <w:lang w:eastAsia="en-US"/>
              </w:rPr>
            </w:pPr>
            <w:r>
              <w:rPr>
                <w:lang w:eastAsia="en-US"/>
              </w:rPr>
              <w:t>3 30</w:t>
            </w:r>
            <w:r w:rsidR="008F5CD4">
              <w:rPr>
                <w:lang w:eastAsia="en-US"/>
              </w:rPr>
              <w:t>0</w:t>
            </w:r>
            <w:r w:rsidR="006C4528" w:rsidRPr="00897646">
              <w:rPr>
                <w:lang w:eastAsia="en-US"/>
              </w:rPr>
              <w:t>,0</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rPr>
                <w:b/>
              </w:rPr>
            </w:pPr>
            <w:r w:rsidRPr="00897646">
              <w:rPr>
                <w:b/>
              </w:rPr>
              <w:t>04</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right"/>
              <w:rPr>
                <w:b/>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64F1F" w:rsidP="00015FB6">
            <w:pPr>
              <w:jc w:val="right"/>
              <w:rPr>
                <w:b/>
              </w:rPr>
            </w:pPr>
            <w:r>
              <w:rPr>
                <w:b/>
              </w:rPr>
              <w:t>22 99</w:t>
            </w:r>
            <w:r w:rsidR="001F431E">
              <w:rPr>
                <w:b/>
              </w:rPr>
              <w:t>3</w:t>
            </w:r>
            <w:r>
              <w:rPr>
                <w:b/>
              </w:rPr>
              <w:t>,0</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rPr>
                <w:b/>
              </w:rPr>
            </w:pPr>
            <w:r w:rsidRPr="00897646">
              <w:rPr>
                <w:b/>
              </w:rPr>
              <w:t>04</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rPr>
                <w:b/>
              </w:rPr>
            </w:pPr>
            <w:r w:rsidRPr="00897646">
              <w:rPr>
                <w:b/>
              </w:rPr>
              <w:t>31Б0100500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jc w:val="right"/>
              <w:rPr>
                <w:b/>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64F1F" w:rsidP="00015FB6">
            <w:pPr>
              <w:jc w:val="right"/>
              <w:rPr>
                <w:b/>
              </w:rPr>
            </w:pPr>
            <w:r>
              <w:rPr>
                <w:b/>
              </w:rPr>
              <w:t>22 68</w:t>
            </w:r>
            <w:r w:rsidR="001F431E">
              <w:rPr>
                <w:b/>
              </w:rPr>
              <w:t>1</w:t>
            </w:r>
            <w:r>
              <w:rPr>
                <w:b/>
              </w:rPr>
              <w:t>,0</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pPr>
            <w:r w:rsidRPr="00897646">
              <w:t>Расходы на выплаты персоналу государственных (муниципальных) органов</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ind w:right="-88"/>
              <w:jc w:val="center"/>
            </w:pPr>
            <w:r w:rsidRPr="00897646">
              <w:t>04</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r w:rsidRPr="00897646">
              <w:t>31Б0100500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jc w:val="right"/>
            </w:pPr>
            <w:r w:rsidRPr="00897646">
              <w:t>120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2E456C" w:rsidP="00015FB6">
            <w:pPr>
              <w:jc w:val="right"/>
            </w:pPr>
            <w:r>
              <w:t>17 286,6</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pPr>
            <w:r w:rsidRPr="00897646">
              <w:t>Иные закупки товаров, работ и услуг для обеспечения государственных (муниципальных) нужд</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ind w:right="-88"/>
              <w:jc w:val="center"/>
            </w:pPr>
            <w:r w:rsidRPr="00897646">
              <w:t>04</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ind w:right="-88"/>
              <w:jc w:val="center"/>
            </w:pPr>
            <w:r w:rsidRPr="00897646">
              <w:t>31Б0100500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r w:rsidRPr="00897646">
              <w:t>240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64F1F" w:rsidP="00015FB6">
            <w:pPr>
              <w:jc w:val="right"/>
            </w:pPr>
            <w:r>
              <w:t>5 39</w:t>
            </w:r>
            <w:r w:rsidR="001F431E">
              <w:t>4</w:t>
            </w:r>
            <w:r>
              <w:t>,4</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Прочие расходы в сфере здравоохранения</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rPr>
                <w:b/>
              </w:rPr>
            </w:pPr>
            <w:r w:rsidRPr="00897646">
              <w:rPr>
                <w:b/>
              </w:rPr>
              <w:t>04</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rPr>
                <w:b/>
              </w:rPr>
            </w:pPr>
            <w:r w:rsidRPr="00897646">
              <w:rPr>
                <w:b/>
              </w:rPr>
              <w:t>35Г0101100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8F5CD4" w:rsidP="00015FB6">
            <w:pPr>
              <w:jc w:val="right"/>
              <w:rPr>
                <w:b/>
              </w:rPr>
            </w:pPr>
            <w:r>
              <w:rPr>
                <w:b/>
              </w:rPr>
              <w:t>312</w:t>
            </w:r>
            <w:r w:rsidR="006C4528" w:rsidRPr="00897646">
              <w:rPr>
                <w:b/>
              </w:rPr>
              <w:t>,0</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pPr>
            <w:r w:rsidRPr="00897646">
              <w:t>Расходы на выплаты персоналу государственных (муниципальных) органов</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ind w:right="-88"/>
              <w:jc w:val="center"/>
            </w:pPr>
            <w:r w:rsidRPr="00897646">
              <w:t>04</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ind w:right="-88"/>
              <w:jc w:val="center"/>
            </w:pPr>
            <w:r w:rsidRPr="00897646">
              <w:t>35Г0101100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r w:rsidRPr="00897646">
              <w:t>120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8F5CD4" w:rsidP="00015FB6">
            <w:pPr>
              <w:jc w:val="right"/>
            </w:pPr>
            <w:r>
              <w:t>312</w:t>
            </w:r>
            <w:r w:rsidR="006C4528" w:rsidRPr="00897646">
              <w:t>,0</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pPr>
            <w:r w:rsidRPr="00897646">
              <w:rPr>
                <w:b/>
              </w:rPr>
              <w:t>Резервные фонды</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rPr>
                <w:b/>
              </w:rPr>
            </w:pPr>
            <w:r w:rsidRPr="00897646">
              <w:rPr>
                <w:b/>
              </w:rPr>
              <w:t>11</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08" w:right="-8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840ADC" w:rsidP="00015FB6">
            <w:pPr>
              <w:jc w:val="right"/>
              <w:rPr>
                <w:b/>
              </w:rPr>
            </w:pPr>
            <w:r>
              <w:rPr>
                <w:b/>
              </w:rPr>
              <w:t>27,7</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Резервный фонд, предусмотренный органами местного самоуправления</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67" w:right="-88"/>
              <w:jc w:val="center"/>
              <w:rPr>
                <w:b/>
              </w:rPr>
            </w:pPr>
            <w:r w:rsidRPr="00897646">
              <w:rPr>
                <w:b/>
              </w:rPr>
              <w:t>11</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pPr>
            <w:r w:rsidRPr="00897646">
              <w:rPr>
                <w:b/>
              </w:rPr>
              <w:t>32А0100000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840ADC" w:rsidP="00015FB6">
            <w:pPr>
              <w:jc w:val="right"/>
              <w:rPr>
                <w:b/>
              </w:rPr>
            </w:pPr>
            <w:r>
              <w:rPr>
                <w:b/>
              </w:rPr>
              <w:t>27,7</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t>Резервные средства</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65" w:right="-88"/>
              <w:jc w:val="center"/>
            </w:pPr>
            <w:r w:rsidRPr="00897646">
              <w:t>11</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65" w:right="-88"/>
              <w:jc w:val="center"/>
              <w:rPr>
                <w:b/>
              </w:rPr>
            </w:pPr>
            <w:r w:rsidRPr="00897646">
              <w:t>32А0100000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r w:rsidRPr="00897646">
              <w:t>870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840ADC" w:rsidP="00015FB6">
            <w:pPr>
              <w:jc w:val="right"/>
            </w:pPr>
            <w:r>
              <w:t>27,7</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pPr>
            <w:r w:rsidRPr="00897646">
              <w:rPr>
                <w:b/>
              </w:rPr>
              <w:t>Другие общегосударственные вопросы</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65" w:right="-88"/>
              <w:jc w:val="center"/>
              <w:rPr>
                <w:b/>
              </w:rPr>
            </w:pPr>
            <w:r w:rsidRPr="00897646">
              <w:rPr>
                <w:b/>
              </w:rPr>
              <w:t>13</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65" w:right="-8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840ADC" w:rsidP="00015FB6">
            <w:pPr>
              <w:jc w:val="right"/>
              <w:rPr>
                <w:b/>
              </w:rPr>
            </w:pPr>
            <w:r>
              <w:rPr>
                <w:b/>
              </w:rPr>
              <w:t>229,3</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Уплата членских взносов на осуществление деятельности Совета муниципальных образований города Москвы</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rPr>
                <w:b/>
              </w:rPr>
            </w:pPr>
            <w:r w:rsidRPr="00897646">
              <w:rPr>
                <w:b/>
              </w:rPr>
              <w:t>13</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pPr>
            <w:r w:rsidRPr="00897646">
              <w:rPr>
                <w:b/>
              </w:rPr>
              <w:t>31Б0100400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840ADC" w:rsidP="00015FB6">
            <w:pPr>
              <w:jc w:val="right"/>
              <w:rPr>
                <w:b/>
              </w:rPr>
            </w:pPr>
            <w:r>
              <w:rPr>
                <w:b/>
              </w:rPr>
              <w:t>2</w:t>
            </w:r>
            <w:r w:rsidR="006C4528" w:rsidRPr="00897646">
              <w:rPr>
                <w:b/>
              </w:rPr>
              <w:t>29,3</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rPr>
                <w:b/>
              </w:rPr>
            </w:pPr>
            <w:r w:rsidRPr="00897646">
              <w:t>Уплата налогов, сборов и иных платежей</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pPr>
            <w:r w:rsidRPr="00897646">
              <w:t>13</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rPr>
                <w:b/>
              </w:rPr>
            </w:pPr>
            <w:r w:rsidRPr="00897646">
              <w:t>31Б0100400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rPr>
                <w:b/>
              </w:rPr>
            </w:pPr>
            <w:r w:rsidRPr="00897646">
              <w:t>850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840ADC" w:rsidP="00015FB6">
            <w:pPr>
              <w:jc w:val="right"/>
            </w:pPr>
            <w:r>
              <w:t>2</w:t>
            </w:r>
            <w:r w:rsidR="006C4528" w:rsidRPr="00897646">
              <w:t>29,3</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rPr>
                <w:b/>
              </w:rPr>
            </w:pPr>
            <w:r w:rsidRPr="00897646">
              <w:rPr>
                <w:b/>
              </w:rPr>
              <w:t>Образование</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07</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rPr>
                <w:b/>
              </w:rPr>
            </w:pPr>
            <w:r w:rsidRPr="00897646">
              <w:rPr>
                <w:b/>
              </w:rPr>
              <w:t>00</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rPr>
                <w:b/>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jc w:val="right"/>
              <w:rPr>
                <w:b/>
              </w:rPr>
            </w:pPr>
            <w:r w:rsidRPr="00897646">
              <w:rPr>
                <w:b/>
              </w:rPr>
              <w:t>5</w:t>
            </w:r>
            <w:r w:rsidR="001F431E">
              <w:rPr>
                <w:b/>
              </w:rPr>
              <w:t>1</w:t>
            </w:r>
            <w:r w:rsidRPr="00897646">
              <w:rPr>
                <w:b/>
              </w:rPr>
              <w:t>,</w:t>
            </w:r>
            <w:r w:rsidR="00840ADC">
              <w:rPr>
                <w:b/>
              </w:rPr>
              <w:t>0</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rPr>
                <w:b/>
              </w:rPr>
            </w:pPr>
            <w:r w:rsidRPr="00897646">
              <w:rPr>
                <w:b/>
              </w:rPr>
              <w:t>Профессиональная подготовка, переподготовка и повышение квалификации</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07</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rPr>
                <w:b/>
              </w:rPr>
            </w:pPr>
            <w:r w:rsidRPr="00897646">
              <w:rPr>
                <w:b/>
              </w:rPr>
              <w:t>05</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rPr>
                <w:b/>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jc w:val="right"/>
              <w:rPr>
                <w:b/>
              </w:rPr>
            </w:pPr>
            <w:r w:rsidRPr="00897646">
              <w:rPr>
                <w:b/>
              </w:rPr>
              <w:t>5</w:t>
            </w:r>
            <w:r w:rsidR="001F431E">
              <w:rPr>
                <w:b/>
              </w:rPr>
              <w:t>1</w:t>
            </w:r>
            <w:r w:rsidRPr="00897646">
              <w:rPr>
                <w:b/>
              </w:rPr>
              <w:t>,</w:t>
            </w:r>
            <w:r w:rsidR="00840ADC">
              <w:rPr>
                <w:b/>
              </w:rPr>
              <w:t>0</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r w:rsidRPr="00897646">
              <w:rPr>
                <w:b/>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07</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rPr>
                <w:b/>
              </w:rPr>
            </w:pPr>
            <w:r w:rsidRPr="00897646">
              <w:rPr>
                <w:b/>
              </w:rPr>
              <w:t>05</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r w:rsidRPr="00897646">
              <w:t>31Б0100500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center"/>
              <w:rPr>
                <w:b/>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jc w:val="right"/>
              <w:rPr>
                <w:b/>
              </w:rPr>
            </w:pPr>
            <w:r w:rsidRPr="00897646">
              <w:rPr>
                <w:b/>
              </w:rPr>
              <w:t>5</w:t>
            </w:r>
            <w:r w:rsidR="001F431E">
              <w:rPr>
                <w:b/>
              </w:rPr>
              <w:t>1</w:t>
            </w:r>
            <w:r w:rsidRPr="00897646">
              <w:rPr>
                <w:b/>
              </w:rPr>
              <w:t>,</w:t>
            </w:r>
            <w:r w:rsidR="00840ADC">
              <w:rPr>
                <w:b/>
              </w:rPr>
              <w:t>0</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pPr>
            <w:r w:rsidRPr="00897646">
              <w:t>Иные закупки товаров, работ и услуг для обеспечения государственных (муниципальных) нужд</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pPr>
            <w:r w:rsidRPr="00897646">
              <w:t>07</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pPr>
            <w:r w:rsidRPr="00897646">
              <w:t>05</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r w:rsidRPr="00897646">
              <w:t>31Б0100500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r w:rsidRPr="00897646">
              <w:t>240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jc w:val="right"/>
            </w:pPr>
            <w:r w:rsidRPr="00897646">
              <w:t>5</w:t>
            </w:r>
            <w:r w:rsidR="001F431E">
              <w:t>1</w:t>
            </w:r>
            <w:r w:rsidRPr="00897646">
              <w:t>,</w:t>
            </w:r>
            <w:r w:rsidR="00840ADC">
              <w:t>0</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pPr>
            <w:r w:rsidRPr="00897646">
              <w:rPr>
                <w:b/>
              </w:rPr>
              <w:t>Культура и кинематография</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08</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rPr>
                <w:b/>
              </w:rPr>
            </w:pPr>
            <w:r w:rsidRPr="00897646">
              <w:rPr>
                <w:b/>
              </w:rPr>
              <w:t>00</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D148EA" w:rsidP="00015FB6">
            <w:pPr>
              <w:jc w:val="right"/>
              <w:rPr>
                <w:b/>
              </w:rPr>
            </w:pPr>
            <w:r>
              <w:rPr>
                <w:b/>
              </w:rPr>
              <w:t>6 092,5</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Другие вопросы в области культуры, кинематографии</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08</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rPr>
                <w:b/>
              </w:rPr>
            </w:pPr>
            <w:r w:rsidRPr="00897646">
              <w:rPr>
                <w:b/>
              </w:rPr>
              <w:t>04</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D148EA" w:rsidP="00015FB6">
            <w:pPr>
              <w:jc w:val="right"/>
              <w:rPr>
                <w:b/>
              </w:rPr>
            </w:pPr>
            <w:r>
              <w:rPr>
                <w:b/>
              </w:rPr>
              <w:t>6 092,5</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Праздничные и социально значимые мероприятия для населения</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08</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rPr>
                <w:b/>
              </w:rPr>
            </w:pPr>
            <w:r w:rsidRPr="00897646">
              <w:rPr>
                <w:b/>
              </w:rPr>
              <w:t>04</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rPr>
                <w:b/>
              </w:rPr>
            </w:pPr>
            <w:r w:rsidRPr="00897646">
              <w:rPr>
                <w:b/>
              </w:rPr>
              <w:t>35Е0100500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rPr>
                <w:b/>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D148EA" w:rsidP="00015FB6">
            <w:pPr>
              <w:jc w:val="right"/>
              <w:rPr>
                <w:b/>
              </w:rPr>
            </w:pPr>
            <w:r>
              <w:rPr>
                <w:b/>
              </w:rPr>
              <w:t>6 092,5</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t>Иные закупки товаров, работ и услуг для обеспечения государственных (муниципальных) нужд</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t>08</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pPr>
            <w:r w:rsidRPr="00897646">
              <w:t>04</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88"/>
              <w:jc w:val="center"/>
              <w:rPr>
                <w:b/>
              </w:rPr>
            </w:pPr>
            <w:r w:rsidRPr="00897646">
              <w:t>35Е0100500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rPr>
                <w:b/>
              </w:rPr>
            </w:pPr>
            <w:r w:rsidRPr="00897646">
              <w:t>240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D148EA" w:rsidP="00015FB6">
            <w:pPr>
              <w:jc w:val="right"/>
            </w:pPr>
            <w:r>
              <w:t>6 092,5</w:t>
            </w:r>
          </w:p>
        </w:tc>
      </w:tr>
      <w:tr w:rsidR="00664F1F" w:rsidRPr="00897646" w:rsidTr="00491A8F">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both"/>
            </w:pPr>
            <w:r w:rsidRPr="00897646">
              <w:rPr>
                <w:b/>
              </w:rPr>
              <w:t>Социальная политика</w:t>
            </w:r>
          </w:p>
        </w:tc>
        <w:tc>
          <w:tcPr>
            <w:tcW w:w="80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center"/>
              <w:rPr>
                <w:b/>
              </w:rPr>
            </w:pPr>
            <w:r w:rsidRPr="00897646">
              <w:rPr>
                <w:b/>
              </w:rPr>
              <w:t>10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right="-108"/>
              <w:jc w:val="center"/>
              <w:rPr>
                <w:b/>
              </w:rPr>
            </w:pPr>
            <w:r w:rsidRPr="00897646">
              <w:rPr>
                <w:b/>
              </w:rPr>
              <w:t>00</w:t>
            </w:r>
          </w:p>
        </w:tc>
        <w:tc>
          <w:tcPr>
            <w:tcW w:w="145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right="-10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17"/>
              <w:jc w:val="right"/>
            </w:pPr>
          </w:p>
        </w:tc>
        <w:tc>
          <w:tcPr>
            <w:tcW w:w="1139" w:type="dxa"/>
            <w:gridSpan w:val="2"/>
            <w:tcBorders>
              <w:top w:val="single" w:sz="4" w:space="0" w:color="auto"/>
              <w:left w:val="single" w:sz="4" w:space="0" w:color="auto"/>
              <w:bottom w:val="single" w:sz="4" w:space="0" w:color="auto"/>
              <w:right w:val="single" w:sz="4" w:space="0" w:color="auto"/>
            </w:tcBorders>
            <w:vAlign w:val="bottom"/>
          </w:tcPr>
          <w:p w:rsidR="00664F1F" w:rsidRPr="00F73BCD" w:rsidRDefault="00664F1F" w:rsidP="00664F1F">
            <w:pPr>
              <w:jc w:val="right"/>
              <w:rPr>
                <w:b/>
              </w:rPr>
            </w:pPr>
            <w:r w:rsidRPr="00F73BCD">
              <w:rPr>
                <w:b/>
              </w:rPr>
              <w:t>33</w:t>
            </w:r>
            <w:r>
              <w:rPr>
                <w:b/>
              </w:rPr>
              <w:t>5</w:t>
            </w:r>
            <w:r w:rsidRPr="00F73BCD">
              <w:rPr>
                <w:b/>
              </w:rPr>
              <w:t>,</w:t>
            </w:r>
            <w:r>
              <w:rPr>
                <w:b/>
              </w:rPr>
              <w:t>8</w:t>
            </w:r>
          </w:p>
        </w:tc>
      </w:tr>
      <w:tr w:rsidR="00664F1F" w:rsidRPr="00897646" w:rsidTr="00491A8F">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both"/>
              <w:rPr>
                <w:b/>
              </w:rPr>
            </w:pPr>
            <w:r w:rsidRPr="00897646">
              <w:rPr>
                <w:b/>
              </w:rPr>
              <w:t>Пенсионное обеспечение</w:t>
            </w:r>
          </w:p>
        </w:tc>
        <w:tc>
          <w:tcPr>
            <w:tcW w:w="80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center"/>
              <w:rPr>
                <w:b/>
              </w:rPr>
            </w:pPr>
            <w:r w:rsidRPr="00897646">
              <w:rPr>
                <w:b/>
              </w:rPr>
              <w:t>10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right="-108"/>
              <w:jc w:val="center"/>
              <w:rPr>
                <w:b/>
              </w:rPr>
            </w:pPr>
            <w:r w:rsidRPr="00897646">
              <w:rPr>
                <w:b/>
              </w:rPr>
              <w:t>01</w:t>
            </w:r>
          </w:p>
        </w:tc>
        <w:tc>
          <w:tcPr>
            <w:tcW w:w="145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right="-10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17"/>
              <w:jc w:val="right"/>
            </w:pPr>
          </w:p>
        </w:tc>
        <w:tc>
          <w:tcPr>
            <w:tcW w:w="1139" w:type="dxa"/>
            <w:gridSpan w:val="2"/>
            <w:tcBorders>
              <w:top w:val="single" w:sz="4" w:space="0" w:color="auto"/>
              <w:left w:val="single" w:sz="4" w:space="0" w:color="auto"/>
              <w:bottom w:val="single" w:sz="4" w:space="0" w:color="auto"/>
              <w:right w:val="single" w:sz="4" w:space="0" w:color="auto"/>
            </w:tcBorders>
            <w:vAlign w:val="bottom"/>
          </w:tcPr>
          <w:p w:rsidR="00664F1F" w:rsidRPr="00F73BCD" w:rsidRDefault="00664F1F" w:rsidP="00664F1F">
            <w:pPr>
              <w:jc w:val="right"/>
              <w:rPr>
                <w:b/>
              </w:rPr>
            </w:pPr>
            <w:r>
              <w:rPr>
                <w:b/>
              </w:rPr>
              <w:t>213,4</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Доплаты к пенсиям муниципальным служащим города Москвы</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10</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108"/>
              <w:jc w:val="center"/>
              <w:rPr>
                <w:b/>
              </w:rPr>
            </w:pPr>
            <w:r w:rsidRPr="00897646">
              <w:rPr>
                <w:b/>
              </w:rPr>
              <w:t>01</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108"/>
              <w:jc w:val="center"/>
              <w:rPr>
                <w:b/>
              </w:rPr>
            </w:pPr>
            <w:r w:rsidRPr="00897646">
              <w:rPr>
                <w:b/>
              </w:rPr>
              <w:t>35П0101500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rPr>
                <w:b/>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64F1F" w:rsidP="00015FB6">
            <w:pPr>
              <w:jc w:val="right"/>
              <w:rPr>
                <w:b/>
              </w:rPr>
            </w:pPr>
            <w:r>
              <w:rPr>
                <w:b/>
              </w:rPr>
              <w:t>213,4</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pPr>
            <w:r w:rsidRPr="00897646">
              <w:t>Иные межбюджетные трансферты</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t>10</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108"/>
              <w:jc w:val="center"/>
            </w:pPr>
            <w:r w:rsidRPr="00897646">
              <w:t>01</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108"/>
              <w:jc w:val="center"/>
              <w:rPr>
                <w:b/>
              </w:rPr>
            </w:pPr>
            <w:r w:rsidRPr="00897646">
              <w:t>35П0101500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rPr>
                <w:b/>
              </w:rPr>
            </w:pPr>
            <w:r w:rsidRPr="00897646">
              <w:t>540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64F1F" w:rsidP="00015FB6">
            <w:pPr>
              <w:jc w:val="right"/>
            </w:pPr>
            <w:r w:rsidRPr="00664F1F">
              <w:t>213,4</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Другие вопросы в области социальной политики</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10</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108"/>
              <w:jc w:val="center"/>
              <w:rPr>
                <w:b/>
              </w:rPr>
            </w:pPr>
            <w:r w:rsidRPr="00897646">
              <w:rPr>
                <w:b/>
              </w:rPr>
              <w:t>06</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108"/>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rPr>
                <w:b/>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jc w:val="right"/>
              <w:rPr>
                <w:b/>
              </w:rPr>
            </w:pPr>
            <w:r w:rsidRPr="00897646">
              <w:rPr>
                <w:b/>
              </w:rPr>
              <w:t>122,4</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Социальные гарантии муниципальным служащим, вышедшим на пенсию</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10</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108"/>
              <w:jc w:val="center"/>
              <w:rPr>
                <w:b/>
              </w:rPr>
            </w:pPr>
            <w:r w:rsidRPr="00897646">
              <w:rPr>
                <w:b/>
              </w:rPr>
              <w:t>06</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108"/>
              <w:jc w:val="center"/>
              <w:rPr>
                <w:b/>
              </w:rPr>
            </w:pPr>
            <w:r w:rsidRPr="00897646">
              <w:rPr>
                <w:b/>
              </w:rPr>
              <w:t>35П0101800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rPr>
                <w:b/>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jc w:val="right"/>
              <w:rPr>
                <w:b/>
              </w:rPr>
            </w:pPr>
            <w:r w:rsidRPr="00897646">
              <w:rPr>
                <w:b/>
              </w:rPr>
              <w:t>122,4</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jc w:val="both"/>
            </w:pPr>
            <w:r w:rsidRPr="00897646">
              <w:t xml:space="preserve">Социальные выплаты гражданам, кроме публичных нормативных </w:t>
            </w:r>
            <w:r w:rsidR="00D6291E">
              <w:t xml:space="preserve">социальных </w:t>
            </w:r>
            <w:r w:rsidRPr="00897646">
              <w:t>выплат</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pPr>
            <w:r w:rsidRPr="00897646">
              <w:t>10</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108"/>
              <w:jc w:val="center"/>
            </w:pPr>
            <w:r w:rsidRPr="00897646">
              <w:t>06</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108"/>
              <w:jc w:val="center"/>
            </w:pPr>
            <w:r w:rsidRPr="00897646">
              <w:t>35П0101800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r w:rsidRPr="00897646">
              <w:t>320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jc w:val="right"/>
            </w:pPr>
            <w:r w:rsidRPr="00897646">
              <w:t>122,4</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Средства массовой информации</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12</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108"/>
              <w:jc w:val="center"/>
              <w:rPr>
                <w:b/>
              </w:rPr>
            </w:pPr>
            <w:r w:rsidRPr="00897646">
              <w:rPr>
                <w:b/>
              </w:rPr>
              <w:t>00</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10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jc w:val="right"/>
              <w:rPr>
                <w:b/>
              </w:rPr>
            </w:pPr>
            <w:r w:rsidRPr="00897646">
              <w:rPr>
                <w:b/>
              </w:rPr>
              <w:t>1</w:t>
            </w:r>
            <w:r w:rsidR="00840ADC">
              <w:rPr>
                <w:b/>
              </w:rPr>
              <w:t> 600,8</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snapToGrid w:val="0"/>
              </w:rPr>
            </w:pPr>
            <w:r w:rsidRPr="00897646">
              <w:rPr>
                <w:b/>
              </w:rPr>
              <w:t>Другие вопросы в области средств массовой информации</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pPr>
            <w:r w:rsidRPr="00897646">
              <w:rPr>
                <w:b/>
              </w:rPr>
              <w:t>12</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108"/>
              <w:jc w:val="center"/>
              <w:rPr>
                <w:b/>
              </w:rPr>
            </w:pPr>
            <w:r w:rsidRPr="00897646">
              <w:rPr>
                <w:b/>
              </w:rPr>
              <w:t>04</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10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right"/>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jc w:val="right"/>
              <w:rPr>
                <w:b/>
              </w:rPr>
            </w:pPr>
            <w:r w:rsidRPr="00897646">
              <w:rPr>
                <w:b/>
              </w:rPr>
              <w:t>1 </w:t>
            </w:r>
            <w:r w:rsidR="00840ADC">
              <w:rPr>
                <w:b/>
              </w:rPr>
              <w:t>600</w:t>
            </w:r>
            <w:r w:rsidRPr="00897646">
              <w:rPr>
                <w:b/>
              </w:rPr>
              <w:t>,8</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rPr>
                <w:b/>
              </w:rPr>
              <w:t>Информирование жителей района</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rPr>
                <w:b/>
              </w:rPr>
              <w:t>12</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108"/>
              <w:jc w:val="center"/>
              <w:rPr>
                <w:b/>
              </w:rPr>
            </w:pPr>
            <w:r w:rsidRPr="00897646">
              <w:rPr>
                <w:b/>
              </w:rPr>
              <w:t>04</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108"/>
              <w:jc w:val="center"/>
            </w:pPr>
            <w:r w:rsidRPr="00897646">
              <w:rPr>
                <w:b/>
              </w:rPr>
              <w:t>35Е0100300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right"/>
              <w:rPr>
                <w:b/>
              </w:rPr>
            </w:pP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840ADC" w:rsidP="00015FB6">
            <w:pPr>
              <w:jc w:val="right"/>
              <w:rPr>
                <w:b/>
              </w:rPr>
            </w:pPr>
            <w:r>
              <w:rPr>
                <w:b/>
              </w:rPr>
              <w:t>1 600</w:t>
            </w:r>
            <w:r w:rsidR="006C4528" w:rsidRPr="00897646">
              <w:rPr>
                <w:b/>
              </w:rPr>
              <w:t>,8</w:t>
            </w:r>
          </w:p>
        </w:tc>
      </w:tr>
      <w:tr w:rsidR="006C4528" w:rsidRPr="00897646" w:rsidTr="003A0A48">
        <w:trPr>
          <w:gridAfter w:val="1"/>
          <w:wAfter w:w="11" w:type="dxa"/>
        </w:trPr>
        <w:tc>
          <w:tcPr>
            <w:tcW w:w="5671"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both"/>
              <w:rPr>
                <w:b/>
              </w:rPr>
            </w:pPr>
            <w:r w:rsidRPr="00897646">
              <w:t>Иные закупки товаров, работ и услуг для обеспечения государственных (муниципальных) нужд</w:t>
            </w:r>
          </w:p>
        </w:tc>
        <w:tc>
          <w:tcPr>
            <w:tcW w:w="80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center"/>
              <w:rPr>
                <w:b/>
              </w:rPr>
            </w:pPr>
            <w:r w:rsidRPr="00897646">
              <w:t>12</w:t>
            </w:r>
          </w:p>
        </w:tc>
        <w:tc>
          <w:tcPr>
            <w:tcW w:w="567"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right="-108"/>
              <w:jc w:val="center"/>
            </w:pPr>
            <w:r w:rsidRPr="00897646">
              <w:t>04</w:t>
            </w:r>
          </w:p>
        </w:tc>
        <w:tc>
          <w:tcPr>
            <w:tcW w:w="1459"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ind w:left="-117"/>
              <w:jc w:val="right"/>
            </w:pPr>
            <w:r w:rsidRPr="00897646">
              <w:t>35Е0100300</w:t>
            </w:r>
          </w:p>
        </w:tc>
        <w:tc>
          <w:tcPr>
            <w:tcW w:w="708" w:type="dxa"/>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spacing w:line="216" w:lineRule="auto"/>
              <w:jc w:val="right"/>
            </w:pPr>
            <w:r w:rsidRPr="00897646">
              <w:t>240</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6C4528" w:rsidRPr="00897646" w:rsidRDefault="006C4528" w:rsidP="00015FB6">
            <w:pPr>
              <w:jc w:val="right"/>
            </w:pPr>
            <w:r w:rsidRPr="00897646">
              <w:t>1 </w:t>
            </w:r>
            <w:r w:rsidR="00840ADC">
              <w:t>600</w:t>
            </w:r>
            <w:r w:rsidRPr="00897646">
              <w:t>,8</w:t>
            </w:r>
          </w:p>
        </w:tc>
      </w:tr>
      <w:tr w:rsidR="002D21A8" w:rsidRPr="00897646" w:rsidTr="003A0A48">
        <w:tc>
          <w:tcPr>
            <w:tcW w:w="9225" w:type="dxa"/>
            <w:gridSpan w:val="6"/>
            <w:tcBorders>
              <w:top w:val="single" w:sz="4" w:space="0" w:color="auto"/>
              <w:left w:val="single" w:sz="4" w:space="0" w:color="auto"/>
              <w:bottom w:val="single" w:sz="4" w:space="0" w:color="auto"/>
              <w:right w:val="single" w:sz="4" w:space="0" w:color="auto"/>
            </w:tcBorders>
            <w:vAlign w:val="center"/>
          </w:tcPr>
          <w:p w:rsidR="002D21A8" w:rsidRPr="00897646" w:rsidRDefault="002D21A8" w:rsidP="002D21A8">
            <w:pPr>
              <w:spacing w:line="216" w:lineRule="auto"/>
              <w:rPr>
                <w:b/>
              </w:rPr>
            </w:pPr>
            <w:r w:rsidRPr="00897646">
              <w:rPr>
                <w:rFonts w:eastAsia="Arial Unicode MS"/>
                <w:b/>
              </w:rPr>
              <w:t>ИТОГО РАСХОДОВ:</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2D21A8" w:rsidRPr="00897646" w:rsidRDefault="00664F1F" w:rsidP="002D21A8">
            <w:pPr>
              <w:jc w:val="right"/>
              <w:rPr>
                <w:b/>
              </w:rPr>
            </w:pPr>
            <w:r>
              <w:rPr>
                <w:b/>
              </w:rPr>
              <w:t>43 </w:t>
            </w:r>
            <w:r w:rsidR="001F431E">
              <w:rPr>
                <w:b/>
              </w:rPr>
              <w:t>624</w:t>
            </w:r>
            <w:r>
              <w:rPr>
                <w:b/>
              </w:rPr>
              <w:t>,</w:t>
            </w:r>
            <w:r w:rsidR="001F431E">
              <w:rPr>
                <w:b/>
              </w:rPr>
              <w:t>7</w:t>
            </w:r>
          </w:p>
        </w:tc>
      </w:tr>
    </w:tbl>
    <w:p w:rsidR="00977157" w:rsidRPr="00897646" w:rsidRDefault="00977157" w:rsidP="00E74457">
      <w:pPr>
        <w:ind w:left="5954"/>
        <w:rPr>
          <w:bCs/>
        </w:rPr>
      </w:pPr>
      <w:r w:rsidRPr="00897646">
        <w:rPr>
          <w:bCs/>
        </w:rPr>
        <w:br w:type="page"/>
        <w:t xml:space="preserve">Приложение </w:t>
      </w:r>
      <w:r w:rsidR="00AA7DEE">
        <w:rPr>
          <w:bCs/>
        </w:rPr>
        <w:t>3</w:t>
      </w:r>
    </w:p>
    <w:p w:rsidR="00A45818" w:rsidRDefault="00A45818" w:rsidP="00AB10CA">
      <w:pPr>
        <w:autoSpaceDE w:val="0"/>
        <w:autoSpaceDN w:val="0"/>
        <w:adjustRightInd w:val="0"/>
        <w:ind w:left="5954"/>
        <w:jc w:val="both"/>
      </w:pPr>
      <w:r w:rsidRPr="00897646">
        <w:rPr>
          <w:bCs/>
        </w:rPr>
        <w:t xml:space="preserve">к решению Совета депутатов </w:t>
      </w:r>
      <w:r w:rsidRPr="00897646">
        <w:t xml:space="preserve">муниципального округа </w:t>
      </w:r>
      <w:r w:rsidRPr="00897646">
        <w:rPr>
          <w:bCs/>
        </w:rPr>
        <w:t>Гольяново</w:t>
      </w:r>
      <w:r w:rsidRPr="00897646">
        <w:t xml:space="preserve"> </w:t>
      </w:r>
      <w:r>
        <w:t>в городе Москве</w:t>
      </w:r>
    </w:p>
    <w:p w:rsidR="00520DB6" w:rsidRDefault="00520DB6" w:rsidP="00520DB6">
      <w:pPr>
        <w:autoSpaceDE w:val="0"/>
        <w:autoSpaceDN w:val="0"/>
        <w:adjustRightInd w:val="0"/>
        <w:jc w:val="both"/>
      </w:pPr>
      <w:r>
        <w:t xml:space="preserve">                                                                                                   </w:t>
      </w:r>
      <w:r w:rsidRPr="00897646">
        <w:t>от «</w:t>
      </w:r>
      <w:r>
        <w:t>23</w:t>
      </w:r>
      <w:r w:rsidRPr="00897646">
        <w:t xml:space="preserve">» </w:t>
      </w:r>
      <w:r>
        <w:t>сентября</w:t>
      </w:r>
      <w:r w:rsidRPr="00897646">
        <w:t xml:space="preserve"> 202</w:t>
      </w:r>
      <w:r>
        <w:t>6 года №10/9</w:t>
      </w:r>
    </w:p>
    <w:p w:rsidR="00977157" w:rsidRPr="00897646" w:rsidRDefault="00977157" w:rsidP="00977157">
      <w:pPr>
        <w:autoSpaceDE w:val="0"/>
        <w:autoSpaceDN w:val="0"/>
        <w:adjustRightInd w:val="0"/>
        <w:jc w:val="center"/>
        <w:rPr>
          <w:rFonts w:eastAsiaTheme="minorHAnsi"/>
          <w:b/>
        </w:rPr>
      </w:pPr>
    </w:p>
    <w:p w:rsidR="00DF51DB" w:rsidRPr="00897646" w:rsidRDefault="00DF51DB" w:rsidP="00DF51DB">
      <w:pPr>
        <w:autoSpaceDE w:val="0"/>
        <w:autoSpaceDN w:val="0"/>
        <w:adjustRightInd w:val="0"/>
        <w:jc w:val="center"/>
        <w:rPr>
          <w:rFonts w:eastAsiaTheme="minorHAnsi"/>
          <w:b/>
        </w:rPr>
      </w:pPr>
      <w:r w:rsidRPr="00897646">
        <w:rPr>
          <w:rFonts w:eastAsiaTheme="minorHAnsi"/>
          <w:b/>
        </w:rPr>
        <w:t xml:space="preserve">Ведомственная структура расходов </w:t>
      </w:r>
    </w:p>
    <w:p w:rsidR="00DF51DB" w:rsidRPr="00897646" w:rsidRDefault="00DF51DB" w:rsidP="00DF51DB">
      <w:pPr>
        <w:autoSpaceDE w:val="0"/>
        <w:autoSpaceDN w:val="0"/>
        <w:adjustRightInd w:val="0"/>
        <w:jc w:val="center"/>
        <w:rPr>
          <w:b/>
        </w:rPr>
      </w:pPr>
      <w:r w:rsidRPr="00897646">
        <w:rPr>
          <w:rFonts w:eastAsiaTheme="minorHAnsi"/>
          <w:b/>
        </w:rPr>
        <w:t xml:space="preserve">бюджета </w:t>
      </w:r>
      <w:r w:rsidRPr="00897646">
        <w:rPr>
          <w:b/>
        </w:rPr>
        <w:t>внутригородского муниципального образования - муниципального округа Гольяново в городе Москве на 202</w:t>
      </w:r>
      <w:r w:rsidR="00532254">
        <w:rPr>
          <w:b/>
        </w:rPr>
        <w:t>6</w:t>
      </w:r>
      <w:r w:rsidRPr="00897646">
        <w:rPr>
          <w:b/>
        </w:rPr>
        <w:t xml:space="preserve"> год </w:t>
      </w:r>
    </w:p>
    <w:p w:rsidR="00DF51DB" w:rsidRPr="00897646" w:rsidRDefault="00DF51DB" w:rsidP="00DF51DB">
      <w:pPr>
        <w:autoSpaceDE w:val="0"/>
        <w:autoSpaceDN w:val="0"/>
        <w:adjustRightInd w:val="0"/>
        <w:jc w:val="center"/>
        <w:rPr>
          <w:b/>
        </w:rPr>
      </w:pPr>
    </w:p>
    <w:tbl>
      <w:tblPr>
        <w:tblW w:w="10110" w:type="dxa"/>
        <w:tblInd w:w="-147" w:type="dxa"/>
        <w:tblLayout w:type="fixed"/>
        <w:tblLook w:val="04A0" w:firstRow="1" w:lastRow="0" w:firstColumn="1" w:lastColumn="0" w:noHBand="0" w:noVBand="1"/>
      </w:tblPr>
      <w:tblGrid>
        <w:gridCol w:w="4962"/>
        <w:gridCol w:w="708"/>
        <w:gridCol w:w="567"/>
        <w:gridCol w:w="567"/>
        <w:gridCol w:w="1459"/>
        <w:gridCol w:w="708"/>
        <w:gridCol w:w="1139"/>
      </w:tblGrid>
      <w:tr w:rsidR="00DF51DB" w:rsidRPr="00897646" w:rsidTr="00015FB6">
        <w:trPr>
          <w:tblHeader/>
        </w:trPr>
        <w:tc>
          <w:tcPr>
            <w:tcW w:w="4962" w:type="dxa"/>
            <w:tcBorders>
              <w:top w:val="single" w:sz="4" w:space="0" w:color="auto"/>
              <w:left w:val="single" w:sz="4" w:space="0" w:color="auto"/>
              <w:bottom w:val="single" w:sz="4" w:space="0" w:color="auto"/>
              <w:right w:val="single" w:sz="4" w:space="0" w:color="auto"/>
            </w:tcBorders>
            <w:vAlign w:val="center"/>
          </w:tcPr>
          <w:p w:rsidR="00DF51DB" w:rsidRPr="00897646" w:rsidRDefault="00DF51DB" w:rsidP="00015FB6">
            <w:pPr>
              <w:autoSpaceDE w:val="0"/>
              <w:autoSpaceDN w:val="0"/>
              <w:adjustRightInd w:val="0"/>
              <w:jc w:val="center"/>
              <w:rPr>
                <w:b/>
              </w:rPr>
            </w:pPr>
            <w:bookmarkStart w:id="7" w:name="_Hlk192248769"/>
            <w:r w:rsidRPr="00897646">
              <w:rPr>
                <w:b/>
              </w:rPr>
              <w:t>Наименование</w:t>
            </w:r>
          </w:p>
        </w:tc>
        <w:tc>
          <w:tcPr>
            <w:tcW w:w="708" w:type="dxa"/>
            <w:tcBorders>
              <w:top w:val="single" w:sz="4" w:space="0" w:color="auto"/>
              <w:left w:val="single" w:sz="4" w:space="0" w:color="auto"/>
              <w:bottom w:val="single" w:sz="4" w:space="0" w:color="auto"/>
              <w:right w:val="single" w:sz="4" w:space="0" w:color="auto"/>
            </w:tcBorders>
          </w:tcPr>
          <w:p w:rsidR="00DF51DB" w:rsidRPr="00897646" w:rsidRDefault="00DF51DB" w:rsidP="00015FB6">
            <w:pPr>
              <w:autoSpaceDE w:val="0"/>
              <w:autoSpaceDN w:val="0"/>
              <w:adjustRightInd w:val="0"/>
              <w:ind w:left="-109" w:right="-108"/>
              <w:jc w:val="center"/>
              <w:rPr>
                <w:b/>
              </w:rPr>
            </w:pPr>
            <w:r w:rsidRPr="00897646">
              <w:rPr>
                <w:b/>
              </w:rPr>
              <w:t>Код ведомства</w:t>
            </w:r>
          </w:p>
        </w:tc>
        <w:tc>
          <w:tcPr>
            <w:tcW w:w="567" w:type="dxa"/>
            <w:tcBorders>
              <w:top w:val="single" w:sz="4" w:space="0" w:color="auto"/>
              <w:left w:val="single" w:sz="4" w:space="0" w:color="auto"/>
              <w:bottom w:val="single" w:sz="4" w:space="0" w:color="auto"/>
              <w:right w:val="single" w:sz="4" w:space="0" w:color="auto"/>
            </w:tcBorders>
            <w:vAlign w:val="center"/>
          </w:tcPr>
          <w:p w:rsidR="00DF51DB" w:rsidRPr="00897646" w:rsidRDefault="00DF51DB" w:rsidP="00015FB6">
            <w:pPr>
              <w:autoSpaceDE w:val="0"/>
              <w:autoSpaceDN w:val="0"/>
              <w:adjustRightInd w:val="0"/>
              <w:jc w:val="center"/>
              <w:rPr>
                <w:b/>
              </w:rPr>
            </w:pPr>
            <w:r w:rsidRPr="00897646">
              <w:rPr>
                <w:b/>
              </w:rPr>
              <w:t>Рз</w:t>
            </w:r>
          </w:p>
        </w:tc>
        <w:tc>
          <w:tcPr>
            <w:tcW w:w="567" w:type="dxa"/>
            <w:tcBorders>
              <w:top w:val="single" w:sz="4" w:space="0" w:color="auto"/>
              <w:left w:val="single" w:sz="4" w:space="0" w:color="auto"/>
              <w:bottom w:val="single" w:sz="4" w:space="0" w:color="auto"/>
              <w:right w:val="single" w:sz="4" w:space="0" w:color="auto"/>
            </w:tcBorders>
            <w:vAlign w:val="center"/>
          </w:tcPr>
          <w:p w:rsidR="00DF51DB" w:rsidRPr="00897646" w:rsidRDefault="00DF51DB" w:rsidP="00015FB6">
            <w:pPr>
              <w:autoSpaceDE w:val="0"/>
              <w:autoSpaceDN w:val="0"/>
              <w:adjustRightInd w:val="0"/>
              <w:jc w:val="center"/>
              <w:rPr>
                <w:b/>
              </w:rPr>
            </w:pPr>
            <w:r w:rsidRPr="00897646">
              <w:rPr>
                <w:b/>
              </w:rPr>
              <w:t>ПР</w:t>
            </w:r>
          </w:p>
        </w:tc>
        <w:tc>
          <w:tcPr>
            <w:tcW w:w="1459" w:type="dxa"/>
            <w:tcBorders>
              <w:top w:val="single" w:sz="4" w:space="0" w:color="auto"/>
              <w:left w:val="single" w:sz="4" w:space="0" w:color="auto"/>
              <w:bottom w:val="single" w:sz="4" w:space="0" w:color="auto"/>
              <w:right w:val="single" w:sz="4" w:space="0" w:color="auto"/>
            </w:tcBorders>
            <w:vAlign w:val="center"/>
          </w:tcPr>
          <w:p w:rsidR="00DF51DB" w:rsidRPr="00897646" w:rsidRDefault="00DF51DB" w:rsidP="00015FB6">
            <w:pPr>
              <w:autoSpaceDE w:val="0"/>
              <w:autoSpaceDN w:val="0"/>
              <w:adjustRightInd w:val="0"/>
              <w:jc w:val="center"/>
              <w:rPr>
                <w:b/>
              </w:rPr>
            </w:pPr>
            <w:r w:rsidRPr="00897646">
              <w:rPr>
                <w:b/>
              </w:rPr>
              <w:t>ЦСР</w:t>
            </w:r>
          </w:p>
        </w:tc>
        <w:tc>
          <w:tcPr>
            <w:tcW w:w="708" w:type="dxa"/>
            <w:tcBorders>
              <w:top w:val="single" w:sz="4" w:space="0" w:color="auto"/>
              <w:left w:val="single" w:sz="4" w:space="0" w:color="auto"/>
              <w:bottom w:val="single" w:sz="4" w:space="0" w:color="auto"/>
              <w:right w:val="single" w:sz="4" w:space="0" w:color="auto"/>
            </w:tcBorders>
            <w:vAlign w:val="center"/>
          </w:tcPr>
          <w:p w:rsidR="00DF51DB" w:rsidRPr="00897646" w:rsidRDefault="00DF51DB" w:rsidP="00015FB6">
            <w:pPr>
              <w:autoSpaceDE w:val="0"/>
              <w:autoSpaceDN w:val="0"/>
              <w:adjustRightInd w:val="0"/>
              <w:jc w:val="center"/>
              <w:rPr>
                <w:b/>
              </w:rPr>
            </w:pPr>
            <w:r w:rsidRPr="00897646">
              <w:rPr>
                <w:b/>
              </w:rPr>
              <w:t>ВР</w:t>
            </w:r>
          </w:p>
        </w:tc>
        <w:tc>
          <w:tcPr>
            <w:tcW w:w="1139" w:type="dxa"/>
            <w:tcBorders>
              <w:top w:val="single" w:sz="4" w:space="0" w:color="auto"/>
              <w:left w:val="single" w:sz="4" w:space="0" w:color="auto"/>
              <w:bottom w:val="single" w:sz="4" w:space="0" w:color="auto"/>
              <w:right w:val="single" w:sz="4" w:space="0" w:color="auto"/>
            </w:tcBorders>
            <w:vAlign w:val="center"/>
          </w:tcPr>
          <w:p w:rsidR="00DF51DB" w:rsidRPr="00897646" w:rsidRDefault="00DF51DB" w:rsidP="00015FB6">
            <w:pPr>
              <w:autoSpaceDE w:val="0"/>
              <w:autoSpaceDN w:val="0"/>
              <w:adjustRightInd w:val="0"/>
              <w:jc w:val="center"/>
              <w:rPr>
                <w:b/>
              </w:rPr>
            </w:pPr>
            <w:r w:rsidRPr="00897646">
              <w:rPr>
                <w:b/>
              </w:rPr>
              <w:t>Сумма (тыс. рублей)</w:t>
            </w:r>
          </w:p>
        </w:tc>
      </w:tr>
      <w:tr w:rsidR="00664F1F"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both"/>
              <w:rPr>
                <w:b/>
              </w:rPr>
            </w:pPr>
            <w:r w:rsidRPr="00897646">
              <w:rPr>
                <w:b/>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tcPr>
          <w:p w:rsidR="00664F1F" w:rsidRPr="00897646" w:rsidRDefault="00664F1F" w:rsidP="00664F1F">
            <w:pPr>
              <w:autoSpaceDE w:val="0"/>
              <w:autoSpaceDN w:val="0"/>
              <w:adjustRightInd w:val="0"/>
              <w:ind w:left="-109" w:right="-108"/>
              <w:jc w:val="center"/>
              <w:rPr>
                <w:b/>
              </w:rP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right="-88"/>
              <w:jc w:val="center"/>
              <w:rPr>
                <w:b/>
              </w:rPr>
            </w:pPr>
            <w:r w:rsidRPr="00897646">
              <w:rPr>
                <w:b/>
              </w:rPr>
              <w:t>00</w:t>
            </w:r>
          </w:p>
        </w:tc>
        <w:tc>
          <w:tcPr>
            <w:tcW w:w="145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17"/>
              <w:jc w:val="right"/>
              <w:rPr>
                <w:b/>
              </w:rPr>
            </w:pP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08" w:right="-54"/>
              <w:jc w:val="right"/>
              <w:rPr>
                <w:b/>
              </w:rPr>
            </w:pPr>
          </w:p>
        </w:tc>
        <w:tc>
          <w:tcPr>
            <w:tcW w:w="113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autoSpaceDE w:val="0"/>
              <w:autoSpaceDN w:val="0"/>
              <w:adjustRightInd w:val="0"/>
              <w:jc w:val="right"/>
              <w:rPr>
                <w:b/>
              </w:rPr>
            </w:pPr>
            <w:r>
              <w:rPr>
                <w:b/>
              </w:rPr>
              <w:t>35 </w:t>
            </w:r>
            <w:r w:rsidR="000B699E">
              <w:rPr>
                <w:b/>
              </w:rPr>
              <w:t>544</w:t>
            </w:r>
            <w:r>
              <w:rPr>
                <w:b/>
              </w:rPr>
              <w:t>,</w:t>
            </w:r>
            <w:r w:rsidR="000B699E">
              <w:rPr>
                <w:b/>
              </w:rPr>
              <w:t>6</w:t>
            </w:r>
          </w:p>
        </w:tc>
      </w:tr>
      <w:tr w:rsidR="00664F1F"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both"/>
              <w:rPr>
                <w:b/>
              </w:rPr>
            </w:pPr>
            <w:r w:rsidRPr="00897646">
              <w:rPr>
                <w:b/>
              </w:rPr>
              <w:t>Функционирование высшего должностного лица субъекта Российской Федерации и муниципального образования</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ind w:left="-108" w:right="-108"/>
              <w:jc w:val="center"/>
              <w:rPr>
                <w:b/>
              </w:rP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08" w:right="-88"/>
              <w:jc w:val="center"/>
              <w:rPr>
                <w:b/>
              </w:rPr>
            </w:pPr>
            <w:r w:rsidRPr="00897646">
              <w:rPr>
                <w:b/>
              </w:rPr>
              <w:t>02</w:t>
            </w:r>
          </w:p>
        </w:tc>
        <w:tc>
          <w:tcPr>
            <w:tcW w:w="145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17"/>
              <w:jc w:val="right"/>
            </w:pP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right"/>
              <w:rPr>
                <w:b/>
              </w:rPr>
            </w:pPr>
          </w:p>
        </w:tc>
        <w:tc>
          <w:tcPr>
            <w:tcW w:w="113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autoSpaceDE w:val="0"/>
              <w:autoSpaceDN w:val="0"/>
              <w:adjustRightInd w:val="0"/>
              <w:jc w:val="right"/>
              <w:rPr>
                <w:b/>
              </w:rPr>
            </w:pPr>
            <w:r>
              <w:rPr>
                <w:b/>
              </w:rPr>
              <w:t>8 9</w:t>
            </w:r>
            <w:r w:rsidR="000B699E">
              <w:rPr>
                <w:b/>
              </w:rPr>
              <w:t>43</w:t>
            </w:r>
            <w:r>
              <w:rPr>
                <w:b/>
              </w:rPr>
              <w:t>,</w:t>
            </w:r>
            <w:r w:rsidR="000B699E">
              <w:rPr>
                <w:b/>
              </w:rPr>
              <w:t>9</w:t>
            </w:r>
          </w:p>
        </w:tc>
      </w:tr>
      <w:tr w:rsidR="00664F1F"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both"/>
              <w:rPr>
                <w:b/>
              </w:rPr>
            </w:pPr>
            <w:r w:rsidRPr="00897646">
              <w:rPr>
                <w:b/>
              </w:rPr>
              <w:t>Глава муниципального образования</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08" w:right="-88"/>
              <w:jc w:val="center"/>
              <w:rPr>
                <w:b/>
              </w:rPr>
            </w:pPr>
            <w:r w:rsidRPr="00897646">
              <w:rPr>
                <w:b/>
              </w:rPr>
              <w:t>02</w:t>
            </w:r>
          </w:p>
        </w:tc>
        <w:tc>
          <w:tcPr>
            <w:tcW w:w="145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17"/>
              <w:jc w:val="center"/>
            </w:pPr>
            <w:r w:rsidRPr="00897646">
              <w:rPr>
                <w:b/>
              </w:rPr>
              <w:t>31А0100100</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right"/>
              <w:rPr>
                <w:b/>
              </w:rPr>
            </w:pPr>
          </w:p>
        </w:tc>
        <w:tc>
          <w:tcPr>
            <w:tcW w:w="113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jc w:val="right"/>
              <w:rPr>
                <w:b/>
              </w:rPr>
            </w:pPr>
            <w:r>
              <w:rPr>
                <w:b/>
              </w:rPr>
              <w:t>8</w:t>
            </w:r>
            <w:r w:rsidR="000B699E">
              <w:rPr>
                <w:b/>
              </w:rPr>
              <w:t xml:space="preserve"> 5</w:t>
            </w:r>
            <w:r>
              <w:rPr>
                <w:b/>
              </w:rPr>
              <w:t>9</w:t>
            </w:r>
            <w:r w:rsidR="000B699E">
              <w:rPr>
                <w:b/>
              </w:rPr>
              <w:t>2</w:t>
            </w:r>
            <w:r>
              <w:rPr>
                <w:b/>
              </w:rPr>
              <w:t>,</w:t>
            </w:r>
            <w:r w:rsidR="000B699E">
              <w:rPr>
                <w:b/>
              </w:rPr>
              <w:t>8</w:t>
            </w:r>
          </w:p>
        </w:tc>
      </w:tr>
      <w:tr w:rsidR="00664F1F"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both"/>
            </w:pPr>
            <w:r w:rsidRPr="00897646">
              <w:t>Расходы на выплаты персоналу государственных (муниципальных) органов</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cente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08" w:right="-88"/>
              <w:jc w:val="center"/>
            </w:pPr>
            <w:r w:rsidRPr="00897646">
              <w:t>02</w:t>
            </w:r>
          </w:p>
        </w:tc>
        <w:tc>
          <w:tcPr>
            <w:tcW w:w="145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08" w:right="-88"/>
              <w:jc w:val="center"/>
            </w:pPr>
            <w:r w:rsidRPr="00897646">
              <w:t>31А0100100</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17"/>
              <w:jc w:val="right"/>
            </w:pPr>
            <w:r w:rsidRPr="00897646">
              <w:t>120</w:t>
            </w:r>
          </w:p>
        </w:tc>
        <w:tc>
          <w:tcPr>
            <w:tcW w:w="113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jc w:val="right"/>
            </w:pPr>
            <w:r>
              <w:t>8</w:t>
            </w:r>
            <w:r w:rsidR="000B699E">
              <w:t xml:space="preserve"> </w:t>
            </w:r>
            <w:r>
              <w:t>5</w:t>
            </w:r>
            <w:r w:rsidR="000B699E">
              <w:t>46</w:t>
            </w:r>
            <w:r>
              <w:t>,</w:t>
            </w:r>
            <w:r w:rsidR="000B699E">
              <w:t>3</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pPr>
            <w:r w:rsidRPr="00897646">
              <w:t>Иные закупки товаров, работ и услуг для обеспечения государственных (муниципальных) нужд</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pPr>
            <w:r w:rsidRPr="00897646">
              <w:t>02</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pPr>
            <w:r w:rsidRPr="00897646">
              <w:t>31А0100100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r w:rsidRPr="00897646">
              <w:t>240</w:t>
            </w: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pPr>
            <w:r w:rsidRPr="00897646">
              <w:t>46,</w:t>
            </w:r>
            <w:r>
              <w:t>5</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rPr>
                <w:b/>
              </w:rPr>
            </w:pPr>
            <w:r w:rsidRPr="00897646">
              <w:rPr>
                <w:b/>
              </w:rPr>
              <w:t>Прочие расходы в сфере здравоохранения</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rPr>
                <w:b/>
              </w:rPr>
            </w:pPr>
            <w:r w:rsidRPr="00897646">
              <w:rPr>
                <w:b/>
              </w:rPr>
              <w:t>02</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rPr>
                <w:b/>
              </w:rPr>
            </w:pPr>
            <w:r w:rsidRPr="00897646">
              <w:rPr>
                <w:b/>
              </w:rPr>
              <w:t>35Г0101100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062708" w:rsidP="003A0A48">
            <w:pPr>
              <w:jc w:val="right"/>
              <w:rPr>
                <w:b/>
              </w:rPr>
            </w:pPr>
            <w:r>
              <w:rPr>
                <w:b/>
              </w:rPr>
              <w:t>351,1</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pPr>
            <w:r w:rsidRPr="00897646">
              <w:t>Расходы на выплаты персоналу государственных (муниципальных) органов</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right="-88"/>
              <w:jc w:val="center"/>
            </w:pPr>
            <w:r w:rsidRPr="00897646">
              <w:t>02</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right="-88"/>
              <w:jc w:val="center"/>
            </w:pPr>
            <w:r w:rsidRPr="00897646">
              <w:t>35Г0101100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r w:rsidRPr="00897646">
              <w:t>120</w:t>
            </w: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062708" w:rsidP="003A0A48">
            <w:pPr>
              <w:jc w:val="right"/>
            </w:pPr>
            <w:r>
              <w:t>351,1</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rPr>
                <w:b/>
              </w:rPr>
            </w:pPr>
            <w:r w:rsidRPr="00897646">
              <w:rPr>
                <w:b/>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rPr>
                <w:b/>
              </w:rPr>
            </w:pPr>
            <w:r w:rsidRPr="00897646">
              <w:rPr>
                <w:b/>
              </w:rPr>
              <w:t>03</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8F70F0" w:rsidP="003A0A48">
            <w:pPr>
              <w:jc w:val="right"/>
              <w:rPr>
                <w:b/>
              </w:rPr>
            </w:pPr>
            <w:r>
              <w:rPr>
                <w:b/>
              </w:rPr>
              <w:t>3 </w:t>
            </w:r>
            <w:r w:rsidR="000B699E">
              <w:rPr>
                <w:b/>
              </w:rPr>
              <w:t>3</w:t>
            </w:r>
            <w:r>
              <w:rPr>
                <w:b/>
              </w:rPr>
              <w:t>5</w:t>
            </w:r>
            <w:r w:rsidR="000B699E">
              <w:rPr>
                <w:b/>
              </w:rPr>
              <w:t>0</w:t>
            </w:r>
            <w:r>
              <w:rPr>
                <w:b/>
              </w:rPr>
              <w:t>,</w:t>
            </w:r>
            <w:r w:rsidR="000B699E">
              <w:rPr>
                <w:b/>
              </w:rPr>
              <w:t>7</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rPr>
                <w:b/>
              </w:rPr>
            </w:pPr>
            <w:r w:rsidRPr="00897646">
              <w:rPr>
                <w:b/>
              </w:rPr>
              <w:t>Депутаты Совета депутатов внутригородского муниципального образования</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rPr>
                <w:b/>
              </w:rPr>
            </w:pPr>
            <w:r w:rsidRPr="00897646">
              <w:rPr>
                <w:b/>
              </w:rPr>
              <w:t>03</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rPr>
                <w:b/>
              </w:rPr>
            </w:pPr>
            <w:r w:rsidRPr="00897646">
              <w:rPr>
                <w:b/>
              </w:rPr>
              <w:t>31А0100200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rPr>
                <w:b/>
              </w:rPr>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0B699E" w:rsidP="003A0A48">
            <w:pPr>
              <w:jc w:val="right"/>
              <w:rPr>
                <w:b/>
              </w:rPr>
            </w:pPr>
            <w:r>
              <w:rPr>
                <w:b/>
              </w:rPr>
              <w:t>50</w:t>
            </w:r>
            <w:r w:rsidR="003A0A48">
              <w:rPr>
                <w:b/>
              </w:rPr>
              <w:t>,</w:t>
            </w:r>
            <w:r>
              <w:rPr>
                <w:b/>
              </w:rPr>
              <w:t>7</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pPr>
            <w:r w:rsidRPr="00897646">
              <w:t>Иные закупки товаров, работ и услуг для обеспечения государственных (муниципальных) нужд</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pPr>
            <w:r w:rsidRPr="00897646">
              <w:t>03</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pPr>
            <w:r w:rsidRPr="00897646">
              <w:t>31А0100200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r w:rsidRPr="00897646">
              <w:t>240</w:t>
            </w: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0B699E" w:rsidP="003A0A48">
            <w:pPr>
              <w:jc w:val="right"/>
            </w:pPr>
            <w:r>
              <w:t>50</w:t>
            </w:r>
            <w:r w:rsidR="003A0A48">
              <w:t>,</w:t>
            </w:r>
            <w:r>
              <w:t>7</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0D292C" w:rsidP="003A0A48">
            <w:pPr>
              <w:spacing w:line="216" w:lineRule="auto"/>
              <w:jc w:val="both"/>
              <w:rPr>
                <w:b/>
              </w:rPr>
            </w:pPr>
            <w:r w:rsidRPr="00897646">
              <w:rPr>
                <w:b/>
              </w:rPr>
              <w:t xml:space="preserve">Межбюджетные трансферты бюджетам </w:t>
            </w:r>
            <w:r>
              <w:rPr>
                <w:b/>
              </w:rPr>
              <w:t xml:space="preserve">внутригородских </w:t>
            </w:r>
            <w:r w:rsidRPr="00897646">
              <w:rPr>
                <w:b/>
              </w:rPr>
              <w:t xml:space="preserve">муниципальных </w:t>
            </w:r>
            <w:r>
              <w:rPr>
                <w:b/>
              </w:rPr>
              <w:t>образований</w:t>
            </w:r>
            <w:r w:rsidRPr="00897646">
              <w:rPr>
                <w:b/>
              </w:rPr>
              <w:t xml:space="preserve"> в целях повышения эффективности осуществления советами депутатов </w:t>
            </w:r>
            <w:r>
              <w:rPr>
                <w:b/>
              </w:rPr>
              <w:t>внутригородских муниципальных образований</w:t>
            </w:r>
            <w:r w:rsidRPr="00897646">
              <w:rPr>
                <w:b/>
              </w:rPr>
              <w:t xml:space="preserve"> полномочий города Москвы</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pPr>
            <w:r w:rsidRPr="00897646">
              <w:rPr>
                <w:b/>
                <w:bCs/>
              </w:rPr>
              <w:t>03</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pPr>
            <w:r w:rsidRPr="00897646">
              <w:rPr>
                <w:b/>
                <w:bCs/>
              </w:rPr>
              <w:t>33А0400100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8F70F0" w:rsidP="003A0A48">
            <w:pPr>
              <w:spacing w:line="216" w:lineRule="auto"/>
              <w:jc w:val="right"/>
              <w:rPr>
                <w:b/>
                <w:lang w:eastAsia="en-US"/>
              </w:rPr>
            </w:pPr>
            <w:r>
              <w:rPr>
                <w:b/>
                <w:lang w:eastAsia="en-US"/>
              </w:rPr>
              <w:t>3 300</w:t>
            </w:r>
            <w:r w:rsidR="003A0A48" w:rsidRPr="00897646">
              <w:rPr>
                <w:b/>
                <w:lang w:eastAsia="en-US"/>
              </w:rPr>
              <w:t>,</w:t>
            </w:r>
            <w:r>
              <w:rPr>
                <w:b/>
                <w:lang w:eastAsia="en-US"/>
              </w:rPr>
              <w:t>0</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pPr>
            <w:r w:rsidRPr="00897646">
              <w:t>Расходы на выплаты персоналу государственных (муниципальных) органов</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pPr>
            <w:r w:rsidRPr="00897646">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pPr>
            <w:r w:rsidRPr="00897646">
              <w:rPr>
                <w:bCs/>
              </w:rPr>
              <w:t>03</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pPr>
            <w:r w:rsidRPr="00897646">
              <w:rPr>
                <w:bCs/>
              </w:rPr>
              <w:t>33А0400100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r w:rsidRPr="00897646">
              <w:t>120</w:t>
            </w: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8F70F0" w:rsidP="003A0A48">
            <w:pPr>
              <w:spacing w:line="216" w:lineRule="auto"/>
              <w:jc w:val="right"/>
              <w:rPr>
                <w:lang w:eastAsia="en-US"/>
              </w:rPr>
            </w:pPr>
            <w:r>
              <w:rPr>
                <w:lang w:eastAsia="en-US"/>
              </w:rPr>
              <w:t>3 300,0</w:t>
            </w:r>
          </w:p>
        </w:tc>
      </w:tr>
      <w:tr w:rsidR="00664F1F"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both"/>
              <w:rPr>
                <w:b/>
              </w:rPr>
            </w:pPr>
            <w:r w:rsidRPr="00897646">
              <w:rPr>
                <w:b/>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08" w:right="-88"/>
              <w:jc w:val="center"/>
              <w:rPr>
                <w:b/>
              </w:rPr>
            </w:pPr>
            <w:r w:rsidRPr="00897646">
              <w:rPr>
                <w:b/>
              </w:rPr>
              <w:t>04</w:t>
            </w:r>
          </w:p>
        </w:tc>
        <w:tc>
          <w:tcPr>
            <w:tcW w:w="145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08" w:right="-8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right"/>
              <w:rPr>
                <w:b/>
              </w:rPr>
            </w:pPr>
          </w:p>
        </w:tc>
        <w:tc>
          <w:tcPr>
            <w:tcW w:w="113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jc w:val="right"/>
              <w:rPr>
                <w:b/>
              </w:rPr>
            </w:pPr>
            <w:r>
              <w:rPr>
                <w:b/>
              </w:rPr>
              <w:t>22 99</w:t>
            </w:r>
            <w:r w:rsidR="000B699E">
              <w:rPr>
                <w:b/>
              </w:rPr>
              <w:t>3</w:t>
            </w:r>
            <w:r>
              <w:rPr>
                <w:b/>
              </w:rPr>
              <w:t>,0</w:t>
            </w:r>
          </w:p>
        </w:tc>
      </w:tr>
      <w:tr w:rsidR="00664F1F"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both"/>
              <w:rPr>
                <w:b/>
              </w:rPr>
            </w:pPr>
            <w:r w:rsidRPr="00897646">
              <w:rPr>
                <w:b/>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08" w:right="-88"/>
              <w:jc w:val="center"/>
              <w:rPr>
                <w:b/>
              </w:rPr>
            </w:pPr>
            <w:r w:rsidRPr="00897646">
              <w:rPr>
                <w:b/>
              </w:rPr>
              <w:t>04</w:t>
            </w:r>
          </w:p>
        </w:tc>
        <w:tc>
          <w:tcPr>
            <w:tcW w:w="145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08" w:right="-88"/>
              <w:jc w:val="center"/>
              <w:rPr>
                <w:b/>
              </w:rPr>
            </w:pPr>
            <w:r w:rsidRPr="00897646">
              <w:rPr>
                <w:b/>
              </w:rPr>
              <w:t>31Б0100500</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08"/>
              <w:jc w:val="right"/>
              <w:rPr>
                <w:b/>
              </w:rPr>
            </w:pPr>
          </w:p>
        </w:tc>
        <w:tc>
          <w:tcPr>
            <w:tcW w:w="113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jc w:val="right"/>
              <w:rPr>
                <w:b/>
              </w:rPr>
            </w:pPr>
            <w:r>
              <w:rPr>
                <w:b/>
              </w:rPr>
              <w:t>22 68</w:t>
            </w:r>
            <w:r w:rsidR="000B699E">
              <w:rPr>
                <w:b/>
              </w:rPr>
              <w:t>1</w:t>
            </w:r>
            <w:r>
              <w:rPr>
                <w:b/>
              </w:rPr>
              <w:t>,0</w:t>
            </w:r>
          </w:p>
        </w:tc>
      </w:tr>
      <w:tr w:rsidR="00664F1F"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both"/>
            </w:pPr>
            <w:r w:rsidRPr="00897646">
              <w:t>Расходы на выплаты персоналу государственных (муниципальных) органов</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cente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ind w:right="-88"/>
              <w:jc w:val="center"/>
            </w:pPr>
            <w:r w:rsidRPr="00897646">
              <w:t>04</w:t>
            </w:r>
          </w:p>
        </w:tc>
        <w:tc>
          <w:tcPr>
            <w:tcW w:w="145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17"/>
              <w:jc w:val="right"/>
            </w:pPr>
            <w:r w:rsidRPr="00897646">
              <w:t>31Б0100500</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08"/>
              <w:jc w:val="right"/>
            </w:pPr>
            <w:r w:rsidRPr="00897646">
              <w:t>120</w:t>
            </w:r>
          </w:p>
        </w:tc>
        <w:tc>
          <w:tcPr>
            <w:tcW w:w="113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jc w:val="right"/>
            </w:pPr>
            <w:r>
              <w:t>17 286,6</w:t>
            </w:r>
          </w:p>
        </w:tc>
      </w:tr>
      <w:tr w:rsidR="00664F1F"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both"/>
            </w:pPr>
            <w:r w:rsidRPr="00897646">
              <w:t>Иные закупки товаров, работ и услуг для обеспечения государственных (муниципальных) нужд</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cente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ind w:right="-88"/>
              <w:jc w:val="center"/>
            </w:pPr>
            <w:r w:rsidRPr="00897646">
              <w:t>04</w:t>
            </w:r>
          </w:p>
        </w:tc>
        <w:tc>
          <w:tcPr>
            <w:tcW w:w="145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ind w:right="-88"/>
              <w:jc w:val="center"/>
            </w:pPr>
            <w:r w:rsidRPr="00897646">
              <w:t>31Б0100500</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17"/>
              <w:jc w:val="right"/>
            </w:pPr>
            <w:r w:rsidRPr="00897646">
              <w:t>240</w:t>
            </w:r>
          </w:p>
        </w:tc>
        <w:tc>
          <w:tcPr>
            <w:tcW w:w="113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jc w:val="right"/>
            </w:pPr>
            <w:r>
              <w:t>5 39</w:t>
            </w:r>
            <w:r w:rsidR="000B699E">
              <w:t>4</w:t>
            </w:r>
            <w:r>
              <w:t>,4</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rPr>
                <w:b/>
              </w:rPr>
            </w:pPr>
            <w:r w:rsidRPr="00897646">
              <w:rPr>
                <w:b/>
              </w:rPr>
              <w:t>Прочие расходы в сфере здравоохранения</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rPr>
                <w:b/>
              </w:rPr>
            </w:pPr>
            <w:r w:rsidRPr="00897646">
              <w:rPr>
                <w:b/>
              </w:rPr>
              <w:t>04</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rPr>
                <w:b/>
              </w:rPr>
            </w:pPr>
            <w:r w:rsidRPr="00897646">
              <w:rPr>
                <w:b/>
              </w:rPr>
              <w:t>35Г0101100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rPr>
                <w:b/>
              </w:rPr>
            </w:pPr>
            <w:r>
              <w:rPr>
                <w:b/>
              </w:rPr>
              <w:t>312</w:t>
            </w:r>
            <w:r w:rsidRPr="00897646">
              <w:rPr>
                <w:b/>
              </w:rPr>
              <w:t>,0</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pPr>
            <w:r w:rsidRPr="00897646">
              <w:t>Расходы на выплаты персоналу государственных (муниципальных) органов</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right="-88"/>
              <w:jc w:val="center"/>
            </w:pPr>
            <w:r w:rsidRPr="00897646">
              <w:t>04</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right="-88"/>
              <w:jc w:val="center"/>
            </w:pPr>
            <w:r w:rsidRPr="00897646">
              <w:t>35Г0101100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r w:rsidRPr="00897646">
              <w:t>120</w:t>
            </w: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pPr>
            <w:r>
              <w:t>312</w:t>
            </w:r>
            <w:r w:rsidRPr="00897646">
              <w:t>,0</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pPr>
            <w:r w:rsidRPr="00897646">
              <w:rPr>
                <w:b/>
              </w:rPr>
              <w:t>Резервные фонды</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rPr>
                <w:b/>
              </w:rPr>
            </w:pPr>
            <w:r w:rsidRPr="00897646">
              <w:rPr>
                <w:b/>
              </w:rPr>
              <w:t>11</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rPr>
                <w:b/>
              </w:rPr>
            </w:pPr>
            <w:r>
              <w:rPr>
                <w:b/>
              </w:rPr>
              <w:t>27,7</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rPr>
                <w:b/>
              </w:rPr>
            </w:pPr>
            <w:r w:rsidRPr="00897646">
              <w:rPr>
                <w:b/>
              </w:rPr>
              <w:t>Резервный фонд, предусмотренный органами местного самоуправления</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67" w:right="-88"/>
              <w:jc w:val="center"/>
              <w:rPr>
                <w:b/>
              </w:rPr>
            </w:pPr>
            <w:r w:rsidRPr="00897646">
              <w:rPr>
                <w:b/>
              </w:rPr>
              <w:t>11</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88"/>
              <w:jc w:val="center"/>
            </w:pPr>
            <w:r w:rsidRPr="00897646">
              <w:rPr>
                <w:b/>
              </w:rPr>
              <w:t>32А0100000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rPr>
                <w:b/>
              </w:rPr>
            </w:pPr>
            <w:r>
              <w:rPr>
                <w:b/>
              </w:rPr>
              <w:t>27,7</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rPr>
                <w:b/>
              </w:rPr>
            </w:pPr>
            <w:r w:rsidRPr="00897646">
              <w:t>Резервные средства</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65" w:right="-88"/>
              <w:jc w:val="center"/>
            </w:pPr>
            <w:r w:rsidRPr="00897646">
              <w:t>11</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65" w:right="-88"/>
              <w:jc w:val="center"/>
              <w:rPr>
                <w:b/>
              </w:rPr>
            </w:pPr>
            <w:r w:rsidRPr="00897646">
              <w:t>32А0100000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r w:rsidRPr="00897646">
              <w:t>870</w:t>
            </w: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pPr>
            <w:r>
              <w:t>27,7</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pPr>
            <w:r w:rsidRPr="00897646">
              <w:rPr>
                <w:b/>
              </w:rPr>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65" w:right="-88"/>
              <w:jc w:val="center"/>
              <w:rPr>
                <w:b/>
              </w:rPr>
            </w:pPr>
            <w:r w:rsidRPr="00897646">
              <w:rPr>
                <w:b/>
              </w:rPr>
              <w:t>13</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65" w:right="-8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rPr>
                <w:b/>
              </w:rPr>
            </w:pPr>
            <w:r>
              <w:rPr>
                <w:b/>
              </w:rPr>
              <w:t>229,3</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rPr>
                <w:b/>
              </w:rPr>
            </w:pPr>
            <w:r w:rsidRPr="00897646">
              <w:rPr>
                <w:b/>
              </w:rPr>
              <w:t>Уплата членских взносов на осуществление деятельности Совета муниципальных образований города Москвы</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rPr>
                <w:b/>
              </w:rPr>
              <w:t>01</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88"/>
              <w:jc w:val="center"/>
              <w:rPr>
                <w:b/>
              </w:rPr>
            </w:pPr>
            <w:r w:rsidRPr="00897646">
              <w:rPr>
                <w:b/>
              </w:rPr>
              <w:t>13</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88"/>
              <w:jc w:val="center"/>
            </w:pPr>
            <w:r w:rsidRPr="00897646">
              <w:rPr>
                <w:b/>
              </w:rPr>
              <w:t>31Б0100400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rPr>
                <w:b/>
              </w:rPr>
            </w:pPr>
            <w:r>
              <w:rPr>
                <w:b/>
              </w:rPr>
              <w:t>2</w:t>
            </w:r>
            <w:r w:rsidRPr="00897646">
              <w:rPr>
                <w:b/>
              </w:rPr>
              <w:t>29,3</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both"/>
              <w:rPr>
                <w:b/>
              </w:rPr>
            </w:pPr>
            <w:r w:rsidRPr="00897646">
              <w:t>Уплата налогов, сборов и иных платежей</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t>01</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88"/>
              <w:jc w:val="center"/>
            </w:pPr>
            <w:r w:rsidRPr="00897646">
              <w:t>13</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88"/>
              <w:jc w:val="center"/>
              <w:rPr>
                <w:b/>
              </w:rPr>
            </w:pPr>
            <w:r w:rsidRPr="00897646">
              <w:t>31Б0100400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rPr>
                <w:b/>
              </w:rPr>
            </w:pPr>
            <w:r w:rsidRPr="00897646">
              <w:t>850</w:t>
            </w: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pPr>
            <w:r>
              <w:t>2</w:t>
            </w:r>
            <w:r w:rsidRPr="00897646">
              <w:t>29,3</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both"/>
              <w:rPr>
                <w:b/>
              </w:rPr>
            </w:pPr>
            <w:r w:rsidRPr="00897646">
              <w:rPr>
                <w:b/>
              </w:rPr>
              <w:t>Образование</w:t>
            </w:r>
          </w:p>
        </w:tc>
        <w:tc>
          <w:tcPr>
            <w:tcW w:w="708" w:type="dxa"/>
            <w:tcBorders>
              <w:top w:val="single" w:sz="4" w:space="0" w:color="auto"/>
              <w:left w:val="single" w:sz="4" w:space="0" w:color="auto"/>
              <w:bottom w:val="single" w:sz="4" w:space="0" w:color="auto"/>
              <w:right w:val="single" w:sz="4" w:space="0" w:color="auto"/>
            </w:tcBorders>
          </w:tcPr>
          <w:p w:rsidR="003A0A48" w:rsidRPr="00897646" w:rsidRDefault="003A0A48" w:rsidP="003A0A48">
            <w:pPr>
              <w:autoSpaceDE w:val="0"/>
              <w:autoSpaceDN w:val="0"/>
              <w:adjustRightInd w:val="0"/>
              <w:ind w:left="-109" w:right="-108"/>
              <w:jc w:val="center"/>
              <w:rPr>
                <w:b/>
              </w:rP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rPr>
                <w:b/>
              </w:rPr>
              <w:t>07</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88"/>
              <w:jc w:val="center"/>
              <w:rPr>
                <w:b/>
              </w:rPr>
            </w:pPr>
            <w:r w:rsidRPr="00897646">
              <w:rPr>
                <w:b/>
              </w:rPr>
              <w:t>00</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8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rPr>
                <w:b/>
              </w:rPr>
            </w:pPr>
            <w:r w:rsidRPr="00897646">
              <w:rPr>
                <w:b/>
              </w:rPr>
              <w:t>5</w:t>
            </w:r>
            <w:r w:rsidR="000B699E">
              <w:rPr>
                <w:b/>
              </w:rPr>
              <w:t>1</w:t>
            </w:r>
            <w:r w:rsidRPr="00897646">
              <w:rPr>
                <w:b/>
              </w:rPr>
              <w:t>,</w:t>
            </w:r>
            <w:r>
              <w:rPr>
                <w:b/>
              </w:rPr>
              <w:t>0</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both"/>
              <w:rPr>
                <w:b/>
              </w:rPr>
            </w:pPr>
            <w:r w:rsidRPr="00897646">
              <w:rPr>
                <w:b/>
              </w:rPr>
              <w:t>Профессиональная подготовка, переподготовка и повышение квалификации</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rPr>
                <w:b/>
              </w:rP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rPr>
                <w:b/>
              </w:rPr>
              <w:t>07</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rPr>
                <w:b/>
              </w:rPr>
            </w:pPr>
            <w:r w:rsidRPr="00897646">
              <w:rPr>
                <w:b/>
              </w:rPr>
              <w:t>05</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8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rPr>
                <w:b/>
              </w:rPr>
            </w:pPr>
            <w:r w:rsidRPr="00897646">
              <w:rPr>
                <w:b/>
              </w:rPr>
              <w:t>5</w:t>
            </w:r>
            <w:r w:rsidR="000B699E">
              <w:rPr>
                <w:b/>
              </w:rPr>
              <w:t>1</w:t>
            </w:r>
            <w:r w:rsidRPr="00897646">
              <w:rPr>
                <w:b/>
              </w:rPr>
              <w:t>,</w:t>
            </w:r>
            <w:r>
              <w:rPr>
                <w:b/>
              </w:rPr>
              <w:t>0</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both"/>
            </w:pPr>
            <w:r w:rsidRPr="00897646">
              <w:rPr>
                <w:b/>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rPr>
                <w:b/>
              </w:rPr>
              <w:t>07</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rPr>
                <w:b/>
              </w:rPr>
            </w:pPr>
            <w:r w:rsidRPr="00897646">
              <w:rPr>
                <w:b/>
              </w:rPr>
              <w:t>05</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right="-88"/>
              <w:jc w:val="center"/>
              <w:rPr>
                <w:b/>
              </w:rPr>
            </w:pPr>
            <w:r w:rsidRPr="00897646">
              <w:rPr>
                <w:b/>
              </w:rPr>
              <w:t>31Б0100500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jc w:val="right"/>
              <w:rPr>
                <w:b/>
              </w:rPr>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rPr>
                <w:b/>
              </w:rPr>
            </w:pPr>
            <w:r w:rsidRPr="00897646">
              <w:rPr>
                <w:b/>
              </w:rPr>
              <w:t>5</w:t>
            </w:r>
            <w:r w:rsidR="000B699E">
              <w:rPr>
                <w:b/>
              </w:rPr>
              <w:t>1</w:t>
            </w:r>
            <w:r w:rsidRPr="00897646">
              <w:rPr>
                <w:b/>
              </w:rPr>
              <w:t>,</w:t>
            </w:r>
            <w:r>
              <w:rPr>
                <w:b/>
              </w:rPr>
              <w:t>0</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pPr>
            <w:r w:rsidRPr="00897646">
              <w:t>Иные закупки товаров, работ и услуг для обеспечения государственных (муниципальных) нужд</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pPr>
            <w:r w:rsidRPr="00897646">
              <w:t>07</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right="-88"/>
              <w:jc w:val="center"/>
            </w:pPr>
            <w:r w:rsidRPr="00897646">
              <w:t>05</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r w:rsidRPr="00897646">
              <w:t>31Б0100500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08"/>
              <w:jc w:val="right"/>
            </w:pPr>
            <w:r w:rsidRPr="00897646">
              <w:t>240</w:t>
            </w: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pPr>
            <w:r w:rsidRPr="00897646">
              <w:t>5</w:t>
            </w:r>
            <w:r w:rsidR="000B699E">
              <w:t>1</w:t>
            </w:r>
            <w:r w:rsidRPr="00897646">
              <w:t>,</w:t>
            </w:r>
            <w:r>
              <w:t>0</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pPr>
            <w:r w:rsidRPr="00897646">
              <w:rPr>
                <w:b/>
              </w:rPr>
              <w:t>Культура и кинематография</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rPr>
                <w:b/>
              </w:rPr>
              <w:t>08</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88"/>
              <w:jc w:val="center"/>
              <w:rPr>
                <w:b/>
              </w:rPr>
            </w:pPr>
            <w:r w:rsidRPr="00897646">
              <w:rPr>
                <w:b/>
              </w:rPr>
              <w:t>00</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8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4025F6" w:rsidP="003A0A48">
            <w:pPr>
              <w:jc w:val="right"/>
              <w:rPr>
                <w:b/>
              </w:rPr>
            </w:pPr>
            <w:r>
              <w:rPr>
                <w:b/>
              </w:rPr>
              <w:t>6 092,5</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rPr>
                <w:b/>
              </w:rPr>
            </w:pPr>
            <w:r w:rsidRPr="00897646">
              <w:rPr>
                <w:b/>
              </w:rPr>
              <w:t>Другие вопросы в области культуры, кинематографии</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rPr>
                <w:b/>
              </w:rPr>
              <w:t>08</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88"/>
              <w:jc w:val="center"/>
              <w:rPr>
                <w:b/>
              </w:rPr>
            </w:pPr>
            <w:r w:rsidRPr="00897646">
              <w:rPr>
                <w:b/>
              </w:rPr>
              <w:t>04</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8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4025F6" w:rsidP="003A0A48">
            <w:pPr>
              <w:jc w:val="right"/>
              <w:rPr>
                <w:b/>
              </w:rPr>
            </w:pPr>
            <w:r>
              <w:rPr>
                <w:b/>
              </w:rPr>
              <w:t>6 092,5</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rPr>
                <w:b/>
              </w:rPr>
            </w:pPr>
            <w:r w:rsidRPr="00897646">
              <w:rPr>
                <w:b/>
              </w:rPr>
              <w:t>Праздничные и социально значимые мероприятия для населения</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rPr>
                <w:b/>
              </w:rPr>
              <w:t>08</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88"/>
              <w:jc w:val="center"/>
              <w:rPr>
                <w:b/>
              </w:rPr>
            </w:pPr>
            <w:r w:rsidRPr="00897646">
              <w:rPr>
                <w:b/>
              </w:rPr>
              <w:t>04</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88"/>
              <w:jc w:val="center"/>
              <w:rPr>
                <w:b/>
              </w:rPr>
            </w:pPr>
            <w:r w:rsidRPr="00897646">
              <w:rPr>
                <w:b/>
              </w:rPr>
              <w:t>35Е0100500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rPr>
                <w:b/>
              </w:rPr>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4025F6" w:rsidP="003A0A48">
            <w:pPr>
              <w:jc w:val="right"/>
              <w:rPr>
                <w:b/>
              </w:rPr>
            </w:pPr>
            <w:r>
              <w:rPr>
                <w:b/>
              </w:rPr>
              <w:t>6 092,5</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rPr>
                <w:b/>
              </w:rPr>
            </w:pPr>
            <w:r w:rsidRPr="00897646">
              <w:t>Иные закупки товаров, работ и услуг для обеспечения государственных (муниципальных) нужд</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t>08</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88"/>
              <w:jc w:val="center"/>
            </w:pPr>
            <w:r w:rsidRPr="00897646">
              <w:t>04</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88"/>
              <w:jc w:val="center"/>
              <w:rPr>
                <w:b/>
              </w:rPr>
            </w:pPr>
            <w:r w:rsidRPr="00897646">
              <w:t>35Е0100500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rPr>
                <w:b/>
              </w:rPr>
            </w:pPr>
            <w:r w:rsidRPr="00897646">
              <w:t>240</w:t>
            </w: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4025F6" w:rsidP="003A0A48">
            <w:pPr>
              <w:jc w:val="right"/>
            </w:pPr>
            <w:r>
              <w:t>6 092,5</w:t>
            </w:r>
          </w:p>
        </w:tc>
      </w:tr>
      <w:tr w:rsidR="00664F1F" w:rsidRPr="00897646" w:rsidTr="00491A8F">
        <w:tc>
          <w:tcPr>
            <w:tcW w:w="4962"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both"/>
            </w:pPr>
            <w:r w:rsidRPr="00897646">
              <w:rPr>
                <w:b/>
              </w:rPr>
              <w:t>Социальная политика</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center"/>
              <w:rPr>
                <w:b/>
              </w:rPr>
            </w:pPr>
            <w:r w:rsidRPr="00897646">
              <w:rPr>
                <w:b/>
              </w:rPr>
              <w:t>10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right="-108"/>
              <w:jc w:val="center"/>
              <w:rPr>
                <w:b/>
              </w:rPr>
            </w:pPr>
            <w:r w:rsidRPr="00897646">
              <w:rPr>
                <w:b/>
              </w:rPr>
              <w:t>00</w:t>
            </w:r>
          </w:p>
        </w:tc>
        <w:tc>
          <w:tcPr>
            <w:tcW w:w="145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right="-10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17"/>
              <w:jc w:val="right"/>
            </w:pPr>
          </w:p>
        </w:tc>
        <w:tc>
          <w:tcPr>
            <w:tcW w:w="1139" w:type="dxa"/>
            <w:tcBorders>
              <w:top w:val="single" w:sz="4" w:space="0" w:color="auto"/>
              <w:left w:val="single" w:sz="4" w:space="0" w:color="auto"/>
              <w:bottom w:val="single" w:sz="4" w:space="0" w:color="auto"/>
              <w:right w:val="single" w:sz="4" w:space="0" w:color="auto"/>
            </w:tcBorders>
            <w:vAlign w:val="bottom"/>
          </w:tcPr>
          <w:p w:rsidR="00664F1F" w:rsidRPr="00F73BCD" w:rsidRDefault="00664F1F" w:rsidP="00664F1F">
            <w:pPr>
              <w:jc w:val="right"/>
              <w:rPr>
                <w:b/>
              </w:rPr>
            </w:pPr>
            <w:r w:rsidRPr="00F73BCD">
              <w:rPr>
                <w:b/>
              </w:rPr>
              <w:t>33</w:t>
            </w:r>
            <w:r>
              <w:rPr>
                <w:b/>
              </w:rPr>
              <w:t>5</w:t>
            </w:r>
            <w:r w:rsidRPr="00F73BCD">
              <w:rPr>
                <w:b/>
              </w:rPr>
              <w:t>,</w:t>
            </w:r>
            <w:r>
              <w:rPr>
                <w:b/>
              </w:rPr>
              <w:t>8</w:t>
            </w:r>
          </w:p>
        </w:tc>
      </w:tr>
      <w:tr w:rsidR="00664F1F" w:rsidRPr="00897646" w:rsidTr="00491A8F">
        <w:tc>
          <w:tcPr>
            <w:tcW w:w="4962"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both"/>
              <w:rPr>
                <w:b/>
              </w:rPr>
            </w:pPr>
            <w:r w:rsidRPr="00897646">
              <w:rPr>
                <w:b/>
              </w:rPr>
              <w:t>Пенсионное обеспечение</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center"/>
              <w:rPr>
                <w:b/>
              </w:rPr>
            </w:pPr>
            <w:r w:rsidRPr="00897646">
              <w:rPr>
                <w:b/>
              </w:rPr>
              <w:t>10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right="-108"/>
              <w:jc w:val="center"/>
              <w:rPr>
                <w:b/>
              </w:rPr>
            </w:pPr>
            <w:r w:rsidRPr="00897646">
              <w:rPr>
                <w:b/>
              </w:rPr>
              <w:t>01</w:t>
            </w:r>
          </w:p>
        </w:tc>
        <w:tc>
          <w:tcPr>
            <w:tcW w:w="145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right="-10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17"/>
              <w:jc w:val="right"/>
            </w:pPr>
          </w:p>
        </w:tc>
        <w:tc>
          <w:tcPr>
            <w:tcW w:w="1139" w:type="dxa"/>
            <w:tcBorders>
              <w:top w:val="single" w:sz="4" w:space="0" w:color="auto"/>
              <w:left w:val="single" w:sz="4" w:space="0" w:color="auto"/>
              <w:bottom w:val="single" w:sz="4" w:space="0" w:color="auto"/>
              <w:right w:val="single" w:sz="4" w:space="0" w:color="auto"/>
            </w:tcBorders>
            <w:vAlign w:val="bottom"/>
          </w:tcPr>
          <w:p w:rsidR="00664F1F" w:rsidRPr="00F73BCD" w:rsidRDefault="00664F1F" w:rsidP="00664F1F">
            <w:pPr>
              <w:jc w:val="right"/>
              <w:rPr>
                <w:b/>
              </w:rPr>
            </w:pPr>
            <w:r>
              <w:rPr>
                <w:b/>
              </w:rPr>
              <w:t>213,4</w:t>
            </w:r>
          </w:p>
        </w:tc>
      </w:tr>
      <w:tr w:rsidR="00664F1F"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both"/>
              <w:rPr>
                <w:b/>
              </w:rPr>
            </w:pPr>
            <w:r w:rsidRPr="00897646">
              <w:rPr>
                <w:b/>
              </w:rPr>
              <w:t>Доплаты к пенсиям муниципальным служащим города Москвы</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center"/>
              <w:rPr>
                <w:b/>
              </w:rPr>
            </w:pPr>
            <w:r w:rsidRPr="00897646">
              <w:rPr>
                <w:b/>
              </w:rPr>
              <w:t>10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right="-108"/>
              <w:jc w:val="center"/>
              <w:rPr>
                <w:b/>
              </w:rPr>
            </w:pPr>
            <w:r w:rsidRPr="00897646">
              <w:rPr>
                <w:b/>
              </w:rPr>
              <w:t>01</w:t>
            </w:r>
          </w:p>
        </w:tc>
        <w:tc>
          <w:tcPr>
            <w:tcW w:w="145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right="-108"/>
              <w:jc w:val="center"/>
              <w:rPr>
                <w:b/>
              </w:rPr>
            </w:pPr>
            <w:r w:rsidRPr="00897646">
              <w:rPr>
                <w:b/>
              </w:rPr>
              <w:t>35П0101500</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17"/>
              <w:jc w:val="right"/>
              <w:rPr>
                <w:b/>
              </w:rPr>
            </w:pPr>
          </w:p>
        </w:tc>
        <w:tc>
          <w:tcPr>
            <w:tcW w:w="113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jc w:val="right"/>
              <w:rPr>
                <w:b/>
              </w:rPr>
            </w:pPr>
            <w:r>
              <w:rPr>
                <w:b/>
              </w:rPr>
              <w:t>213,4</w:t>
            </w:r>
          </w:p>
        </w:tc>
      </w:tr>
      <w:tr w:rsidR="00664F1F"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both"/>
            </w:pPr>
            <w:r w:rsidRPr="00897646">
              <w:t>Иные межбюджетные трансферты</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jc w:val="center"/>
              <w:rPr>
                <w:b/>
              </w:rPr>
            </w:pPr>
            <w:r w:rsidRPr="00897646">
              <w:t>10</w:t>
            </w:r>
          </w:p>
        </w:tc>
        <w:tc>
          <w:tcPr>
            <w:tcW w:w="567"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right="-108"/>
              <w:jc w:val="center"/>
            </w:pPr>
            <w:r w:rsidRPr="00897646">
              <w:t>01</w:t>
            </w:r>
          </w:p>
        </w:tc>
        <w:tc>
          <w:tcPr>
            <w:tcW w:w="145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right="-108"/>
              <w:jc w:val="center"/>
              <w:rPr>
                <w:b/>
              </w:rPr>
            </w:pPr>
            <w:r w:rsidRPr="00897646">
              <w:t>35П0101500</w:t>
            </w:r>
          </w:p>
        </w:tc>
        <w:tc>
          <w:tcPr>
            <w:tcW w:w="708"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spacing w:line="216" w:lineRule="auto"/>
              <w:ind w:left="-117"/>
              <w:jc w:val="right"/>
              <w:rPr>
                <w:b/>
              </w:rPr>
            </w:pPr>
            <w:r w:rsidRPr="00897646">
              <w:t>540</w:t>
            </w:r>
          </w:p>
        </w:tc>
        <w:tc>
          <w:tcPr>
            <w:tcW w:w="1139" w:type="dxa"/>
            <w:tcBorders>
              <w:top w:val="single" w:sz="4" w:space="0" w:color="auto"/>
              <w:left w:val="single" w:sz="4" w:space="0" w:color="auto"/>
              <w:bottom w:val="single" w:sz="4" w:space="0" w:color="auto"/>
              <w:right w:val="single" w:sz="4" w:space="0" w:color="auto"/>
            </w:tcBorders>
            <w:vAlign w:val="center"/>
          </w:tcPr>
          <w:p w:rsidR="00664F1F" w:rsidRPr="00897646" w:rsidRDefault="00664F1F" w:rsidP="00664F1F">
            <w:pPr>
              <w:jc w:val="right"/>
            </w:pPr>
            <w:r w:rsidRPr="00664F1F">
              <w:t>213,4</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rPr>
                <w:b/>
              </w:rPr>
            </w:pPr>
            <w:r w:rsidRPr="00897646">
              <w:rPr>
                <w:b/>
              </w:rPr>
              <w:t>Другие вопросы в области социальной политики</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rPr>
                <w:b/>
              </w:rPr>
              <w:t>10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108"/>
              <w:jc w:val="center"/>
              <w:rPr>
                <w:b/>
              </w:rPr>
            </w:pPr>
            <w:r w:rsidRPr="00897646">
              <w:rPr>
                <w:b/>
              </w:rPr>
              <w:t>06</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108"/>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rPr>
                <w:b/>
              </w:rPr>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rPr>
                <w:b/>
              </w:rPr>
            </w:pPr>
            <w:r w:rsidRPr="00897646">
              <w:rPr>
                <w:b/>
              </w:rPr>
              <w:t>122,4</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rPr>
                <w:b/>
              </w:rPr>
            </w:pPr>
            <w:r w:rsidRPr="00897646">
              <w:rPr>
                <w:b/>
              </w:rPr>
              <w:t>Социальные гарантии муниципальным служащим, вышедшим на пенсию</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rPr>
                <w:b/>
              </w:rPr>
              <w:t>10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108"/>
              <w:jc w:val="center"/>
              <w:rPr>
                <w:b/>
              </w:rPr>
            </w:pPr>
            <w:r w:rsidRPr="00897646">
              <w:rPr>
                <w:b/>
              </w:rPr>
              <w:t>06</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108"/>
              <w:jc w:val="center"/>
              <w:rPr>
                <w:b/>
              </w:rPr>
            </w:pPr>
            <w:r w:rsidRPr="00897646">
              <w:rPr>
                <w:b/>
              </w:rPr>
              <w:t>35П0101800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rPr>
                <w:b/>
              </w:rPr>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rPr>
                <w:b/>
              </w:rPr>
            </w:pPr>
            <w:r w:rsidRPr="00897646">
              <w:rPr>
                <w:b/>
              </w:rPr>
              <w:t>122,4</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both"/>
            </w:pPr>
            <w:r w:rsidRPr="00897646">
              <w:t xml:space="preserve">Социальные выплаты гражданам, кроме публичных нормативных </w:t>
            </w:r>
            <w:r w:rsidR="002A7AF0">
              <w:t xml:space="preserve">социальных </w:t>
            </w:r>
            <w:r w:rsidRPr="00897646">
              <w:t>выплат</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pPr>
            <w:r w:rsidRPr="00897646">
              <w:t>10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108"/>
              <w:jc w:val="center"/>
            </w:pPr>
            <w:r w:rsidRPr="00897646">
              <w:t>06</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108"/>
              <w:jc w:val="center"/>
            </w:pPr>
            <w:r w:rsidRPr="00897646">
              <w:t>35П0101800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r w:rsidRPr="00897646">
              <w:t>320</w:t>
            </w: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pPr>
            <w:r w:rsidRPr="00897646">
              <w:t>122,4</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rPr>
                <w:b/>
              </w:rPr>
            </w:pPr>
            <w:r w:rsidRPr="00897646">
              <w:rPr>
                <w:b/>
              </w:rPr>
              <w:t>Средства массовой информации</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rPr>
                <w:b/>
              </w:rPr>
              <w:t>12</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108"/>
              <w:jc w:val="center"/>
              <w:rPr>
                <w:b/>
              </w:rPr>
            </w:pPr>
            <w:r w:rsidRPr="00897646">
              <w:rPr>
                <w:b/>
              </w:rPr>
              <w:t>00</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10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rPr>
                <w:b/>
              </w:rPr>
            </w:pPr>
            <w:r w:rsidRPr="00897646">
              <w:rPr>
                <w:b/>
              </w:rPr>
              <w:t>1</w:t>
            </w:r>
            <w:r>
              <w:rPr>
                <w:b/>
              </w:rPr>
              <w:t> 600,8</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rPr>
                <w:snapToGrid w:val="0"/>
              </w:rPr>
            </w:pPr>
            <w:r w:rsidRPr="00897646">
              <w:rPr>
                <w:b/>
              </w:rPr>
              <w:t>Другие вопросы в области средств массовой информации</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pPr>
            <w:r w:rsidRPr="00897646">
              <w:rPr>
                <w:b/>
              </w:rPr>
              <w:t>12</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108"/>
              <w:jc w:val="center"/>
              <w:rPr>
                <w:b/>
              </w:rPr>
            </w:pPr>
            <w:r w:rsidRPr="00897646">
              <w:rPr>
                <w:b/>
              </w:rPr>
              <w:t>04</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108"/>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right"/>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rPr>
                <w:b/>
              </w:rPr>
            </w:pPr>
            <w:r w:rsidRPr="00897646">
              <w:rPr>
                <w:b/>
              </w:rPr>
              <w:t>1 </w:t>
            </w:r>
            <w:r>
              <w:rPr>
                <w:b/>
              </w:rPr>
              <w:t>600</w:t>
            </w:r>
            <w:r w:rsidRPr="00897646">
              <w:rPr>
                <w:b/>
              </w:rPr>
              <w:t>,8</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rPr>
                <w:b/>
              </w:rPr>
            </w:pPr>
            <w:r w:rsidRPr="00897646">
              <w:rPr>
                <w:b/>
              </w:rPr>
              <w:t>Информирование жителей района</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rPr>
                <w:b/>
              </w:rPr>
              <w:t>12</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108"/>
              <w:jc w:val="center"/>
              <w:rPr>
                <w:b/>
              </w:rPr>
            </w:pPr>
            <w:r w:rsidRPr="00897646">
              <w:rPr>
                <w:b/>
              </w:rPr>
              <w:t>04</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108"/>
              <w:jc w:val="center"/>
            </w:pPr>
            <w:r w:rsidRPr="00897646">
              <w:rPr>
                <w:b/>
              </w:rPr>
              <w:t>35Е0100300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right"/>
              <w:rPr>
                <w:b/>
              </w:rPr>
            </w:pP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rPr>
                <w:b/>
              </w:rPr>
            </w:pPr>
            <w:r>
              <w:rPr>
                <w:b/>
              </w:rPr>
              <w:t>1 600</w:t>
            </w:r>
            <w:r w:rsidRPr="00897646">
              <w:rPr>
                <w:b/>
              </w:rPr>
              <w:t>,8</w:t>
            </w:r>
          </w:p>
        </w:tc>
      </w:tr>
      <w:tr w:rsidR="003A0A48" w:rsidRPr="00897646" w:rsidTr="00015FB6">
        <w:tc>
          <w:tcPr>
            <w:tcW w:w="4962"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both"/>
              <w:rPr>
                <w:b/>
              </w:rPr>
            </w:pPr>
            <w:r w:rsidRPr="00897646">
              <w:t>Иные закупки товаров, работ и услуг для обеспечения государственных (муниципальных) нужд</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ind w:left="-108" w:right="-108"/>
              <w:jc w:val="center"/>
            </w:pPr>
            <w:r w:rsidRPr="00897646">
              <w:rPr>
                <w:b/>
              </w:rPr>
              <w:t>900</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center"/>
              <w:rPr>
                <w:b/>
              </w:rPr>
            </w:pPr>
            <w:r w:rsidRPr="00897646">
              <w:t>12</w:t>
            </w:r>
          </w:p>
        </w:tc>
        <w:tc>
          <w:tcPr>
            <w:tcW w:w="567"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right="-108"/>
              <w:jc w:val="center"/>
            </w:pPr>
            <w:r w:rsidRPr="00897646">
              <w:t>04</w:t>
            </w:r>
          </w:p>
        </w:tc>
        <w:tc>
          <w:tcPr>
            <w:tcW w:w="145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ind w:left="-117"/>
              <w:jc w:val="right"/>
            </w:pPr>
            <w:r w:rsidRPr="00897646">
              <w:t>35Е0100300</w:t>
            </w:r>
          </w:p>
        </w:tc>
        <w:tc>
          <w:tcPr>
            <w:tcW w:w="708"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jc w:val="right"/>
            </w:pPr>
            <w:r w:rsidRPr="00897646">
              <w:t>240</w:t>
            </w: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jc w:val="right"/>
            </w:pPr>
            <w:r w:rsidRPr="00897646">
              <w:t>1 </w:t>
            </w:r>
            <w:r>
              <w:t>600</w:t>
            </w:r>
            <w:r w:rsidRPr="00897646">
              <w:t>,8</w:t>
            </w:r>
          </w:p>
        </w:tc>
      </w:tr>
      <w:tr w:rsidR="003A0A48" w:rsidRPr="00897646" w:rsidTr="00015FB6">
        <w:tc>
          <w:tcPr>
            <w:tcW w:w="8971" w:type="dxa"/>
            <w:gridSpan w:val="6"/>
            <w:tcBorders>
              <w:top w:val="single" w:sz="4" w:space="0" w:color="auto"/>
              <w:left w:val="single" w:sz="4" w:space="0" w:color="auto"/>
              <w:bottom w:val="single" w:sz="4" w:space="0" w:color="auto"/>
              <w:right w:val="single" w:sz="4" w:space="0" w:color="auto"/>
            </w:tcBorders>
            <w:vAlign w:val="center"/>
          </w:tcPr>
          <w:p w:rsidR="003A0A48" w:rsidRPr="00897646" w:rsidRDefault="003A0A48" w:rsidP="003A0A48">
            <w:pPr>
              <w:spacing w:line="216" w:lineRule="auto"/>
            </w:pPr>
            <w:r w:rsidRPr="00897646">
              <w:rPr>
                <w:rFonts w:eastAsia="Arial Unicode MS"/>
                <w:b/>
              </w:rPr>
              <w:t>ИТОГО РАСХОДОВ:</w:t>
            </w:r>
          </w:p>
        </w:tc>
        <w:tc>
          <w:tcPr>
            <w:tcW w:w="1139" w:type="dxa"/>
            <w:tcBorders>
              <w:top w:val="single" w:sz="4" w:space="0" w:color="auto"/>
              <w:left w:val="single" w:sz="4" w:space="0" w:color="auto"/>
              <w:bottom w:val="single" w:sz="4" w:space="0" w:color="auto"/>
              <w:right w:val="single" w:sz="4" w:space="0" w:color="auto"/>
            </w:tcBorders>
            <w:vAlign w:val="center"/>
          </w:tcPr>
          <w:p w:rsidR="003A0A48" w:rsidRPr="00897646" w:rsidRDefault="00664F1F" w:rsidP="003A0A48">
            <w:pPr>
              <w:jc w:val="right"/>
            </w:pPr>
            <w:r>
              <w:rPr>
                <w:b/>
              </w:rPr>
              <w:t>43 </w:t>
            </w:r>
            <w:r w:rsidR="000B699E">
              <w:rPr>
                <w:b/>
              </w:rPr>
              <w:t>624</w:t>
            </w:r>
            <w:r>
              <w:rPr>
                <w:b/>
              </w:rPr>
              <w:t>,</w:t>
            </w:r>
            <w:r w:rsidR="000B699E">
              <w:rPr>
                <w:b/>
              </w:rPr>
              <w:t>7</w:t>
            </w:r>
          </w:p>
        </w:tc>
      </w:tr>
      <w:bookmarkEnd w:id="7"/>
      <w:bookmarkEnd w:id="1"/>
    </w:tbl>
    <w:p w:rsidR="004025F6" w:rsidRDefault="004025F6" w:rsidP="00BB31D3">
      <w:pPr>
        <w:spacing w:after="200" w:line="276" w:lineRule="auto"/>
        <w:rPr>
          <w:bCs/>
        </w:rPr>
      </w:pPr>
    </w:p>
    <w:p w:rsidR="004025F6" w:rsidRDefault="004025F6">
      <w:pPr>
        <w:spacing w:after="200" w:line="276" w:lineRule="auto"/>
        <w:rPr>
          <w:bCs/>
        </w:rPr>
      </w:pPr>
      <w:r>
        <w:rPr>
          <w:bCs/>
        </w:rPr>
        <w:br w:type="page"/>
      </w:r>
    </w:p>
    <w:p w:rsidR="004025F6" w:rsidRPr="00890060" w:rsidRDefault="004025F6" w:rsidP="004025F6">
      <w:pPr>
        <w:ind w:left="5954"/>
        <w:rPr>
          <w:bCs/>
          <w:sz w:val="20"/>
          <w:szCs w:val="20"/>
        </w:rPr>
      </w:pPr>
      <w:r w:rsidRPr="00890060">
        <w:rPr>
          <w:bCs/>
          <w:sz w:val="20"/>
          <w:szCs w:val="20"/>
        </w:rPr>
        <w:t xml:space="preserve">Приложение </w:t>
      </w:r>
      <w:r w:rsidR="00AA7DEE" w:rsidRPr="00890060">
        <w:rPr>
          <w:bCs/>
          <w:sz w:val="20"/>
          <w:szCs w:val="20"/>
        </w:rPr>
        <w:t>4</w:t>
      </w:r>
    </w:p>
    <w:p w:rsidR="004025F6" w:rsidRPr="00890060" w:rsidRDefault="004025F6" w:rsidP="004025F6">
      <w:pPr>
        <w:autoSpaceDE w:val="0"/>
        <w:autoSpaceDN w:val="0"/>
        <w:adjustRightInd w:val="0"/>
        <w:ind w:left="5954"/>
        <w:jc w:val="both"/>
        <w:rPr>
          <w:sz w:val="20"/>
          <w:szCs w:val="20"/>
        </w:rPr>
      </w:pPr>
      <w:r w:rsidRPr="00890060">
        <w:rPr>
          <w:bCs/>
          <w:sz w:val="20"/>
          <w:szCs w:val="20"/>
        </w:rPr>
        <w:t xml:space="preserve">к решению Совета депутатов </w:t>
      </w:r>
      <w:r w:rsidRPr="00890060">
        <w:rPr>
          <w:sz w:val="20"/>
          <w:szCs w:val="20"/>
        </w:rPr>
        <w:t xml:space="preserve">муниципального округа </w:t>
      </w:r>
      <w:r w:rsidRPr="00890060">
        <w:rPr>
          <w:bCs/>
          <w:sz w:val="20"/>
          <w:szCs w:val="20"/>
        </w:rPr>
        <w:t>Гольяново</w:t>
      </w:r>
      <w:r w:rsidRPr="00890060">
        <w:rPr>
          <w:sz w:val="20"/>
          <w:szCs w:val="20"/>
        </w:rPr>
        <w:t xml:space="preserve"> в городе Москве</w:t>
      </w:r>
    </w:p>
    <w:p w:rsidR="00520DB6" w:rsidRPr="00890060" w:rsidRDefault="00520DB6" w:rsidP="00520DB6">
      <w:pPr>
        <w:autoSpaceDE w:val="0"/>
        <w:autoSpaceDN w:val="0"/>
        <w:adjustRightInd w:val="0"/>
        <w:jc w:val="both"/>
        <w:rPr>
          <w:sz w:val="20"/>
          <w:szCs w:val="20"/>
        </w:rPr>
      </w:pPr>
      <w:r w:rsidRPr="00890060">
        <w:rPr>
          <w:sz w:val="20"/>
          <w:szCs w:val="20"/>
        </w:rPr>
        <w:t xml:space="preserve">                                                                                                   </w:t>
      </w:r>
      <w:r w:rsidR="00890060">
        <w:rPr>
          <w:sz w:val="20"/>
          <w:szCs w:val="20"/>
        </w:rPr>
        <w:t xml:space="preserve">                    </w:t>
      </w:r>
      <w:r w:rsidRPr="00890060">
        <w:rPr>
          <w:sz w:val="20"/>
          <w:szCs w:val="20"/>
        </w:rPr>
        <w:t>от «23» сентября 2026 года №10/9</w:t>
      </w:r>
    </w:p>
    <w:p w:rsidR="004025F6" w:rsidRPr="00897646" w:rsidRDefault="004025F6" w:rsidP="004025F6">
      <w:pPr>
        <w:pStyle w:val="a9"/>
        <w:ind w:left="5812"/>
        <w:rPr>
          <w:sz w:val="24"/>
          <w:szCs w:val="24"/>
        </w:rPr>
      </w:pPr>
    </w:p>
    <w:p w:rsidR="004025F6" w:rsidRPr="0040504C" w:rsidRDefault="004025F6" w:rsidP="004025F6">
      <w:pPr>
        <w:autoSpaceDE w:val="0"/>
        <w:autoSpaceDN w:val="0"/>
        <w:adjustRightInd w:val="0"/>
        <w:jc w:val="center"/>
        <w:rPr>
          <w:rFonts w:eastAsiaTheme="minorHAnsi"/>
          <w:b/>
          <w:sz w:val="22"/>
          <w:szCs w:val="22"/>
        </w:rPr>
      </w:pPr>
      <w:r w:rsidRPr="0040504C">
        <w:rPr>
          <w:rFonts w:eastAsiaTheme="minorHAnsi"/>
          <w:b/>
          <w:sz w:val="22"/>
          <w:szCs w:val="22"/>
        </w:rPr>
        <w:t>Источники финансирования дефицита</w:t>
      </w:r>
    </w:p>
    <w:p w:rsidR="004025F6" w:rsidRPr="0040504C" w:rsidRDefault="004025F6" w:rsidP="004025F6">
      <w:pPr>
        <w:autoSpaceDE w:val="0"/>
        <w:autoSpaceDN w:val="0"/>
        <w:adjustRightInd w:val="0"/>
        <w:jc w:val="center"/>
        <w:rPr>
          <w:rFonts w:eastAsiaTheme="minorHAnsi"/>
          <w:b/>
          <w:sz w:val="22"/>
          <w:szCs w:val="22"/>
        </w:rPr>
      </w:pPr>
      <w:r w:rsidRPr="0040504C">
        <w:rPr>
          <w:rFonts w:eastAsiaTheme="minorHAnsi"/>
          <w:b/>
          <w:sz w:val="22"/>
          <w:szCs w:val="22"/>
        </w:rPr>
        <w:t xml:space="preserve">бюджета внутригородского муниципального образования – </w:t>
      </w:r>
      <w:r w:rsidRPr="0040504C">
        <w:rPr>
          <w:b/>
          <w:sz w:val="22"/>
          <w:szCs w:val="22"/>
        </w:rPr>
        <w:t xml:space="preserve">муниципального округа Гольяново в городе Москве </w:t>
      </w:r>
      <w:r w:rsidRPr="0040504C">
        <w:rPr>
          <w:rFonts w:eastAsiaTheme="minorHAnsi"/>
          <w:b/>
          <w:sz w:val="22"/>
          <w:szCs w:val="22"/>
        </w:rPr>
        <w:t>на</w:t>
      </w:r>
      <w:r w:rsidRPr="0040504C">
        <w:rPr>
          <w:rFonts w:eastAsiaTheme="minorHAnsi"/>
          <w:b/>
          <w:i/>
          <w:sz w:val="22"/>
          <w:szCs w:val="22"/>
        </w:rPr>
        <w:t xml:space="preserve"> </w:t>
      </w:r>
      <w:r w:rsidRPr="0040504C">
        <w:rPr>
          <w:rFonts w:eastAsiaTheme="minorHAnsi"/>
          <w:b/>
          <w:sz w:val="22"/>
          <w:szCs w:val="22"/>
        </w:rPr>
        <w:t>2026 год</w:t>
      </w:r>
      <w:r w:rsidRPr="0040504C">
        <w:rPr>
          <w:rFonts w:eastAsiaTheme="minorHAnsi"/>
          <w:b/>
          <w:i/>
          <w:sz w:val="22"/>
          <w:szCs w:val="22"/>
        </w:rPr>
        <w:t xml:space="preserve"> </w:t>
      </w:r>
      <w:r w:rsidRPr="0040504C">
        <w:rPr>
          <w:rFonts w:eastAsiaTheme="minorHAnsi"/>
          <w:b/>
          <w:sz w:val="22"/>
          <w:szCs w:val="22"/>
        </w:rPr>
        <w:t>и плановый период 2027 и 2028 годов</w:t>
      </w:r>
    </w:p>
    <w:p w:rsidR="004025F6" w:rsidRPr="0040504C" w:rsidRDefault="004025F6" w:rsidP="004025F6">
      <w:pPr>
        <w:autoSpaceDE w:val="0"/>
        <w:autoSpaceDN w:val="0"/>
        <w:adjustRightInd w:val="0"/>
        <w:jc w:val="center"/>
        <w:rPr>
          <w:rFonts w:eastAsiaTheme="minorHAnsi"/>
          <w:b/>
          <w:sz w:val="22"/>
          <w:szCs w:val="22"/>
        </w:rPr>
      </w:pPr>
    </w:p>
    <w:tbl>
      <w:tblPr>
        <w:tblW w:w="10349" w:type="dxa"/>
        <w:tblInd w:w="-289" w:type="dxa"/>
        <w:tblLayout w:type="fixed"/>
        <w:tblLook w:val="04A0" w:firstRow="1" w:lastRow="0" w:firstColumn="1" w:lastColumn="0" w:noHBand="0" w:noVBand="1"/>
      </w:tblPr>
      <w:tblGrid>
        <w:gridCol w:w="1129"/>
        <w:gridCol w:w="567"/>
        <w:gridCol w:w="567"/>
        <w:gridCol w:w="850"/>
        <w:gridCol w:w="567"/>
        <w:gridCol w:w="851"/>
        <w:gridCol w:w="712"/>
        <w:gridCol w:w="2554"/>
        <w:gridCol w:w="992"/>
        <w:gridCol w:w="709"/>
        <w:gridCol w:w="851"/>
      </w:tblGrid>
      <w:tr w:rsidR="004025F6" w:rsidRPr="0040504C" w:rsidTr="00CE25DA">
        <w:tc>
          <w:tcPr>
            <w:tcW w:w="5243" w:type="dxa"/>
            <w:gridSpan w:val="7"/>
            <w:tcBorders>
              <w:top w:val="single" w:sz="4" w:space="0" w:color="auto"/>
              <w:left w:val="single" w:sz="4" w:space="0" w:color="auto"/>
              <w:bottom w:val="single" w:sz="4" w:space="0" w:color="auto"/>
              <w:right w:val="single" w:sz="4" w:space="0" w:color="auto"/>
            </w:tcBorders>
          </w:tcPr>
          <w:p w:rsidR="004025F6" w:rsidRPr="0040504C" w:rsidRDefault="004025F6" w:rsidP="00CE25DA">
            <w:pPr>
              <w:autoSpaceDE w:val="0"/>
              <w:autoSpaceDN w:val="0"/>
              <w:adjustRightInd w:val="0"/>
              <w:jc w:val="center"/>
              <w:rPr>
                <w:rFonts w:eastAsiaTheme="minorHAnsi"/>
                <w:sz w:val="22"/>
                <w:szCs w:val="22"/>
              </w:rPr>
            </w:pPr>
            <w:r w:rsidRPr="0040504C">
              <w:rPr>
                <w:rFonts w:eastAsiaTheme="minorHAnsi"/>
                <w:b/>
                <w:sz w:val="22"/>
                <w:szCs w:val="22"/>
              </w:rPr>
              <w:t>Код бюджетной классификации</w:t>
            </w:r>
          </w:p>
        </w:tc>
        <w:tc>
          <w:tcPr>
            <w:tcW w:w="2554" w:type="dxa"/>
            <w:vMerge w:val="restart"/>
            <w:tcBorders>
              <w:top w:val="single" w:sz="4" w:space="0" w:color="auto"/>
              <w:left w:val="single" w:sz="4" w:space="0" w:color="auto"/>
              <w:bottom w:val="single" w:sz="4" w:space="0" w:color="auto"/>
              <w:right w:val="single" w:sz="4" w:space="0" w:color="auto"/>
            </w:tcBorders>
          </w:tcPr>
          <w:p w:rsidR="004025F6" w:rsidRPr="0040504C" w:rsidRDefault="004025F6" w:rsidP="00CE25DA">
            <w:pPr>
              <w:autoSpaceDE w:val="0"/>
              <w:autoSpaceDN w:val="0"/>
              <w:adjustRightInd w:val="0"/>
              <w:jc w:val="center"/>
              <w:rPr>
                <w:rFonts w:eastAsiaTheme="minorHAnsi"/>
                <w:sz w:val="22"/>
                <w:szCs w:val="22"/>
              </w:rPr>
            </w:pPr>
            <w:r w:rsidRPr="0040504C">
              <w:rPr>
                <w:rFonts w:eastAsiaTheme="minorHAnsi"/>
                <w:b/>
                <w:sz w:val="22"/>
                <w:szCs w:val="22"/>
              </w:rPr>
              <w:t>Наименование показателей</w:t>
            </w:r>
          </w:p>
        </w:tc>
        <w:tc>
          <w:tcPr>
            <w:tcW w:w="2552" w:type="dxa"/>
            <w:gridSpan w:val="3"/>
            <w:tcBorders>
              <w:top w:val="single" w:sz="4" w:space="0" w:color="auto"/>
              <w:left w:val="single" w:sz="4" w:space="0" w:color="auto"/>
              <w:bottom w:val="single" w:sz="4" w:space="0" w:color="auto"/>
              <w:right w:val="single" w:sz="4" w:space="0" w:color="auto"/>
            </w:tcBorders>
          </w:tcPr>
          <w:p w:rsidR="004025F6" w:rsidRPr="0040504C" w:rsidRDefault="004025F6" w:rsidP="00CE25DA">
            <w:pPr>
              <w:autoSpaceDE w:val="0"/>
              <w:autoSpaceDN w:val="0"/>
              <w:adjustRightInd w:val="0"/>
              <w:jc w:val="center"/>
              <w:rPr>
                <w:rFonts w:eastAsiaTheme="minorHAnsi"/>
                <w:b/>
                <w:sz w:val="22"/>
                <w:szCs w:val="22"/>
              </w:rPr>
            </w:pPr>
            <w:r w:rsidRPr="0040504C">
              <w:rPr>
                <w:rFonts w:eastAsiaTheme="minorHAnsi"/>
                <w:b/>
                <w:sz w:val="22"/>
                <w:szCs w:val="22"/>
              </w:rPr>
              <w:t xml:space="preserve">Сумма </w:t>
            </w:r>
          </w:p>
          <w:p w:rsidR="004025F6" w:rsidRPr="0040504C" w:rsidRDefault="004025F6" w:rsidP="00CE25DA">
            <w:pPr>
              <w:autoSpaceDE w:val="0"/>
              <w:autoSpaceDN w:val="0"/>
              <w:adjustRightInd w:val="0"/>
              <w:jc w:val="center"/>
              <w:rPr>
                <w:rFonts w:eastAsiaTheme="minorHAnsi"/>
                <w:b/>
                <w:sz w:val="22"/>
                <w:szCs w:val="22"/>
              </w:rPr>
            </w:pPr>
            <w:r w:rsidRPr="0040504C">
              <w:rPr>
                <w:rFonts w:eastAsiaTheme="minorHAnsi"/>
                <w:b/>
                <w:sz w:val="22"/>
                <w:szCs w:val="22"/>
              </w:rPr>
              <w:t>(тыс. рублей)</w:t>
            </w:r>
          </w:p>
        </w:tc>
      </w:tr>
      <w:tr w:rsidR="004025F6" w:rsidRPr="0040504C" w:rsidTr="00CE25DA">
        <w:tc>
          <w:tcPr>
            <w:tcW w:w="1129"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autoSpaceDE w:val="0"/>
              <w:autoSpaceDN w:val="0"/>
              <w:adjustRightInd w:val="0"/>
              <w:ind w:right="-108"/>
              <w:jc w:val="center"/>
              <w:rPr>
                <w:b/>
                <w:sz w:val="22"/>
                <w:szCs w:val="22"/>
              </w:rPr>
            </w:pPr>
            <w:r w:rsidRPr="0040504C">
              <w:rPr>
                <w:rFonts w:eastAsiaTheme="minorHAnsi"/>
                <w:b/>
                <w:sz w:val="22"/>
                <w:szCs w:val="22"/>
              </w:rPr>
              <w:t>главного администратора источников</w:t>
            </w:r>
          </w:p>
        </w:tc>
        <w:tc>
          <w:tcPr>
            <w:tcW w:w="4114" w:type="dxa"/>
            <w:gridSpan w:val="6"/>
            <w:tcBorders>
              <w:top w:val="single" w:sz="4" w:space="0" w:color="auto"/>
              <w:left w:val="single" w:sz="4" w:space="0" w:color="auto"/>
              <w:bottom w:val="single" w:sz="4" w:space="0" w:color="auto"/>
              <w:right w:val="single" w:sz="4" w:space="0" w:color="auto"/>
            </w:tcBorders>
          </w:tcPr>
          <w:p w:rsidR="004025F6" w:rsidRPr="0040504C" w:rsidRDefault="004025F6" w:rsidP="00CE25DA">
            <w:pPr>
              <w:autoSpaceDE w:val="0"/>
              <w:autoSpaceDN w:val="0"/>
              <w:adjustRightInd w:val="0"/>
              <w:jc w:val="center"/>
              <w:rPr>
                <w:b/>
                <w:sz w:val="22"/>
                <w:szCs w:val="22"/>
              </w:rPr>
            </w:pPr>
            <w:r w:rsidRPr="0040504C">
              <w:rPr>
                <w:rFonts w:eastAsiaTheme="minorHAnsi"/>
                <w:b/>
                <w:sz w:val="22"/>
                <w:szCs w:val="22"/>
              </w:rPr>
              <w:t xml:space="preserve">источников финансирования дефицита бюджета внутригородского муниципального образования - </w:t>
            </w:r>
            <w:r w:rsidRPr="0040504C">
              <w:rPr>
                <w:b/>
                <w:sz w:val="22"/>
                <w:szCs w:val="22"/>
              </w:rPr>
              <w:t>муниципального округа Гольяново в городе Москве</w:t>
            </w:r>
          </w:p>
        </w:tc>
        <w:tc>
          <w:tcPr>
            <w:tcW w:w="2554" w:type="dxa"/>
            <w:vMerge/>
            <w:tcBorders>
              <w:top w:val="single" w:sz="4" w:space="0" w:color="auto"/>
              <w:left w:val="single" w:sz="4" w:space="0" w:color="auto"/>
              <w:bottom w:val="single" w:sz="4" w:space="0" w:color="auto"/>
              <w:right w:val="single" w:sz="4" w:space="0" w:color="auto"/>
            </w:tcBorders>
          </w:tcPr>
          <w:p w:rsidR="004025F6" w:rsidRPr="0040504C" w:rsidRDefault="004025F6" w:rsidP="00CE25DA">
            <w:pPr>
              <w:autoSpaceDE w:val="0"/>
              <w:autoSpaceDN w:val="0"/>
              <w:adjustRightInd w:val="0"/>
              <w:jc w:val="center"/>
              <w:rPr>
                <w:rFonts w:eastAsiaTheme="minorHAnsi"/>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autoSpaceDE w:val="0"/>
              <w:autoSpaceDN w:val="0"/>
              <w:adjustRightInd w:val="0"/>
              <w:ind w:right="-108"/>
              <w:jc w:val="center"/>
              <w:rPr>
                <w:rFonts w:eastAsiaTheme="minorHAnsi"/>
                <w:b/>
                <w:sz w:val="22"/>
                <w:szCs w:val="22"/>
              </w:rPr>
            </w:pPr>
            <w:r w:rsidRPr="0040504C">
              <w:rPr>
                <w:rFonts w:eastAsiaTheme="minorHAnsi"/>
                <w:b/>
                <w:sz w:val="22"/>
                <w:szCs w:val="22"/>
              </w:rPr>
              <w:t>2026 год</w:t>
            </w:r>
          </w:p>
        </w:tc>
        <w:tc>
          <w:tcPr>
            <w:tcW w:w="709"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autoSpaceDE w:val="0"/>
              <w:autoSpaceDN w:val="0"/>
              <w:adjustRightInd w:val="0"/>
              <w:ind w:right="-108"/>
              <w:jc w:val="center"/>
              <w:rPr>
                <w:rFonts w:eastAsiaTheme="minorHAnsi"/>
                <w:b/>
                <w:sz w:val="22"/>
                <w:szCs w:val="22"/>
              </w:rPr>
            </w:pPr>
            <w:r w:rsidRPr="0040504C">
              <w:rPr>
                <w:rFonts w:eastAsiaTheme="minorHAnsi"/>
                <w:b/>
                <w:sz w:val="22"/>
                <w:szCs w:val="22"/>
              </w:rPr>
              <w:t>2027 год</w:t>
            </w:r>
          </w:p>
        </w:tc>
        <w:tc>
          <w:tcPr>
            <w:tcW w:w="851"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autoSpaceDE w:val="0"/>
              <w:autoSpaceDN w:val="0"/>
              <w:adjustRightInd w:val="0"/>
              <w:ind w:right="-108"/>
              <w:jc w:val="center"/>
              <w:rPr>
                <w:rFonts w:eastAsiaTheme="minorHAnsi"/>
                <w:b/>
                <w:sz w:val="22"/>
                <w:szCs w:val="22"/>
              </w:rPr>
            </w:pPr>
            <w:r w:rsidRPr="0040504C">
              <w:rPr>
                <w:rFonts w:eastAsiaTheme="minorHAnsi"/>
                <w:b/>
                <w:sz w:val="22"/>
                <w:szCs w:val="22"/>
              </w:rPr>
              <w:t>2028 год</w:t>
            </w:r>
          </w:p>
        </w:tc>
      </w:tr>
      <w:tr w:rsidR="004025F6" w:rsidRPr="0040504C" w:rsidTr="00CE25DA">
        <w:tc>
          <w:tcPr>
            <w:tcW w:w="1129"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900</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01</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00</w:t>
            </w:r>
          </w:p>
        </w:tc>
        <w:tc>
          <w:tcPr>
            <w:tcW w:w="850"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0000</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0000</w:t>
            </w:r>
          </w:p>
        </w:tc>
        <w:tc>
          <w:tcPr>
            <w:tcW w:w="712"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000</w:t>
            </w:r>
          </w:p>
        </w:tc>
        <w:tc>
          <w:tcPr>
            <w:tcW w:w="2554"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both"/>
              <w:rPr>
                <w:bCs/>
                <w:sz w:val="22"/>
                <w:szCs w:val="22"/>
              </w:rPr>
            </w:pPr>
            <w:r w:rsidRPr="0040504C">
              <w:rPr>
                <w:bCs/>
                <w:sz w:val="22"/>
                <w:szCs w:val="22"/>
              </w:rPr>
              <w:t>Источники внутреннего финансирования дефицитов бюджетов</w:t>
            </w:r>
          </w:p>
        </w:tc>
        <w:tc>
          <w:tcPr>
            <w:tcW w:w="992" w:type="dxa"/>
            <w:tcBorders>
              <w:top w:val="single" w:sz="4" w:space="0" w:color="auto"/>
              <w:left w:val="single" w:sz="4" w:space="0" w:color="auto"/>
              <w:bottom w:val="single" w:sz="4" w:space="0" w:color="auto"/>
              <w:right w:val="single" w:sz="4" w:space="0" w:color="auto"/>
            </w:tcBorders>
          </w:tcPr>
          <w:p w:rsidR="004025F6" w:rsidRPr="0040504C" w:rsidRDefault="00AA7DEE" w:rsidP="00CE25DA">
            <w:pPr>
              <w:autoSpaceDE w:val="0"/>
              <w:autoSpaceDN w:val="0"/>
              <w:adjustRightInd w:val="0"/>
              <w:jc w:val="center"/>
              <w:rPr>
                <w:rFonts w:eastAsiaTheme="minorHAnsi"/>
                <w:sz w:val="22"/>
                <w:szCs w:val="22"/>
              </w:rPr>
            </w:pPr>
            <w:r w:rsidRPr="0040504C">
              <w:rPr>
                <w:sz w:val="22"/>
                <w:szCs w:val="22"/>
              </w:rPr>
              <w:t>6 4</w:t>
            </w:r>
            <w:r w:rsidR="00664F1F" w:rsidRPr="0040504C">
              <w:rPr>
                <w:sz w:val="22"/>
                <w:szCs w:val="22"/>
              </w:rPr>
              <w:t>0</w:t>
            </w:r>
            <w:r w:rsidRPr="0040504C">
              <w:rPr>
                <w:sz w:val="22"/>
                <w:szCs w:val="22"/>
              </w:rPr>
              <w:t>4</w:t>
            </w:r>
            <w:r w:rsidR="00664F1F" w:rsidRPr="0040504C">
              <w:rPr>
                <w:sz w:val="22"/>
                <w:szCs w:val="22"/>
              </w:rPr>
              <w:t>,</w:t>
            </w:r>
            <w:r w:rsidRPr="0040504C">
              <w:rPr>
                <w:sz w:val="22"/>
                <w:szCs w:val="22"/>
              </w:rPr>
              <w:t>6</w:t>
            </w:r>
          </w:p>
        </w:tc>
        <w:tc>
          <w:tcPr>
            <w:tcW w:w="709"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sz w:val="22"/>
                <w:szCs w:val="22"/>
              </w:rPr>
            </w:pPr>
            <w:r w:rsidRPr="0040504C">
              <w:rPr>
                <w:rFonts w:eastAsiaTheme="minorHAnsi"/>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sz w:val="22"/>
                <w:szCs w:val="22"/>
              </w:rPr>
            </w:pPr>
            <w:r w:rsidRPr="0040504C">
              <w:rPr>
                <w:rFonts w:eastAsiaTheme="minorHAnsi"/>
                <w:sz w:val="22"/>
                <w:szCs w:val="22"/>
              </w:rPr>
              <w:t>0,0</w:t>
            </w:r>
          </w:p>
        </w:tc>
      </w:tr>
      <w:tr w:rsidR="004025F6" w:rsidRPr="0040504C" w:rsidTr="00CE25DA">
        <w:tc>
          <w:tcPr>
            <w:tcW w:w="1129"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900</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01</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05</w:t>
            </w:r>
          </w:p>
        </w:tc>
        <w:tc>
          <w:tcPr>
            <w:tcW w:w="850"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0000</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0000</w:t>
            </w:r>
          </w:p>
        </w:tc>
        <w:tc>
          <w:tcPr>
            <w:tcW w:w="712"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000</w:t>
            </w:r>
          </w:p>
        </w:tc>
        <w:tc>
          <w:tcPr>
            <w:tcW w:w="2554" w:type="dxa"/>
            <w:tcBorders>
              <w:top w:val="single" w:sz="4" w:space="0" w:color="auto"/>
              <w:left w:val="single" w:sz="4" w:space="0" w:color="auto"/>
              <w:bottom w:val="single" w:sz="4" w:space="0" w:color="auto"/>
              <w:right w:val="single" w:sz="4" w:space="0" w:color="auto"/>
            </w:tcBorders>
            <w:vAlign w:val="center"/>
          </w:tcPr>
          <w:p w:rsidR="004025F6" w:rsidRPr="0040504C" w:rsidRDefault="004025F6" w:rsidP="00CE25DA">
            <w:pPr>
              <w:jc w:val="both"/>
              <w:rPr>
                <w:bCs/>
                <w:sz w:val="22"/>
                <w:szCs w:val="22"/>
              </w:rPr>
            </w:pPr>
            <w:r w:rsidRPr="0040504C">
              <w:rPr>
                <w:bCs/>
                <w:sz w:val="22"/>
                <w:szCs w:val="22"/>
              </w:rPr>
              <w:t>Изменение остатков средств на счетах по учету средств бюджетов</w:t>
            </w:r>
          </w:p>
        </w:tc>
        <w:tc>
          <w:tcPr>
            <w:tcW w:w="992" w:type="dxa"/>
            <w:tcBorders>
              <w:top w:val="single" w:sz="4" w:space="0" w:color="auto"/>
              <w:left w:val="single" w:sz="4" w:space="0" w:color="auto"/>
              <w:bottom w:val="single" w:sz="4" w:space="0" w:color="auto"/>
              <w:right w:val="single" w:sz="4" w:space="0" w:color="auto"/>
            </w:tcBorders>
          </w:tcPr>
          <w:p w:rsidR="004025F6" w:rsidRPr="0040504C" w:rsidRDefault="00AA7DEE" w:rsidP="00CE25DA">
            <w:pPr>
              <w:jc w:val="center"/>
              <w:rPr>
                <w:sz w:val="22"/>
                <w:szCs w:val="22"/>
              </w:rPr>
            </w:pPr>
            <w:r w:rsidRPr="0040504C">
              <w:rPr>
                <w:sz w:val="22"/>
                <w:szCs w:val="22"/>
              </w:rPr>
              <w:t>6 4</w:t>
            </w:r>
            <w:r w:rsidR="00664F1F" w:rsidRPr="0040504C">
              <w:rPr>
                <w:sz w:val="22"/>
                <w:szCs w:val="22"/>
              </w:rPr>
              <w:t>0</w:t>
            </w:r>
            <w:r w:rsidRPr="0040504C">
              <w:rPr>
                <w:sz w:val="22"/>
                <w:szCs w:val="22"/>
              </w:rPr>
              <w:t>4</w:t>
            </w:r>
            <w:r w:rsidR="00664F1F" w:rsidRPr="0040504C">
              <w:rPr>
                <w:sz w:val="22"/>
                <w:szCs w:val="22"/>
              </w:rPr>
              <w:t>,</w:t>
            </w:r>
            <w:r w:rsidRPr="0040504C">
              <w:rPr>
                <w:sz w:val="22"/>
                <w:szCs w:val="22"/>
              </w:rPr>
              <w:t>6</w:t>
            </w:r>
          </w:p>
        </w:tc>
        <w:tc>
          <w:tcPr>
            <w:tcW w:w="709"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sz w:val="22"/>
                <w:szCs w:val="22"/>
              </w:rPr>
            </w:pPr>
            <w:r w:rsidRPr="0040504C">
              <w:rPr>
                <w:rFonts w:eastAsiaTheme="minorHAnsi"/>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sz w:val="22"/>
                <w:szCs w:val="22"/>
              </w:rPr>
            </w:pPr>
            <w:r w:rsidRPr="0040504C">
              <w:rPr>
                <w:rFonts w:eastAsiaTheme="minorHAnsi"/>
                <w:sz w:val="22"/>
                <w:szCs w:val="22"/>
              </w:rPr>
              <w:t>0,0</w:t>
            </w:r>
          </w:p>
        </w:tc>
      </w:tr>
      <w:tr w:rsidR="004025F6" w:rsidRPr="0040504C" w:rsidTr="00CE25DA">
        <w:tc>
          <w:tcPr>
            <w:tcW w:w="1129"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900</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01</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05</w:t>
            </w:r>
          </w:p>
        </w:tc>
        <w:tc>
          <w:tcPr>
            <w:tcW w:w="850"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0201</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0000</w:t>
            </w:r>
          </w:p>
        </w:tc>
        <w:tc>
          <w:tcPr>
            <w:tcW w:w="712"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510</w:t>
            </w:r>
          </w:p>
        </w:tc>
        <w:tc>
          <w:tcPr>
            <w:tcW w:w="2554"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both"/>
              <w:rPr>
                <w:bCs/>
                <w:sz w:val="22"/>
                <w:szCs w:val="22"/>
              </w:rPr>
            </w:pPr>
            <w:r w:rsidRPr="0040504C">
              <w:rPr>
                <w:bCs/>
                <w:sz w:val="22"/>
                <w:szCs w:val="22"/>
              </w:rPr>
              <w:t>Увеличение прочих остатков денежных средств бюджетов</w:t>
            </w:r>
          </w:p>
        </w:tc>
        <w:tc>
          <w:tcPr>
            <w:tcW w:w="992"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sz w:val="22"/>
                <w:szCs w:val="22"/>
              </w:rPr>
            </w:pPr>
            <w:r w:rsidRPr="0040504C">
              <w:rPr>
                <w:rFonts w:eastAsiaTheme="minorHAnsi"/>
                <w:sz w:val="22"/>
                <w:szCs w:val="22"/>
              </w:rPr>
              <w:t>0,0</w:t>
            </w:r>
          </w:p>
        </w:tc>
        <w:tc>
          <w:tcPr>
            <w:tcW w:w="709"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sz w:val="22"/>
                <w:szCs w:val="22"/>
              </w:rPr>
            </w:pPr>
            <w:r w:rsidRPr="0040504C">
              <w:rPr>
                <w:rFonts w:eastAsiaTheme="minorHAnsi"/>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sz w:val="22"/>
                <w:szCs w:val="22"/>
              </w:rPr>
            </w:pPr>
            <w:r w:rsidRPr="0040504C">
              <w:rPr>
                <w:rFonts w:eastAsiaTheme="minorHAnsi"/>
                <w:sz w:val="22"/>
                <w:szCs w:val="22"/>
              </w:rPr>
              <w:t>0,0</w:t>
            </w:r>
          </w:p>
        </w:tc>
      </w:tr>
      <w:tr w:rsidR="004025F6" w:rsidRPr="0040504C" w:rsidTr="00CE25DA">
        <w:tc>
          <w:tcPr>
            <w:tcW w:w="1129"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900</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01</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05</w:t>
            </w:r>
          </w:p>
        </w:tc>
        <w:tc>
          <w:tcPr>
            <w:tcW w:w="850"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0201</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03</w:t>
            </w:r>
          </w:p>
        </w:tc>
        <w:tc>
          <w:tcPr>
            <w:tcW w:w="851"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0000</w:t>
            </w:r>
          </w:p>
        </w:tc>
        <w:tc>
          <w:tcPr>
            <w:tcW w:w="712"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510</w:t>
            </w:r>
          </w:p>
        </w:tc>
        <w:tc>
          <w:tcPr>
            <w:tcW w:w="2554"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both"/>
              <w:rPr>
                <w:bCs/>
                <w:sz w:val="22"/>
                <w:szCs w:val="22"/>
              </w:rPr>
            </w:pPr>
            <w:r w:rsidRPr="0040504C">
              <w:rPr>
                <w:bCs/>
                <w:sz w:val="22"/>
                <w:szCs w:val="22"/>
              </w:rPr>
              <w:t>Увеличение прочих остатков денежных средств бюджетов внутригородских муниципальных образований городов федерального значения</w:t>
            </w:r>
          </w:p>
        </w:tc>
        <w:tc>
          <w:tcPr>
            <w:tcW w:w="992"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sz w:val="22"/>
                <w:szCs w:val="22"/>
              </w:rPr>
            </w:pPr>
            <w:r w:rsidRPr="0040504C">
              <w:rPr>
                <w:rFonts w:eastAsiaTheme="minorHAnsi"/>
                <w:sz w:val="22"/>
                <w:szCs w:val="22"/>
              </w:rPr>
              <w:t>0,0</w:t>
            </w:r>
          </w:p>
        </w:tc>
        <w:tc>
          <w:tcPr>
            <w:tcW w:w="709"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sz w:val="22"/>
                <w:szCs w:val="22"/>
              </w:rPr>
            </w:pPr>
            <w:r w:rsidRPr="0040504C">
              <w:rPr>
                <w:rFonts w:eastAsiaTheme="minorHAnsi"/>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sz w:val="22"/>
                <w:szCs w:val="22"/>
              </w:rPr>
            </w:pPr>
            <w:r w:rsidRPr="0040504C">
              <w:rPr>
                <w:rFonts w:eastAsiaTheme="minorHAnsi"/>
                <w:sz w:val="22"/>
                <w:szCs w:val="22"/>
              </w:rPr>
              <w:t>0,0</w:t>
            </w:r>
          </w:p>
        </w:tc>
      </w:tr>
      <w:tr w:rsidR="004025F6" w:rsidRPr="0040504C" w:rsidTr="00CE25DA">
        <w:tc>
          <w:tcPr>
            <w:tcW w:w="1129"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900</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01</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05</w:t>
            </w:r>
          </w:p>
        </w:tc>
        <w:tc>
          <w:tcPr>
            <w:tcW w:w="850"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0201</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0000</w:t>
            </w:r>
          </w:p>
        </w:tc>
        <w:tc>
          <w:tcPr>
            <w:tcW w:w="712"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610</w:t>
            </w:r>
          </w:p>
        </w:tc>
        <w:tc>
          <w:tcPr>
            <w:tcW w:w="2554"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both"/>
              <w:rPr>
                <w:bCs/>
                <w:sz w:val="22"/>
                <w:szCs w:val="22"/>
              </w:rPr>
            </w:pPr>
            <w:r w:rsidRPr="0040504C">
              <w:rPr>
                <w:bCs/>
                <w:sz w:val="22"/>
                <w:szCs w:val="22"/>
              </w:rPr>
              <w:t>Уменьшение прочих остатков денежных средств бюджетов</w:t>
            </w:r>
          </w:p>
        </w:tc>
        <w:tc>
          <w:tcPr>
            <w:tcW w:w="992" w:type="dxa"/>
            <w:tcBorders>
              <w:top w:val="single" w:sz="4" w:space="0" w:color="auto"/>
              <w:left w:val="single" w:sz="4" w:space="0" w:color="auto"/>
              <w:bottom w:val="single" w:sz="4" w:space="0" w:color="auto"/>
              <w:right w:val="single" w:sz="4" w:space="0" w:color="auto"/>
            </w:tcBorders>
          </w:tcPr>
          <w:p w:rsidR="004025F6" w:rsidRPr="0040504C" w:rsidRDefault="00AA7DEE" w:rsidP="00CE25DA">
            <w:pPr>
              <w:jc w:val="center"/>
              <w:rPr>
                <w:sz w:val="22"/>
                <w:szCs w:val="22"/>
              </w:rPr>
            </w:pPr>
            <w:r w:rsidRPr="0040504C">
              <w:rPr>
                <w:sz w:val="22"/>
                <w:szCs w:val="22"/>
              </w:rPr>
              <w:t>6 404</w:t>
            </w:r>
            <w:r w:rsidR="00664F1F" w:rsidRPr="0040504C">
              <w:rPr>
                <w:sz w:val="22"/>
                <w:szCs w:val="22"/>
              </w:rPr>
              <w:t>,</w:t>
            </w:r>
            <w:r w:rsidRPr="0040504C">
              <w:rPr>
                <w:sz w:val="22"/>
                <w:szCs w:val="22"/>
              </w:rPr>
              <w:t>6</w:t>
            </w:r>
          </w:p>
        </w:tc>
        <w:tc>
          <w:tcPr>
            <w:tcW w:w="709"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sz w:val="22"/>
                <w:szCs w:val="22"/>
              </w:rPr>
            </w:pPr>
            <w:r w:rsidRPr="0040504C">
              <w:rPr>
                <w:rFonts w:eastAsiaTheme="minorHAnsi"/>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sz w:val="22"/>
                <w:szCs w:val="22"/>
              </w:rPr>
            </w:pPr>
            <w:r w:rsidRPr="0040504C">
              <w:rPr>
                <w:rFonts w:eastAsiaTheme="minorHAnsi"/>
                <w:sz w:val="22"/>
                <w:szCs w:val="22"/>
              </w:rPr>
              <w:t>0,0</w:t>
            </w:r>
          </w:p>
        </w:tc>
      </w:tr>
      <w:tr w:rsidR="004025F6" w:rsidRPr="0040504C" w:rsidTr="00CE25DA">
        <w:tc>
          <w:tcPr>
            <w:tcW w:w="1129"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900</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01</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05</w:t>
            </w:r>
          </w:p>
        </w:tc>
        <w:tc>
          <w:tcPr>
            <w:tcW w:w="850"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0201</w:t>
            </w:r>
          </w:p>
        </w:tc>
        <w:tc>
          <w:tcPr>
            <w:tcW w:w="567"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03</w:t>
            </w:r>
          </w:p>
        </w:tc>
        <w:tc>
          <w:tcPr>
            <w:tcW w:w="851"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0000</w:t>
            </w:r>
          </w:p>
        </w:tc>
        <w:tc>
          <w:tcPr>
            <w:tcW w:w="712"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bCs/>
                <w:sz w:val="22"/>
                <w:szCs w:val="22"/>
              </w:rPr>
            </w:pPr>
            <w:r w:rsidRPr="0040504C">
              <w:rPr>
                <w:bCs/>
                <w:sz w:val="22"/>
                <w:szCs w:val="22"/>
              </w:rPr>
              <w:t>610</w:t>
            </w:r>
          </w:p>
        </w:tc>
        <w:tc>
          <w:tcPr>
            <w:tcW w:w="2554"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both"/>
              <w:rPr>
                <w:bCs/>
                <w:sz w:val="22"/>
                <w:szCs w:val="22"/>
              </w:rPr>
            </w:pPr>
            <w:r w:rsidRPr="0040504C">
              <w:rPr>
                <w:bCs/>
                <w:sz w:val="22"/>
                <w:szCs w:val="22"/>
              </w:rPr>
              <w:t>Уменьшение прочих остатков денежных средств бюджетов внутригородских муниципальных образований городов федерального значения</w:t>
            </w:r>
          </w:p>
        </w:tc>
        <w:tc>
          <w:tcPr>
            <w:tcW w:w="992" w:type="dxa"/>
            <w:tcBorders>
              <w:top w:val="single" w:sz="4" w:space="0" w:color="auto"/>
              <w:left w:val="single" w:sz="4" w:space="0" w:color="auto"/>
              <w:bottom w:val="single" w:sz="4" w:space="0" w:color="auto"/>
              <w:right w:val="single" w:sz="4" w:space="0" w:color="auto"/>
            </w:tcBorders>
          </w:tcPr>
          <w:p w:rsidR="004025F6" w:rsidRPr="0040504C" w:rsidRDefault="00AA7DEE" w:rsidP="00CE25DA">
            <w:pPr>
              <w:jc w:val="center"/>
              <w:rPr>
                <w:sz w:val="22"/>
                <w:szCs w:val="22"/>
              </w:rPr>
            </w:pPr>
            <w:r w:rsidRPr="0040504C">
              <w:rPr>
                <w:sz w:val="22"/>
                <w:szCs w:val="22"/>
              </w:rPr>
              <w:t>6 4</w:t>
            </w:r>
            <w:r w:rsidR="00664F1F" w:rsidRPr="0040504C">
              <w:rPr>
                <w:sz w:val="22"/>
                <w:szCs w:val="22"/>
              </w:rPr>
              <w:t>0</w:t>
            </w:r>
            <w:r w:rsidRPr="0040504C">
              <w:rPr>
                <w:sz w:val="22"/>
                <w:szCs w:val="22"/>
              </w:rPr>
              <w:t>4</w:t>
            </w:r>
            <w:r w:rsidR="00664F1F" w:rsidRPr="0040504C">
              <w:rPr>
                <w:sz w:val="22"/>
                <w:szCs w:val="22"/>
              </w:rPr>
              <w:t>,</w:t>
            </w:r>
            <w:r w:rsidRPr="0040504C">
              <w:rPr>
                <w:sz w:val="22"/>
                <w:szCs w:val="22"/>
              </w:rPr>
              <w:t>6</w:t>
            </w:r>
          </w:p>
        </w:tc>
        <w:tc>
          <w:tcPr>
            <w:tcW w:w="709"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sz w:val="22"/>
                <w:szCs w:val="22"/>
              </w:rPr>
            </w:pPr>
            <w:r w:rsidRPr="0040504C">
              <w:rPr>
                <w:rFonts w:eastAsiaTheme="minorHAnsi"/>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sz w:val="22"/>
                <w:szCs w:val="22"/>
              </w:rPr>
            </w:pPr>
            <w:r w:rsidRPr="0040504C">
              <w:rPr>
                <w:rFonts w:eastAsiaTheme="minorHAnsi"/>
                <w:sz w:val="22"/>
                <w:szCs w:val="22"/>
              </w:rPr>
              <w:t>0,0</w:t>
            </w:r>
          </w:p>
        </w:tc>
      </w:tr>
      <w:tr w:rsidR="004025F6" w:rsidRPr="0040504C" w:rsidTr="00CE25DA">
        <w:tc>
          <w:tcPr>
            <w:tcW w:w="7797" w:type="dxa"/>
            <w:gridSpan w:val="8"/>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both"/>
              <w:rPr>
                <w:b/>
                <w:bCs/>
                <w:sz w:val="22"/>
                <w:szCs w:val="22"/>
              </w:rPr>
            </w:pPr>
            <w:r w:rsidRPr="0040504C">
              <w:rPr>
                <w:b/>
                <w:bCs/>
                <w:sz w:val="22"/>
                <w:szCs w:val="22"/>
              </w:rPr>
              <w:t>ИТОГО:</w:t>
            </w:r>
          </w:p>
        </w:tc>
        <w:tc>
          <w:tcPr>
            <w:tcW w:w="992" w:type="dxa"/>
            <w:tcBorders>
              <w:top w:val="single" w:sz="4" w:space="0" w:color="auto"/>
              <w:left w:val="single" w:sz="4" w:space="0" w:color="auto"/>
              <w:bottom w:val="single" w:sz="4" w:space="0" w:color="auto"/>
              <w:right w:val="single" w:sz="4" w:space="0" w:color="auto"/>
            </w:tcBorders>
          </w:tcPr>
          <w:p w:rsidR="004025F6" w:rsidRPr="0040504C" w:rsidRDefault="00AA7DEE" w:rsidP="00CE25DA">
            <w:pPr>
              <w:jc w:val="center"/>
              <w:rPr>
                <w:sz w:val="22"/>
                <w:szCs w:val="22"/>
              </w:rPr>
            </w:pPr>
            <w:r w:rsidRPr="0040504C">
              <w:rPr>
                <w:sz w:val="22"/>
                <w:szCs w:val="22"/>
              </w:rPr>
              <w:t>6</w:t>
            </w:r>
            <w:r w:rsidR="00664F1F" w:rsidRPr="0040504C">
              <w:rPr>
                <w:sz w:val="22"/>
                <w:szCs w:val="22"/>
              </w:rPr>
              <w:t> </w:t>
            </w:r>
            <w:r w:rsidRPr="0040504C">
              <w:rPr>
                <w:sz w:val="22"/>
                <w:szCs w:val="22"/>
              </w:rPr>
              <w:t>4</w:t>
            </w:r>
            <w:r w:rsidR="00664F1F" w:rsidRPr="0040504C">
              <w:rPr>
                <w:sz w:val="22"/>
                <w:szCs w:val="22"/>
              </w:rPr>
              <w:t>0</w:t>
            </w:r>
            <w:r w:rsidRPr="0040504C">
              <w:rPr>
                <w:sz w:val="22"/>
                <w:szCs w:val="22"/>
              </w:rPr>
              <w:t>4</w:t>
            </w:r>
            <w:r w:rsidR="00664F1F" w:rsidRPr="0040504C">
              <w:rPr>
                <w:sz w:val="22"/>
                <w:szCs w:val="22"/>
              </w:rPr>
              <w:t>,</w:t>
            </w:r>
            <w:r w:rsidRPr="0040504C">
              <w:rPr>
                <w:sz w:val="22"/>
                <w:szCs w:val="22"/>
              </w:rPr>
              <w:t>6</w:t>
            </w:r>
          </w:p>
        </w:tc>
        <w:tc>
          <w:tcPr>
            <w:tcW w:w="709"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sz w:val="22"/>
                <w:szCs w:val="22"/>
              </w:rPr>
            </w:pPr>
            <w:r w:rsidRPr="0040504C">
              <w:rPr>
                <w:rFonts w:eastAsiaTheme="minorHAnsi"/>
                <w:sz w:val="22"/>
                <w:szCs w:val="22"/>
              </w:rPr>
              <w:t>0,0</w:t>
            </w:r>
          </w:p>
        </w:tc>
        <w:tc>
          <w:tcPr>
            <w:tcW w:w="851" w:type="dxa"/>
            <w:tcBorders>
              <w:top w:val="single" w:sz="4" w:space="0" w:color="auto"/>
              <w:left w:val="single" w:sz="4" w:space="0" w:color="auto"/>
              <w:bottom w:val="single" w:sz="4" w:space="0" w:color="auto"/>
              <w:right w:val="single" w:sz="4" w:space="0" w:color="auto"/>
            </w:tcBorders>
          </w:tcPr>
          <w:p w:rsidR="004025F6" w:rsidRPr="0040504C" w:rsidRDefault="004025F6" w:rsidP="00CE25DA">
            <w:pPr>
              <w:jc w:val="center"/>
              <w:rPr>
                <w:sz w:val="22"/>
                <w:szCs w:val="22"/>
              </w:rPr>
            </w:pPr>
            <w:r w:rsidRPr="0040504C">
              <w:rPr>
                <w:rFonts w:eastAsiaTheme="minorHAnsi"/>
                <w:sz w:val="22"/>
                <w:szCs w:val="22"/>
              </w:rPr>
              <w:t>0,0</w:t>
            </w:r>
          </w:p>
        </w:tc>
      </w:tr>
    </w:tbl>
    <w:p w:rsidR="00BB31D3" w:rsidRPr="0040504C" w:rsidRDefault="00BB31D3" w:rsidP="004025F6">
      <w:pPr>
        <w:rPr>
          <w:rFonts w:eastAsiaTheme="minorHAnsi"/>
          <w:b/>
          <w:i/>
          <w:sz w:val="22"/>
          <w:szCs w:val="22"/>
        </w:rPr>
      </w:pPr>
    </w:p>
    <w:sectPr w:rsidR="00BB31D3" w:rsidRPr="0040504C" w:rsidSect="000A4E0A">
      <w:headerReference w:type="default" r:id="rId29"/>
      <w:pgSz w:w="11906" w:h="16838"/>
      <w:pgMar w:top="1134" w:right="851" w:bottom="709"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01A" w:rsidRDefault="00DB201A">
      <w:r>
        <w:separator/>
      </w:r>
    </w:p>
  </w:endnote>
  <w:endnote w:type="continuationSeparator" w:id="0">
    <w:p w:rsidR="00DB201A" w:rsidRDefault="00DB2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01A" w:rsidRDefault="00DB201A">
      <w:r>
        <w:separator/>
      </w:r>
    </w:p>
  </w:footnote>
  <w:footnote w:type="continuationSeparator" w:id="0">
    <w:p w:rsidR="00DB201A" w:rsidRDefault="00DB201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858312"/>
      <w:docPartObj>
        <w:docPartGallery w:val="Page Numbers (Top of Page)"/>
        <w:docPartUnique/>
      </w:docPartObj>
    </w:sdtPr>
    <w:sdtEndPr/>
    <w:sdtContent>
      <w:p w:rsidR="00707C16" w:rsidRDefault="00707C16">
        <w:pPr>
          <w:pStyle w:val="ab"/>
          <w:jc w:val="center"/>
        </w:pPr>
        <w:r>
          <w:fldChar w:fldCharType="begin"/>
        </w:r>
        <w:r>
          <w:instrText>PAGE   \* MERGEFORMAT</w:instrText>
        </w:r>
        <w:r>
          <w:fldChar w:fldCharType="separate"/>
        </w:r>
        <w:r w:rsidR="000A4E0A">
          <w:rPr>
            <w:noProof/>
          </w:rPr>
          <w:t>16</w:t>
        </w:r>
        <w:r>
          <w:fldChar w:fldCharType="end"/>
        </w:r>
      </w:p>
    </w:sdtContent>
  </w:sdt>
  <w:p w:rsidR="00DB201A" w:rsidRDefault="00DB201A" w:rsidP="00991F47">
    <w:pPr>
      <w:pStyle w:val="ab"/>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4224"/>
    <w:multiLevelType w:val="hybridMultilevel"/>
    <w:tmpl w:val="4D729082"/>
    <w:lvl w:ilvl="0" w:tplc="41E8CA94">
      <w:start w:val="1"/>
      <w:numFmt w:val="upperRoman"/>
      <w:lvlText w:val="%1."/>
      <w:lvlJc w:val="left"/>
      <w:pPr>
        <w:ind w:left="540" w:hanging="720"/>
      </w:pPr>
      <w:rPr>
        <w:rFonts w:hint="default"/>
      </w:rPr>
    </w:lvl>
    <w:lvl w:ilvl="1" w:tplc="04190019" w:tentative="1">
      <w:start w:val="1"/>
      <w:numFmt w:val="lowerLetter"/>
      <w:lvlText w:val="%2."/>
      <w:lvlJc w:val="left"/>
      <w:pPr>
        <w:ind w:left="900" w:hanging="360"/>
      </w:p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1" w15:restartNumberingAfterBreak="0">
    <w:nsid w:val="100B19A1"/>
    <w:multiLevelType w:val="hybridMultilevel"/>
    <w:tmpl w:val="B6EAB0AA"/>
    <w:lvl w:ilvl="0" w:tplc="E4484B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E45A2F"/>
    <w:multiLevelType w:val="hybridMultilevel"/>
    <w:tmpl w:val="AC0E46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CB7C38"/>
    <w:multiLevelType w:val="multilevel"/>
    <w:tmpl w:val="541AD978"/>
    <w:lvl w:ilvl="0">
      <w:start w:val="1"/>
      <w:numFmt w:val="decimal"/>
      <w:lvlText w:val="%1."/>
      <w:lvlJc w:val="left"/>
      <w:pPr>
        <w:ind w:left="1560" w:hanging="1020"/>
      </w:pPr>
    </w:lvl>
    <w:lvl w:ilvl="1">
      <w:start w:val="1"/>
      <w:numFmt w:val="decimal"/>
      <w:isLgl/>
      <w:lvlText w:val="%1.%2."/>
      <w:lvlJc w:val="left"/>
      <w:pPr>
        <w:ind w:left="1080" w:hanging="540"/>
      </w:p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2340" w:hanging="1800"/>
      </w:pPr>
    </w:lvl>
  </w:abstractNum>
  <w:abstractNum w:abstractNumId="4" w15:restartNumberingAfterBreak="0">
    <w:nsid w:val="15617094"/>
    <w:multiLevelType w:val="multilevel"/>
    <w:tmpl w:val="5D46D974"/>
    <w:lvl w:ilvl="0">
      <w:start w:val="1"/>
      <w:numFmt w:val="decimal"/>
      <w:lvlText w:val="%1."/>
      <w:lvlJc w:val="left"/>
      <w:pPr>
        <w:ind w:left="360" w:hanging="360"/>
      </w:pPr>
      <w:rPr>
        <w:color w:val="000000"/>
      </w:rPr>
    </w:lvl>
    <w:lvl w:ilvl="1">
      <w:start w:val="5"/>
      <w:numFmt w:val="decimal"/>
      <w:lvlText w:val="%1.%2."/>
      <w:lvlJc w:val="left"/>
      <w:pPr>
        <w:ind w:left="1500" w:hanging="360"/>
      </w:pPr>
      <w:rPr>
        <w:color w:val="000000"/>
      </w:rPr>
    </w:lvl>
    <w:lvl w:ilvl="2">
      <w:start w:val="1"/>
      <w:numFmt w:val="decimal"/>
      <w:lvlText w:val="%1.%2.%3."/>
      <w:lvlJc w:val="left"/>
      <w:pPr>
        <w:ind w:left="3000" w:hanging="720"/>
      </w:pPr>
      <w:rPr>
        <w:color w:val="000000"/>
      </w:rPr>
    </w:lvl>
    <w:lvl w:ilvl="3">
      <w:start w:val="1"/>
      <w:numFmt w:val="decimal"/>
      <w:lvlText w:val="%1.%2.%3.%4."/>
      <w:lvlJc w:val="left"/>
      <w:pPr>
        <w:ind w:left="4140" w:hanging="720"/>
      </w:pPr>
      <w:rPr>
        <w:color w:val="000000"/>
      </w:rPr>
    </w:lvl>
    <w:lvl w:ilvl="4">
      <w:start w:val="1"/>
      <w:numFmt w:val="decimal"/>
      <w:lvlText w:val="%1.%2.%3.%4.%5."/>
      <w:lvlJc w:val="left"/>
      <w:pPr>
        <w:ind w:left="5640" w:hanging="1080"/>
      </w:pPr>
      <w:rPr>
        <w:color w:val="000000"/>
      </w:rPr>
    </w:lvl>
    <w:lvl w:ilvl="5">
      <w:start w:val="1"/>
      <w:numFmt w:val="decimal"/>
      <w:lvlText w:val="%1.%2.%3.%4.%5.%6."/>
      <w:lvlJc w:val="left"/>
      <w:pPr>
        <w:ind w:left="6780" w:hanging="1080"/>
      </w:pPr>
      <w:rPr>
        <w:color w:val="000000"/>
      </w:rPr>
    </w:lvl>
    <w:lvl w:ilvl="6">
      <w:start w:val="1"/>
      <w:numFmt w:val="decimal"/>
      <w:lvlText w:val="%1.%2.%3.%4.%5.%6.%7."/>
      <w:lvlJc w:val="left"/>
      <w:pPr>
        <w:ind w:left="8280" w:hanging="1440"/>
      </w:pPr>
      <w:rPr>
        <w:color w:val="000000"/>
      </w:rPr>
    </w:lvl>
    <w:lvl w:ilvl="7">
      <w:start w:val="1"/>
      <w:numFmt w:val="decimal"/>
      <w:lvlText w:val="%1.%2.%3.%4.%5.%6.%7.%8."/>
      <w:lvlJc w:val="left"/>
      <w:pPr>
        <w:ind w:left="9420" w:hanging="1440"/>
      </w:pPr>
      <w:rPr>
        <w:color w:val="000000"/>
      </w:rPr>
    </w:lvl>
    <w:lvl w:ilvl="8">
      <w:start w:val="1"/>
      <w:numFmt w:val="decimal"/>
      <w:lvlText w:val="%1.%2.%3.%4.%5.%6.%7.%8.%9."/>
      <w:lvlJc w:val="left"/>
      <w:pPr>
        <w:ind w:left="10920" w:hanging="1800"/>
      </w:pPr>
      <w:rPr>
        <w:color w:val="000000"/>
      </w:rPr>
    </w:lvl>
  </w:abstractNum>
  <w:abstractNum w:abstractNumId="5" w15:restartNumberingAfterBreak="0">
    <w:nsid w:val="1B024923"/>
    <w:multiLevelType w:val="hybridMultilevel"/>
    <w:tmpl w:val="1D26A372"/>
    <w:lvl w:ilvl="0" w:tplc="7242AC76">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4021AA7"/>
    <w:multiLevelType w:val="hybridMultilevel"/>
    <w:tmpl w:val="476C7F76"/>
    <w:lvl w:ilvl="0" w:tplc="F67EF7DA">
      <w:start w:val="1"/>
      <w:numFmt w:val="decimal"/>
      <w:lvlText w:val="%1."/>
      <w:lvlJc w:val="left"/>
      <w:pPr>
        <w:ind w:left="1612" w:hanging="915"/>
      </w:pPr>
    </w:lvl>
    <w:lvl w:ilvl="1" w:tplc="04190019">
      <w:start w:val="1"/>
      <w:numFmt w:val="lowerLetter"/>
      <w:lvlText w:val="%2."/>
      <w:lvlJc w:val="left"/>
      <w:pPr>
        <w:ind w:left="1777" w:hanging="360"/>
      </w:pPr>
    </w:lvl>
    <w:lvl w:ilvl="2" w:tplc="0419001B">
      <w:start w:val="1"/>
      <w:numFmt w:val="lowerRoman"/>
      <w:lvlText w:val="%3."/>
      <w:lvlJc w:val="right"/>
      <w:pPr>
        <w:ind w:left="2497" w:hanging="180"/>
      </w:pPr>
    </w:lvl>
    <w:lvl w:ilvl="3" w:tplc="0419000F">
      <w:start w:val="1"/>
      <w:numFmt w:val="decimal"/>
      <w:lvlText w:val="%4."/>
      <w:lvlJc w:val="left"/>
      <w:pPr>
        <w:ind w:left="3217" w:hanging="360"/>
      </w:pPr>
    </w:lvl>
    <w:lvl w:ilvl="4" w:tplc="04190019">
      <w:start w:val="1"/>
      <w:numFmt w:val="lowerLetter"/>
      <w:lvlText w:val="%5."/>
      <w:lvlJc w:val="left"/>
      <w:pPr>
        <w:ind w:left="3937" w:hanging="360"/>
      </w:pPr>
    </w:lvl>
    <w:lvl w:ilvl="5" w:tplc="0419001B">
      <w:start w:val="1"/>
      <w:numFmt w:val="lowerRoman"/>
      <w:lvlText w:val="%6."/>
      <w:lvlJc w:val="right"/>
      <w:pPr>
        <w:ind w:left="4657" w:hanging="180"/>
      </w:pPr>
    </w:lvl>
    <w:lvl w:ilvl="6" w:tplc="0419000F">
      <w:start w:val="1"/>
      <w:numFmt w:val="decimal"/>
      <w:lvlText w:val="%7."/>
      <w:lvlJc w:val="left"/>
      <w:pPr>
        <w:ind w:left="5377" w:hanging="360"/>
      </w:pPr>
    </w:lvl>
    <w:lvl w:ilvl="7" w:tplc="04190019">
      <w:start w:val="1"/>
      <w:numFmt w:val="lowerLetter"/>
      <w:lvlText w:val="%8."/>
      <w:lvlJc w:val="left"/>
      <w:pPr>
        <w:ind w:left="6097" w:hanging="360"/>
      </w:pPr>
    </w:lvl>
    <w:lvl w:ilvl="8" w:tplc="0419001B">
      <w:start w:val="1"/>
      <w:numFmt w:val="lowerRoman"/>
      <w:lvlText w:val="%9."/>
      <w:lvlJc w:val="right"/>
      <w:pPr>
        <w:ind w:left="6817" w:hanging="180"/>
      </w:pPr>
    </w:lvl>
  </w:abstractNum>
  <w:abstractNum w:abstractNumId="7" w15:restartNumberingAfterBreak="0">
    <w:nsid w:val="27C162ED"/>
    <w:multiLevelType w:val="hybridMultilevel"/>
    <w:tmpl w:val="8668D762"/>
    <w:lvl w:ilvl="0" w:tplc="6C00BB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8F860EF"/>
    <w:multiLevelType w:val="hybridMultilevel"/>
    <w:tmpl w:val="F40C0130"/>
    <w:lvl w:ilvl="0" w:tplc="86108400">
      <w:start w:val="1"/>
      <w:numFmt w:val="decimal"/>
      <w:lvlText w:val="%1)"/>
      <w:lvlJc w:val="left"/>
      <w:pPr>
        <w:ind w:left="51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2B644C23"/>
    <w:multiLevelType w:val="hybridMultilevel"/>
    <w:tmpl w:val="B1B4DAF6"/>
    <w:lvl w:ilvl="0" w:tplc="04190011">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2DC6885"/>
    <w:multiLevelType w:val="hybridMultilevel"/>
    <w:tmpl w:val="E34A3D4E"/>
    <w:lvl w:ilvl="0" w:tplc="04190013">
      <w:start w:val="1"/>
      <w:numFmt w:val="upperRoman"/>
      <w:lvlText w:val="%1."/>
      <w:lvlJc w:val="right"/>
      <w:pPr>
        <w:tabs>
          <w:tab w:val="num" w:pos="720"/>
        </w:tabs>
        <w:ind w:left="720" w:hanging="180"/>
      </w:pPr>
    </w:lvl>
    <w:lvl w:ilvl="1" w:tplc="620604D8">
      <w:start w:val="1"/>
      <w:numFmt w:val="decimal"/>
      <w:lvlText w:val="%2."/>
      <w:lvlJc w:val="left"/>
      <w:pPr>
        <w:tabs>
          <w:tab w:val="num" w:pos="2025"/>
        </w:tabs>
        <w:ind w:left="2025" w:hanging="94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8850A98"/>
    <w:multiLevelType w:val="hybridMultilevel"/>
    <w:tmpl w:val="3288D7E6"/>
    <w:lvl w:ilvl="0" w:tplc="314211D2">
      <w:start w:val="1"/>
      <w:numFmt w:val="decimal"/>
      <w:lvlText w:val="%1."/>
      <w:lvlJc w:val="left"/>
      <w:pPr>
        <w:ind w:left="1353" w:hanging="360"/>
      </w:pPr>
      <w:rPr>
        <w:b w:val="0"/>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12" w15:restartNumberingAfterBreak="0">
    <w:nsid w:val="45DF3A9B"/>
    <w:multiLevelType w:val="hybridMultilevel"/>
    <w:tmpl w:val="5E288C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FE4D34"/>
    <w:multiLevelType w:val="hybridMultilevel"/>
    <w:tmpl w:val="6C2C37AC"/>
    <w:lvl w:ilvl="0" w:tplc="0419000F">
      <w:start w:val="1"/>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4" w15:restartNumberingAfterBreak="0">
    <w:nsid w:val="5770259F"/>
    <w:multiLevelType w:val="hybridMultilevel"/>
    <w:tmpl w:val="995A92A4"/>
    <w:lvl w:ilvl="0" w:tplc="5D4ED8D4">
      <w:start w:val="1"/>
      <w:numFmt w:val="decimal"/>
      <w:lvlText w:val="%1."/>
      <w:lvlJc w:val="left"/>
      <w:pPr>
        <w:ind w:left="8967" w:hanging="117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15" w15:restartNumberingAfterBreak="0">
    <w:nsid w:val="58B02902"/>
    <w:multiLevelType w:val="multilevel"/>
    <w:tmpl w:val="022CD0C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6" w15:restartNumberingAfterBreak="0">
    <w:nsid w:val="5C6676DA"/>
    <w:multiLevelType w:val="hybridMultilevel"/>
    <w:tmpl w:val="8EFCE2B8"/>
    <w:lvl w:ilvl="0" w:tplc="48A6903E">
      <w:start w:val="1"/>
      <w:numFmt w:val="decimal"/>
      <w:lvlText w:val="%1."/>
      <w:lvlJc w:val="left"/>
      <w:pPr>
        <w:tabs>
          <w:tab w:val="num" w:pos="3338"/>
        </w:tabs>
        <w:ind w:left="3338" w:hanging="360"/>
      </w:pPr>
      <w:rPr>
        <w:b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5F7A0CB6"/>
    <w:multiLevelType w:val="multilevel"/>
    <w:tmpl w:val="89F064CE"/>
    <w:lvl w:ilvl="0">
      <w:start w:val="1"/>
      <w:numFmt w:val="decimal"/>
      <w:lvlText w:val="%1."/>
      <w:lvlJc w:val="left"/>
      <w:pPr>
        <w:ind w:left="360" w:hanging="360"/>
      </w:pPr>
      <w:rPr>
        <w:rFonts w:eastAsia="Times New Roman"/>
      </w:rPr>
    </w:lvl>
    <w:lvl w:ilvl="1">
      <w:start w:val="1"/>
      <w:numFmt w:val="decimal"/>
      <w:lvlText w:val="%1.%2."/>
      <w:lvlJc w:val="left"/>
      <w:pPr>
        <w:ind w:left="1070" w:hanging="360"/>
      </w:pPr>
      <w:rPr>
        <w:rFonts w:eastAsia="Times New Roman"/>
      </w:rPr>
    </w:lvl>
    <w:lvl w:ilvl="2">
      <w:start w:val="1"/>
      <w:numFmt w:val="decimal"/>
      <w:lvlText w:val="%1.%2.%3."/>
      <w:lvlJc w:val="left"/>
      <w:pPr>
        <w:ind w:left="2422" w:hanging="720"/>
      </w:pPr>
      <w:rPr>
        <w:rFonts w:eastAsia="Times New Roman"/>
      </w:rPr>
    </w:lvl>
    <w:lvl w:ilvl="3">
      <w:start w:val="1"/>
      <w:numFmt w:val="decimal"/>
      <w:lvlText w:val="%1.%2.%3.%4."/>
      <w:lvlJc w:val="left"/>
      <w:pPr>
        <w:ind w:left="3273" w:hanging="720"/>
      </w:pPr>
      <w:rPr>
        <w:rFonts w:eastAsia="Times New Roman"/>
      </w:rPr>
    </w:lvl>
    <w:lvl w:ilvl="4">
      <w:start w:val="1"/>
      <w:numFmt w:val="decimal"/>
      <w:lvlText w:val="%1.%2.%3.%4.%5."/>
      <w:lvlJc w:val="left"/>
      <w:pPr>
        <w:ind w:left="4484" w:hanging="1080"/>
      </w:pPr>
      <w:rPr>
        <w:rFonts w:eastAsia="Times New Roman"/>
      </w:rPr>
    </w:lvl>
    <w:lvl w:ilvl="5">
      <w:start w:val="1"/>
      <w:numFmt w:val="decimal"/>
      <w:lvlText w:val="%1.%2.%3.%4.%5.%6."/>
      <w:lvlJc w:val="left"/>
      <w:pPr>
        <w:ind w:left="5335" w:hanging="1080"/>
      </w:pPr>
      <w:rPr>
        <w:rFonts w:eastAsia="Times New Roman"/>
      </w:rPr>
    </w:lvl>
    <w:lvl w:ilvl="6">
      <w:start w:val="1"/>
      <w:numFmt w:val="decimal"/>
      <w:lvlText w:val="%1.%2.%3.%4.%5.%6.%7."/>
      <w:lvlJc w:val="left"/>
      <w:pPr>
        <w:ind w:left="6546" w:hanging="1440"/>
      </w:pPr>
      <w:rPr>
        <w:rFonts w:eastAsia="Times New Roman"/>
      </w:rPr>
    </w:lvl>
    <w:lvl w:ilvl="7">
      <w:start w:val="1"/>
      <w:numFmt w:val="decimal"/>
      <w:lvlText w:val="%1.%2.%3.%4.%5.%6.%7.%8."/>
      <w:lvlJc w:val="left"/>
      <w:pPr>
        <w:ind w:left="7397" w:hanging="1440"/>
      </w:pPr>
      <w:rPr>
        <w:rFonts w:eastAsia="Times New Roman"/>
      </w:rPr>
    </w:lvl>
    <w:lvl w:ilvl="8">
      <w:start w:val="1"/>
      <w:numFmt w:val="decimal"/>
      <w:lvlText w:val="%1.%2.%3.%4.%5.%6.%7.%8.%9."/>
      <w:lvlJc w:val="left"/>
      <w:pPr>
        <w:ind w:left="8608" w:hanging="1800"/>
      </w:pPr>
      <w:rPr>
        <w:rFonts w:eastAsia="Times New Roman"/>
      </w:rPr>
    </w:lvl>
  </w:abstractNum>
  <w:abstractNum w:abstractNumId="18" w15:restartNumberingAfterBreak="0">
    <w:nsid w:val="63DA67A3"/>
    <w:multiLevelType w:val="multilevel"/>
    <w:tmpl w:val="706081F8"/>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683630C0"/>
    <w:multiLevelType w:val="hybridMultilevel"/>
    <w:tmpl w:val="88C8F0D6"/>
    <w:lvl w:ilvl="0" w:tplc="A5A65934">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731120A4"/>
    <w:multiLevelType w:val="hybridMultilevel"/>
    <w:tmpl w:val="9CB44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7321DF9"/>
    <w:multiLevelType w:val="hybridMultilevel"/>
    <w:tmpl w:val="6C2C37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D6852F7"/>
    <w:multiLevelType w:val="multilevel"/>
    <w:tmpl w:val="BEDC7D70"/>
    <w:lvl w:ilvl="0">
      <w:start w:val="1"/>
      <w:numFmt w:val="decimal"/>
      <w:lvlText w:val="%1."/>
      <w:lvlJc w:val="left"/>
      <w:pPr>
        <w:ind w:left="2066" w:hanging="1215"/>
      </w:pPr>
      <w:rPr>
        <w:rFonts w:hint="default"/>
      </w:rPr>
    </w:lvl>
    <w:lvl w:ilvl="1">
      <w:start w:val="1"/>
      <w:numFmt w:val="decimal"/>
      <w:isLgl/>
      <w:lvlText w:val="%1.%2."/>
      <w:lvlJc w:val="left"/>
      <w:pPr>
        <w:ind w:left="2470" w:hanging="1335"/>
      </w:pPr>
      <w:rPr>
        <w:rFonts w:hint="default"/>
        <w:b w:val="0"/>
        <w:sz w:val="24"/>
        <w:szCs w:val="24"/>
      </w:rPr>
    </w:lvl>
    <w:lvl w:ilvl="2">
      <w:start w:val="1"/>
      <w:numFmt w:val="decimal"/>
      <w:isLgl/>
      <w:lvlText w:val="%1.%2.%3."/>
      <w:lvlJc w:val="left"/>
      <w:pPr>
        <w:ind w:left="2186" w:hanging="1335"/>
      </w:pPr>
      <w:rPr>
        <w:rFonts w:hint="default"/>
      </w:rPr>
    </w:lvl>
    <w:lvl w:ilvl="3">
      <w:start w:val="1"/>
      <w:numFmt w:val="decimal"/>
      <w:isLgl/>
      <w:lvlText w:val="%1.%2.%3.%4."/>
      <w:lvlJc w:val="left"/>
      <w:pPr>
        <w:ind w:left="2186" w:hanging="1335"/>
      </w:pPr>
      <w:rPr>
        <w:rFonts w:hint="default"/>
      </w:rPr>
    </w:lvl>
    <w:lvl w:ilvl="4">
      <w:start w:val="1"/>
      <w:numFmt w:val="decimal"/>
      <w:isLgl/>
      <w:lvlText w:val="%1.%2.%3.%4.%5."/>
      <w:lvlJc w:val="left"/>
      <w:pPr>
        <w:ind w:left="2186" w:hanging="1335"/>
      </w:pPr>
      <w:rPr>
        <w:rFonts w:hint="default"/>
      </w:rPr>
    </w:lvl>
    <w:lvl w:ilvl="5">
      <w:start w:val="1"/>
      <w:numFmt w:val="decimal"/>
      <w:isLgl/>
      <w:lvlText w:val="%1.%2.%3.%4.%5.%6."/>
      <w:lvlJc w:val="left"/>
      <w:pPr>
        <w:ind w:left="2186" w:hanging="1335"/>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abstractNumId w:val="10"/>
  </w:num>
  <w:num w:numId="2">
    <w:abstractNumId w:val="21"/>
  </w:num>
  <w:num w:numId="3">
    <w:abstractNumId w:val="12"/>
  </w:num>
  <w:num w:numId="4">
    <w:abstractNumId w:val="2"/>
  </w:num>
  <w:num w:numId="5">
    <w:abstractNumId w:val="20"/>
  </w:num>
  <w:num w:numId="6">
    <w:abstractNumId w:val="9"/>
  </w:num>
  <w:num w:numId="7">
    <w:abstractNumId w:val="16"/>
  </w:num>
  <w:num w:numId="8">
    <w:abstractNumId w:val="22"/>
  </w:num>
  <w:num w:numId="9">
    <w:abstractNumId w:val="19"/>
  </w:num>
  <w:num w:numId="10">
    <w:abstractNumId w:val="18"/>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8"/>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18">
    <w:abstractNumId w:val="7"/>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1"/>
  </w:num>
  <w:num w:numId="24">
    <w:abstractNumId w:val="13"/>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84E"/>
    <w:rsid w:val="00015FB6"/>
    <w:rsid w:val="00062708"/>
    <w:rsid w:val="0006496F"/>
    <w:rsid w:val="000673FB"/>
    <w:rsid w:val="000866EC"/>
    <w:rsid w:val="000A4E0A"/>
    <w:rsid w:val="000A55BA"/>
    <w:rsid w:val="000B699E"/>
    <w:rsid w:val="000D292C"/>
    <w:rsid w:val="000E3368"/>
    <w:rsid w:val="000F1B55"/>
    <w:rsid w:val="00101144"/>
    <w:rsid w:val="00106117"/>
    <w:rsid w:val="00136E5A"/>
    <w:rsid w:val="00161316"/>
    <w:rsid w:val="0016222C"/>
    <w:rsid w:val="0018113E"/>
    <w:rsid w:val="001853F1"/>
    <w:rsid w:val="00194FEF"/>
    <w:rsid w:val="001A406B"/>
    <w:rsid w:val="001B44F2"/>
    <w:rsid w:val="001C10FC"/>
    <w:rsid w:val="001F431E"/>
    <w:rsid w:val="00210FC5"/>
    <w:rsid w:val="00262531"/>
    <w:rsid w:val="002665A4"/>
    <w:rsid w:val="00280D76"/>
    <w:rsid w:val="00282DFD"/>
    <w:rsid w:val="00296642"/>
    <w:rsid w:val="002A7AF0"/>
    <w:rsid w:val="002B1C56"/>
    <w:rsid w:val="002B65C3"/>
    <w:rsid w:val="002C444F"/>
    <w:rsid w:val="002D21A8"/>
    <w:rsid w:val="002E456C"/>
    <w:rsid w:val="002E53B1"/>
    <w:rsid w:val="00314B6C"/>
    <w:rsid w:val="00323D42"/>
    <w:rsid w:val="00327B6A"/>
    <w:rsid w:val="00341A9A"/>
    <w:rsid w:val="00353498"/>
    <w:rsid w:val="00367FFA"/>
    <w:rsid w:val="00376C4F"/>
    <w:rsid w:val="003811F7"/>
    <w:rsid w:val="00397CE4"/>
    <w:rsid w:val="003A0A48"/>
    <w:rsid w:val="003A0FE9"/>
    <w:rsid w:val="003A586C"/>
    <w:rsid w:val="003C7E35"/>
    <w:rsid w:val="003D605F"/>
    <w:rsid w:val="004017C9"/>
    <w:rsid w:val="004025F6"/>
    <w:rsid w:val="0040504C"/>
    <w:rsid w:val="00407E66"/>
    <w:rsid w:val="00436FAF"/>
    <w:rsid w:val="0044069A"/>
    <w:rsid w:val="00473018"/>
    <w:rsid w:val="004852DE"/>
    <w:rsid w:val="00491A8F"/>
    <w:rsid w:val="004B7E76"/>
    <w:rsid w:val="004C1F09"/>
    <w:rsid w:val="004D59B8"/>
    <w:rsid w:val="00520DB6"/>
    <w:rsid w:val="00531FFE"/>
    <w:rsid w:val="00532254"/>
    <w:rsid w:val="00544612"/>
    <w:rsid w:val="0056126B"/>
    <w:rsid w:val="0059218D"/>
    <w:rsid w:val="00593F89"/>
    <w:rsid w:val="005941C4"/>
    <w:rsid w:val="005A7486"/>
    <w:rsid w:val="005E35AD"/>
    <w:rsid w:val="006176E2"/>
    <w:rsid w:val="006249B8"/>
    <w:rsid w:val="0062639E"/>
    <w:rsid w:val="00664F1F"/>
    <w:rsid w:val="006923B4"/>
    <w:rsid w:val="006C4528"/>
    <w:rsid w:val="006C6888"/>
    <w:rsid w:val="006D46A0"/>
    <w:rsid w:val="006F5AE6"/>
    <w:rsid w:val="00707C16"/>
    <w:rsid w:val="007705BB"/>
    <w:rsid w:val="0078215D"/>
    <w:rsid w:val="007A5843"/>
    <w:rsid w:val="007B75A2"/>
    <w:rsid w:val="007C6AEC"/>
    <w:rsid w:val="007D3F0A"/>
    <w:rsid w:val="007D7D52"/>
    <w:rsid w:val="00810A73"/>
    <w:rsid w:val="00830F3C"/>
    <w:rsid w:val="00831FFA"/>
    <w:rsid w:val="0083217E"/>
    <w:rsid w:val="00835E07"/>
    <w:rsid w:val="00840ADC"/>
    <w:rsid w:val="0085326A"/>
    <w:rsid w:val="00855F21"/>
    <w:rsid w:val="00857AE1"/>
    <w:rsid w:val="00872945"/>
    <w:rsid w:val="00880B7A"/>
    <w:rsid w:val="00890060"/>
    <w:rsid w:val="008915A8"/>
    <w:rsid w:val="00894F7D"/>
    <w:rsid w:val="00897646"/>
    <w:rsid w:val="008B7A22"/>
    <w:rsid w:val="008C7320"/>
    <w:rsid w:val="008F5CD4"/>
    <w:rsid w:val="008F65AA"/>
    <w:rsid w:val="008F70F0"/>
    <w:rsid w:val="00926D39"/>
    <w:rsid w:val="0092721D"/>
    <w:rsid w:val="00977157"/>
    <w:rsid w:val="00991F47"/>
    <w:rsid w:val="009A2CBB"/>
    <w:rsid w:val="009D16A7"/>
    <w:rsid w:val="00A1284E"/>
    <w:rsid w:val="00A42DE8"/>
    <w:rsid w:val="00A45818"/>
    <w:rsid w:val="00A45C61"/>
    <w:rsid w:val="00A644ED"/>
    <w:rsid w:val="00A71A2D"/>
    <w:rsid w:val="00AA0D68"/>
    <w:rsid w:val="00AA7DEE"/>
    <w:rsid w:val="00AB10CA"/>
    <w:rsid w:val="00AC28AD"/>
    <w:rsid w:val="00AE58CA"/>
    <w:rsid w:val="00B31E9D"/>
    <w:rsid w:val="00B35DEB"/>
    <w:rsid w:val="00B410E2"/>
    <w:rsid w:val="00B524CD"/>
    <w:rsid w:val="00B66FDE"/>
    <w:rsid w:val="00B9416F"/>
    <w:rsid w:val="00BA440C"/>
    <w:rsid w:val="00BB31D3"/>
    <w:rsid w:val="00BE2EB8"/>
    <w:rsid w:val="00BF7E9B"/>
    <w:rsid w:val="00C27924"/>
    <w:rsid w:val="00C428A0"/>
    <w:rsid w:val="00C553D8"/>
    <w:rsid w:val="00C64034"/>
    <w:rsid w:val="00C70A1E"/>
    <w:rsid w:val="00C87852"/>
    <w:rsid w:val="00CA27E3"/>
    <w:rsid w:val="00CD4C16"/>
    <w:rsid w:val="00CE25DA"/>
    <w:rsid w:val="00D10AEF"/>
    <w:rsid w:val="00D148EA"/>
    <w:rsid w:val="00D454DB"/>
    <w:rsid w:val="00D5131C"/>
    <w:rsid w:val="00D51F9F"/>
    <w:rsid w:val="00D5793E"/>
    <w:rsid w:val="00D6291E"/>
    <w:rsid w:val="00D9601D"/>
    <w:rsid w:val="00DB201A"/>
    <w:rsid w:val="00DB4B51"/>
    <w:rsid w:val="00DB531A"/>
    <w:rsid w:val="00DD0E7C"/>
    <w:rsid w:val="00DD3357"/>
    <w:rsid w:val="00DF51DB"/>
    <w:rsid w:val="00E30526"/>
    <w:rsid w:val="00E74457"/>
    <w:rsid w:val="00E8109C"/>
    <w:rsid w:val="00E81D86"/>
    <w:rsid w:val="00E82905"/>
    <w:rsid w:val="00EC36BC"/>
    <w:rsid w:val="00ED7851"/>
    <w:rsid w:val="00EE585A"/>
    <w:rsid w:val="00F57561"/>
    <w:rsid w:val="00F6578A"/>
    <w:rsid w:val="00F70367"/>
    <w:rsid w:val="00FF5B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5380335-5AC6-4601-8D2D-1E03EDACE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84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1284E"/>
    <w:pPr>
      <w:keepNext/>
      <w:jc w:val="both"/>
      <w:outlineLvl w:val="0"/>
    </w:pPr>
    <w:rPr>
      <w:b/>
      <w:sz w:val="28"/>
      <w:szCs w:val="28"/>
    </w:rPr>
  </w:style>
  <w:style w:type="paragraph" w:styleId="2">
    <w:name w:val="heading 2"/>
    <w:basedOn w:val="a"/>
    <w:next w:val="a"/>
    <w:link w:val="20"/>
    <w:uiPriority w:val="9"/>
    <w:unhideWhenUsed/>
    <w:qFormat/>
    <w:rsid w:val="00A128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1284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A1284E"/>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A1284E"/>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284E"/>
    <w:rPr>
      <w:rFonts w:ascii="Times New Roman" w:eastAsia="Times New Roman" w:hAnsi="Times New Roman" w:cs="Times New Roman"/>
      <w:b/>
      <w:sz w:val="28"/>
      <w:szCs w:val="28"/>
      <w:lang w:eastAsia="ru-RU"/>
    </w:rPr>
  </w:style>
  <w:style w:type="character" w:customStyle="1" w:styleId="20">
    <w:name w:val="Заголовок 2 Знак"/>
    <w:basedOn w:val="a0"/>
    <w:link w:val="2"/>
    <w:uiPriority w:val="9"/>
    <w:rsid w:val="00A1284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A1284E"/>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A1284E"/>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rsid w:val="00A1284E"/>
    <w:rPr>
      <w:rFonts w:asciiTheme="majorHAnsi" w:eastAsiaTheme="majorEastAsia" w:hAnsiTheme="majorHAnsi" w:cstheme="majorBidi"/>
      <w:color w:val="243F60" w:themeColor="accent1" w:themeShade="7F"/>
      <w:sz w:val="24"/>
      <w:szCs w:val="24"/>
      <w:lang w:eastAsia="ru-RU"/>
    </w:rPr>
  </w:style>
  <w:style w:type="paragraph" w:styleId="a3">
    <w:name w:val="List Paragraph"/>
    <w:basedOn w:val="a"/>
    <w:link w:val="a4"/>
    <w:uiPriority w:val="34"/>
    <w:qFormat/>
    <w:rsid w:val="00A1284E"/>
    <w:pPr>
      <w:ind w:left="720"/>
      <w:contextualSpacing/>
    </w:pPr>
  </w:style>
  <w:style w:type="character" w:customStyle="1" w:styleId="a4">
    <w:name w:val="Абзац списка Знак"/>
    <w:link w:val="a3"/>
    <w:uiPriority w:val="34"/>
    <w:locked/>
    <w:rsid w:val="00A1284E"/>
    <w:rPr>
      <w:rFonts w:ascii="Times New Roman" w:eastAsia="Times New Roman" w:hAnsi="Times New Roman" w:cs="Times New Roman"/>
      <w:sz w:val="24"/>
      <w:szCs w:val="24"/>
      <w:lang w:eastAsia="ru-RU"/>
    </w:rPr>
  </w:style>
  <w:style w:type="paragraph" w:styleId="a5">
    <w:name w:val="Normal (Web)"/>
    <w:aliases w:val="Обычный (веб) Знак Знак1,Обычный (веб) Знак1 Знак Знак,Обычный (веб) Знак Знак Знак Знак,Обычный (веб) Знак Знак Знак Знак Знак Знак Знак,Знак Знак Знак Знак Знак Знак Знак Знак Знак Знак Знак Знак Знак Знак,Обычный (веб) Знак1 Знак"/>
    <w:basedOn w:val="a"/>
    <w:uiPriority w:val="99"/>
    <w:qFormat/>
    <w:rsid w:val="00A1284E"/>
    <w:pPr>
      <w:spacing w:before="240" w:after="240" w:line="360" w:lineRule="atLeast"/>
    </w:pPr>
    <w:rPr>
      <w:sz w:val="29"/>
      <w:szCs w:val="29"/>
    </w:rPr>
  </w:style>
  <w:style w:type="character" w:styleId="a6">
    <w:name w:val="Hyperlink"/>
    <w:basedOn w:val="a0"/>
    <w:uiPriority w:val="99"/>
    <w:rsid w:val="00A1284E"/>
    <w:rPr>
      <w:color w:val="0000FF"/>
      <w:u w:val="single"/>
    </w:rPr>
  </w:style>
  <w:style w:type="character" w:customStyle="1" w:styleId="apple-style-span">
    <w:name w:val="apple-style-span"/>
    <w:rsid w:val="00A1284E"/>
    <w:rPr>
      <w:rFonts w:cs="Times New Roman"/>
    </w:rPr>
  </w:style>
  <w:style w:type="character" w:styleId="a7">
    <w:name w:val="Emphasis"/>
    <w:basedOn w:val="a0"/>
    <w:qFormat/>
    <w:rsid w:val="00A1284E"/>
    <w:rPr>
      <w:i/>
      <w:iCs/>
    </w:rPr>
  </w:style>
  <w:style w:type="table" w:styleId="a8">
    <w:name w:val="Table Grid"/>
    <w:basedOn w:val="a1"/>
    <w:uiPriority w:val="59"/>
    <w:rsid w:val="00A12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link w:val="aa"/>
    <w:uiPriority w:val="1"/>
    <w:qFormat/>
    <w:rsid w:val="00A1284E"/>
    <w:pPr>
      <w:spacing w:after="0" w:line="240" w:lineRule="auto"/>
      <w:jc w:val="both"/>
    </w:pPr>
    <w:rPr>
      <w:rFonts w:ascii="Times New Roman" w:eastAsia="Calibri" w:hAnsi="Times New Roman" w:cs="Times New Roman"/>
      <w:sz w:val="28"/>
      <w:szCs w:val="28"/>
    </w:rPr>
  </w:style>
  <w:style w:type="paragraph" w:styleId="ab">
    <w:name w:val="header"/>
    <w:aliases w:val="Знак5"/>
    <w:basedOn w:val="a"/>
    <w:link w:val="ac"/>
    <w:uiPriority w:val="99"/>
    <w:unhideWhenUsed/>
    <w:rsid w:val="00A1284E"/>
    <w:pPr>
      <w:tabs>
        <w:tab w:val="center" w:pos="4677"/>
        <w:tab w:val="right" w:pos="9355"/>
      </w:tabs>
    </w:pPr>
  </w:style>
  <w:style w:type="character" w:customStyle="1" w:styleId="ac">
    <w:name w:val="Верхний колонтитул Знак"/>
    <w:aliases w:val="Знак5 Знак"/>
    <w:basedOn w:val="a0"/>
    <w:link w:val="ab"/>
    <w:uiPriority w:val="99"/>
    <w:rsid w:val="00A1284E"/>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A1284E"/>
    <w:pPr>
      <w:tabs>
        <w:tab w:val="center" w:pos="4677"/>
        <w:tab w:val="right" w:pos="9355"/>
      </w:tabs>
    </w:pPr>
  </w:style>
  <w:style w:type="character" w:customStyle="1" w:styleId="ae">
    <w:name w:val="Нижний колонтитул Знак"/>
    <w:basedOn w:val="a0"/>
    <w:link w:val="ad"/>
    <w:uiPriority w:val="99"/>
    <w:rsid w:val="00A1284E"/>
    <w:rPr>
      <w:rFonts w:ascii="Times New Roman" w:eastAsia="Times New Roman" w:hAnsi="Times New Roman" w:cs="Times New Roman"/>
      <w:sz w:val="24"/>
      <w:szCs w:val="24"/>
      <w:lang w:eastAsia="ru-RU"/>
    </w:rPr>
  </w:style>
  <w:style w:type="paragraph" w:styleId="af">
    <w:name w:val="Body Text Indent"/>
    <w:basedOn w:val="a"/>
    <w:link w:val="af0"/>
    <w:rsid w:val="00A1284E"/>
    <w:pPr>
      <w:autoSpaceDE w:val="0"/>
      <w:autoSpaceDN w:val="0"/>
      <w:jc w:val="both"/>
    </w:pPr>
    <w:rPr>
      <w:sz w:val="28"/>
      <w:szCs w:val="28"/>
      <w:lang w:val="x-none"/>
    </w:rPr>
  </w:style>
  <w:style w:type="character" w:customStyle="1" w:styleId="af0">
    <w:name w:val="Основной текст с отступом Знак"/>
    <w:basedOn w:val="a0"/>
    <w:link w:val="af"/>
    <w:rsid w:val="00A1284E"/>
    <w:rPr>
      <w:rFonts w:ascii="Times New Roman" w:eastAsia="Times New Roman" w:hAnsi="Times New Roman" w:cs="Times New Roman"/>
      <w:sz w:val="28"/>
      <w:szCs w:val="28"/>
      <w:lang w:val="x-none" w:eastAsia="ru-RU"/>
    </w:rPr>
  </w:style>
  <w:style w:type="paragraph" w:customStyle="1" w:styleId="ConsPlusNormal">
    <w:name w:val="ConsPlusNormal"/>
    <w:link w:val="ConsPlusNormal0"/>
    <w:rsid w:val="00A1284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A1284E"/>
    <w:rPr>
      <w:rFonts w:ascii="Arial" w:eastAsia="Times New Roman" w:hAnsi="Arial" w:cs="Arial"/>
      <w:sz w:val="20"/>
      <w:szCs w:val="20"/>
      <w:lang w:eastAsia="ru-RU"/>
    </w:rPr>
  </w:style>
  <w:style w:type="paragraph" w:styleId="af1">
    <w:name w:val="footnote text"/>
    <w:basedOn w:val="a"/>
    <w:link w:val="af2"/>
    <w:rsid w:val="00A1284E"/>
    <w:rPr>
      <w:sz w:val="20"/>
      <w:szCs w:val="20"/>
      <w:lang w:val="x-none"/>
    </w:rPr>
  </w:style>
  <w:style w:type="character" w:customStyle="1" w:styleId="af2">
    <w:name w:val="Текст сноски Знак"/>
    <w:basedOn w:val="a0"/>
    <w:link w:val="af1"/>
    <w:rsid w:val="00A1284E"/>
    <w:rPr>
      <w:rFonts w:ascii="Times New Roman" w:eastAsia="Times New Roman" w:hAnsi="Times New Roman" w:cs="Times New Roman"/>
      <w:sz w:val="20"/>
      <w:szCs w:val="20"/>
      <w:lang w:val="x-none" w:eastAsia="ru-RU"/>
    </w:rPr>
  </w:style>
  <w:style w:type="character" w:styleId="af3">
    <w:name w:val="footnote reference"/>
    <w:rsid w:val="00A1284E"/>
    <w:rPr>
      <w:vertAlign w:val="superscript"/>
    </w:rPr>
  </w:style>
  <w:style w:type="paragraph" w:customStyle="1" w:styleId="ConsPlusNonformat">
    <w:name w:val="ConsPlusNonformat"/>
    <w:rsid w:val="00A1284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A1284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4">
    <w:name w:val="Body Text"/>
    <w:basedOn w:val="a"/>
    <w:link w:val="af5"/>
    <w:uiPriority w:val="99"/>
    <w:unhideWhenUsed/>
    <w:rsid w:val="00A1284E"/>
    <w:pPr>
      <w:spacing w:after="120"/>
    </w:pPr>
  </w:style>
  <w:style w:type="character" w:customStyle="1" w:styleId="af5">
    <w:name w:val="Основной текст Знак"/>
    <w:basedOn w:val="a0"/>
    <w:link w:val="af4"/>
    <w:uiPriority w:val="99"/>
    <w:rsid w:val="00A1284E"/>
    <w:rPr>
      <w:rFonts w:ascii="Times New Roman" w:eastAsia="Times New Roman" w:hAnsi="Times New Roman" w:cs="Times New Roman"/>
      <w:sz w:val="24"/>
      <w:szCs w:val="24"/>
      <w:lang w:eastAsia="ru-RU"/>
    </w:rPr>
  </w:style>
  <w:style w:type="paragraph" w:styleId="af6">
    <w:name w:val="Balloon Text"/>
    <w:basedOn w:val="a"/>
    <w:link w:val="af7"/>
    <w:uiPriority w:val="99"/>
    <w:semiHidden/>
    <w:unhideWhenUsed/>
    <w:rsid w:val="00A1284E"/>
    <w:rPr>
      <w:rFonts w:ascii="Tahoma" w:hAnsi="Tahoma" w:cs="Tahoma"/>
      <w:sz w:val="16"/>
      <w:szCs w:val="16"/>
    </w:rPr>
  </w:style>
  <w:style w:type="character" w:customStyle="1" w:styleId="af7">
    <w:name w:val="Текст выноски Знак"/>
    <w:basedOn w:val="a0"/>
    <w:link w:val="af6"/>
    <w:uiPriority w:val="99"/>
    <w:semiHidden/>
    <w:rsid w:val="00A1284E"/>
    <w:rPr>
      <w:rFonts w:ascii="Tahoma" w:eastAsia="Times New Roman" w:hAnsi="Tahoma" w:cs="Tahoma"/>
      <w:sz w:val="16"/>
      <w:szCs w:val="16"/>
      <w:lang w:eastAsia="ru-RU"/>
    </w:rPr>
  </w:style>
  <w:style w:type="paragraph" w:customStyle="1" w:styleId="consplusnormal1">
    <w:name w:val="consplusnormal"/>
    <w:basedOn w:val="a"/>
    <w:rsid w:val="00A1284E"/>
    <w:pPr>
      <w:spacing w:before="100" w:beforeAutospacing="1" w:after="100" w:afterAutospacing="1"/>
    </w:pPr>
  </w:style>
  <w:style w:type="paragraph" w:styleId="31">
    <w:name w:val="Body Text Indent 3"/>
    <w:basedOn w:val="a"/>
    <w:link w:val="32"/>
    <w:uiPriority w:val="99"/>
    <w:unhideWhenUsed/>
    <w:rsid w:val="00A1284E"/>
    <w:pPr>
      <w:spacing w:after="120"/>
      <w:ind w:left="283"/>
    </w:pPr>
    <w:rPr>
      <w:rFonts w:eastAsia="MS Mincho"/>
      <w:sz w:val="16"/>
      <w:szCs w:val="16"/>
    </w:rPr>
  </w:style>
  <w:style w:type="character" w:customStyle="1" w:styleId="32">
    <w:name w:val="Основной текст с отступом 3 Знак"/>
    <w:basedOn w:val="a0"/>
    <w:link w:val="31"/>
    <w:uiPriority w:val="99"/>
    <w:rsid w:val="00A1284E"/>
    <w:rPr>
      <w:rFonts w:ascii="Times New Roman" w:eastAsia="MS Mincho" w:hAnsi="Times New Roman" w:cs="Times New Roman"/>
      <w:sz w:val="16"/>
      <w:szCs w:val="16"/>
      <w:lang w:eastAsia="ru-RU"/>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rsid w:val="00A1284E"/>
    <w:pPr>
      <w:spacing w:after="160" w:line="240" w:lineRule="exact"/>
    </w:pPr>
    <w:rPr>
      <w:sz w:val="20"/>
      <w:szCs w:val="20"/>
      <w:lang w:eastAsia="zh-CN"/>
    </w:rPr>
  </w:style>
  <w:style w:type="character" w:styleId="af8">
    <w:name w:val="annotation reference"/>
    <w:basedOn w:val="a0"/>
    <w:uiPriority w:val="99"/>
    <w:semiHidden/>
    <w:unhideWhenUsed/>
    <w:rsid w:val="00A1284E"/>
    <w:rPr>
      <w:sz w:val="16"/>
      <w:szCs w:val="16"/>
    </w:rPr>
  </w:style>
  <w:style w:type="paragraph" w:styleId="af9">
    <w:name w:val="annotation text"/>
    <w:basedOn w:val="a"/>
    <w:link w:val="afa"/>
    <w:uiPriority w:val="99"/>
    <w:unhideWhenUsed/>
    <w:rsid w:val="00A1284E"/>
    <w:pPr>
      <w:spacing w:after="200"/>
    </w:pPr>
    <w:rPr>
      <w:rFonts w:ascii="Calibri" w:hAnsi="Calibri"/>
      <w:sz w:val="20"/>
      <w:szCs w:val="20"/>
      <w:lang w:eastAsia="en-US"/>
    </w:rPr>
  </w:style>
  <w:style w:type="character" w:customStyle="1" w:styleId="afa">
    <w:name w:val="Текст примечания Знак"/>
    <w:basedOn w:val="a0"/>
    <w:link w:val="af9"/>
    <w:uiPriority w:val="99"/>
    <w:rsid w:val="00A1284E"/>
    <w:rPr>
      <w:rFonts w:ascii="Calibri" w:eastAsia="Times New Roman" w:hAnsi="Calibri" w:cs="Times New Roman"/>
      <w:sz w:val="20"/>
      <w:szCs w:val="20"/>
    </w:rPr>
  </w:style>
  <w:style w:type="paragraph" w:styleId="afb">
    <w:name w:val="annotation subject"/>
    <w:basedOn w:val="af9"/>
    <w:next w:val="af9"/>
    <w:link w:val="afc"/>
    <w:uiPriority w:val="99"/>
    <w:semiHidden/>
    <w:unhideWhenUsed/>
    <w:rsid w:val="00A1284E"/>
    <w:rPr>
      <w:b/>
      <w:bCs/>
    </w:rPr>
  </w:style>
  <w:style w:type="character" w:customStyle="1" w:styleId="afc">
    <w:name w:val="Тема примечания Знак"/>
    <w:basedOn w:val="afa"/>
    <w:link w:val="afb"/>
    <w:uiPriority w:val="99"/>
    <w:semiHidden/>
    <w:rsid w:val="00A1284E"/>
    <w:rPr>
      <w:rFonts w:ascii="Calibri" w:eastAsia="Times New Roman" w:hAnsi="Calibri" w:cs="Times New Roman"/>
      <w:b/>
      <w:bCs/>
      <w:sz w:val="20"/>
      <w:szCs w:val="20"/>
    </w:rPr>
  </w:style>
  <w:style w:type="paragraph" w:customStyle="1" w:styleId="11">
    <w:name w:val="обычный_1 Знак Знак Знак Знак Знак Знак Знак Знак Знак"/>
    <w:basedOn w:val="a"/>
    <w:rsid w:val="00A1284E"/>
    <w:pPr>
      <w:spacing w:before="100" w:beforeAutospacing="1" w:after="100" w:afterAutospacing="1"/>
      <w:jc w:val="both"/>
    </w:pPr>
    <w:rPr>
      <w:rFonts w:ascii="Tahoma" w:hAnsi="Tahoma"/>
      <w:sz w:val="20"/>
      <w:szCs w:val="20"/>
      <w:lang w:val="en-US" w:eastAsia="en-US"/>
    </w:rPr>
  </w:style>
  <w:style w:type="paragraph" w:styleId="afd">
    <w:name w:val="Plain Text"/>
    <w:basedOn w:val="a"/>
    <w:link w:val="afe"/>
    <w:rsid w:val="00A1284E"/>
    <w:rPr>
      <w:rFonts w:ascii="Courier New" w:hAnsi="Courier New"/>
      <w:sz w:val="20"/>
      <w:szCs w:val="20"/>
    </w:rPr>
  </w:style>
  <w:style w:type="character" w:customStyle="1" w:styleId="afe">
    <w:name w:val="Текст Знак"/>
    <w:basedOn w:val="a0"/>
    <w:link w:val="afd"/>
    <w:rsid w:val="00A1284E"/>
    <w:rPr>
      <w:rFonts w:ascii="Courier New" w:eastAsia="Times New Roman" w:hAnsi="Courier New" w:cs="Times New Roman"/>
      <w:sz w:val="20"/>
      <w:szCs w:val="20"/>
      <w:lang w:eastAsia="ru-RU"/>
    </w:rPr>
  </w:style>
  <w:style w:type="paragraph" w:customStyle="1" w:styleId="12">
    <w:name w:val="Знак1"/>
    <w:basedOn w:val="a"/>
    <w:next w:val="2"/>
    <w:autoRedefine/>
    <w:rsid w:val="00A1284E"/>
    <w:pPr>
      <w:spacing w:after="160" w:line="240" w:lineRule="exact"/>
    </w:pPr>
    <w:rPr>
      <w:szCs w:val="20"/>
      <w:lang w:val="en-US" w:eastAsia="en-US"/>
    </w:rPr>
  </w:style>
  <w:style w:type="character" w:customStyle="1" w:styleId="21">
    <w:name w:val="Основной текст (2)_"/>
    <w:basedOn w:val="a0"/>
    <w:link w:val="210"/>
    <w:uiPriority w:val="99"/>
    <w:locked/>
    <w:rsid w:val="00A1284E"/>
    <w:rPr>
      <w:rFonts w:cs="Times New Roman"/>
      <w:b/>
      <w:bCs/>
      <w:sz w:val="28"/>
      <w:szCs w:val="28"/>
      <w:shd w:val="clear" w:color="auto" w:fill="FFFFFF"/>
    </w:rPr>
  </w:style>
  <w:style w:type="paragraph" w:customStyle="1" w:styleId="210">
    <w:name w:val="Основной текст (2)1"/>
    <w:basedOn w:val="a"/>
    <w:link w:val="21"/>
    <w:uiPriority w:val="99"/>
    <w:rsid w:val="00A1284E"/>
    <w:pPr>
      <w:widowControl w:val="0"/>
      <w:shd w:val="clear" w:color="auto" w:fill="FFFFFF"/>
      <w:spacing w:line="322" w:lineRule="exact"/>
      <w:jc w:val="center"/>
    </w:pPr>
    <w:rPr>
      <w:rFonts w:asciiTheme="minorHAnsi" w:eastAsiaTheme="minorHAnsi" w:hAnsiTheme="minorHAnsi"/>
      <w:b/>
      <w:bCs/>
      <w:sz w:val="28"/>
      <w:szCs w:val="28"/>
      <w:lang w:eastAsia="en-US"/>
    </w:rPr>
  </w:style>
  <w:style w:type="character" w:customStyle="1" w:styleId="211pt">
    <w:name w:val="Основной текст (2) + 11 pt"/>
    <w:basedOn w:val="21"/>
    <w:uiPriority w:val="99"/>
    <w:rsid w:val="00A1284E"/>
    <w:rPr>
      <w:rFonts w:cs="Times New Roman"/>
      <w:b/>
      <w:bCs/>
      <w:sz w:val="22"/>
      <w:szCs w:val="22"/>
      <w:shd w:val="clear" w:color="auto" w:fill="FFFFFF"/>
    </w:rPr>
  </w:style>
  <w:style w:type="character" w:customStyle="1" w:styleId="211pt1">
    <w:name w:val="Основной текст (2) + 11 pt1"/>
    <w:aliases w:val="Не полужирный1"/>
    <w:basedOn w:val="21"/>
    <w:uiPriority w:val="99"/>
    <w:rsid w:val="00A1284E"/>
    <w:rPr>
      <w:rFonts w:cs="Times New Roman"/>
      <w:b/>
      <w:bCs/>
      <w:sz w:val="22"/>
      <w:szCs w:val="22"/>
      <w:shd w:val="clear" w:color="auto" w:fill="FFFFFF"/>
    </w:rPr>
  </w:style>
  <w:style w:type="character" w:customStyle="1" w:styleId="511">
    <w:name w:val="Основной текст (5) + 11"/>
    <w:aliases w:val="5 pt"/>
    <w:uiPriority w:val="99"/>
    <w:rsid w:val="00A1284E"/>
    <w:rPr>
      <w:spacing w:val="1"/>
      <w:sz w:val="21"/>
    </w:rPr>
  </w:style>
  <w:style w:type="character" w:customStyle="1" w:styleId="BalloonTextChar1">
    <w:name w:val="Balloon Text Char1"/>
    <w:basedOn w:val="a0"/>
    <w:uiPriority w:val="99"/>
    <w:semiHidden/>
    <w:rsid w:val="00A1284E"/>
    <w:rPr>
      <w:rFonts w:ascii="Times New Roman" w:eastAsia="Times New Roman" w:hAnsi="Times New Roman"/>
      <w:sz w:val="0"/>
      <w:szCs w:val="0"/>
    </w:rPr>
  </w:style>
  <w:style w:type="table" w:customStyle="1" w:styleId="22">
    <w:name w:val="Сетка таблицы2"/>
    <w:uiPriority w:val="99"/>
    <w:rsid w:val="00A1284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FollowedHyperlink"/>
    <w:basedOn w:val="a0"/>
    <w:uiPriority w:val="99"/>
    <w:semiHidden/>
    <w:unhideWhenUsed/>
    <w:rsid w:val="00A1284E"/>
    <w:rPr>
      <w:color w:val="800080" w:themeColor="followedHyperlink"/>
      <w:u w:val="single"/>
    </w:rPr>
  </w:style>
  <w:style w:type="character" w:customStyle="1" w:styleId="13">
    <w:name w:val="Текст выноски Знак1"/>
    <w:basedOn w:val="a0"/>
    <w:uiPriority w:val="99"/>
    <w:semiHidden/>
    <w:locked/>
    <w:rsid w:val="00A1284E"/>
    <w:rPr>
      <w:rFonts w:ascii="Tahoma" w:hAnsi="Tahoma" w:cs="Tahoma"/>
      <w:sz w:val="16"/>
      <w:szCs w:val="16"/>
    </w:rPr>
  </w:style>
  <w:style w:type="paragraph" w:styleId="aff0">
    <w:name w:val="Document Map"/>
    <w:basedOn w:val="a"/>
    <w:link w:val="aff1"/>
    <w:semiHidden/>
    <w:rsid w:val="00A1284E"/>
    <w:pPr>
      <w:shd w:val="clear" w:color="auto" w:fill="000080"/>
    </w:pPr>
    <w:rPr>
      <w:rFonts w:ascii="Tahoma" w:hAnsi="Tahoma" w:cs="Tahoma"/>
    </w:rPr>
  </w:style>
  <w:style w:type="character" w:customStyle="1" w:styleId="aff1">
    <w:name w:val="Схема документа Знак"/>
    <w:basedOn w:val="a0"/>
    <w:link w:val="aff0"/>
    <w:semiHidden/>
    <w:rsid w:val="00A1284E"/>
    <w:rPr>
      <w:rFonts w:ascii="Tahoma" w:eastAsia="Times New Roman" w:hAnsi="Tahoma" w:cs="Tahoma"/>
      <w:sz w:val="24"/>
      <w:szCs w:val="24"/>
      <w:shd w:val="clear" w:color="auto" w:fill="000080"/>
      <w:lang w:eastAsia="ru-RU"/>
    </w:rPr>
  </w:style>
  <w:style w:type="paragraph" w:styleId="23">
    <w:name w:val="List 2"/>
    <w:basedOn w:val="a"/>
    <w:rsid w:val="00A1284E"/>
    <w:pPr>
      <w:ind w:left="566" w:hanging="283"/>
    </w:pPr>
  </w:style>
  <w:style w:type="paragraph" w:styleId="aff2">
    <w:name w:val="Title"/>
    <w:basedOn w:val="a"/>
    <w:link w:val="aff3"/>
    <w:qFormat/>
    <w:rsid w:val="00A1284E"/>
    <w:pPr>
      <w:spacing w:before="240" w:after="60"/>
      <w:jc w:val="center"/>
      <w:outlineLvl w:val="0"/>
    </w:pPr>
    <w:rPr>
      <w:rFonts w:ascii="Arial" w:hAnsi="Arial" w:cs="Arial"/>
      <w:b/>
      <w:bCs/>
      <w:kern w:val="28"/>
      <w:sz w:val="32"/>
      <w:szCs w:val="32"/>
    </w:rPr>
  </w:style>
  <w:style w:type="character" w:customStyle="1" w:styleId="aff3">
    <w:name w:val="Заголовок Знак"/>
    <w:basedOn w:val="a0"/>
    <w:link w:val="aff2"/>
    <w:rsid w:val="00A1284E"/>
    <w:rPr>
      <w:rFonts w:ascii="Arial" w:eastAsia="Times New Roman" w:hAnsi="Arial" w:cs="Arial"/>
      <w:b/>
      <w:bCs/>
      <w:kern w:val="28"/>
      <w:sz w:val="32"/>
      <w:szCs w:val="32"/>
      <w:lang w:eastAsia="ru-RU"/>
    </w:rPr>
  </w:style>
  <w:style w:type="paragraph" w:styleId="24">
    <w:name w:val="Body Text First Indent 2"/>
    <w:basedOn w:val="af"/>
    <w:link w:val="25"/>
    <w:rsid w:val="00A1284E"/>
    <w:pPr>
      <w:autoSpaceDE/>
      <w:autoSpaceDN/>
      <w:spacing w:after="120"/>
      <w:ind w:left="283" w:firstLine="210"/>
      <w:jc w:val="left"/>
    </w:pPr>
    <w:rPr>
      <w:sz w:val="24"/>
      <w:szCs w:val="24"/>
      <w:lang w:val="ru-RU"/>
    </w:rPr>
  </w:style>
  <w:style w:type="character" w:customStyle="1" w:styleId="25">
    <w:name w:val="Красная строка 2 Знак"/>
    <w:basedOn w:val="af0"/>
    <w:link w:val="24"/>
    <w:rsid w:val="00A1284E"/>
    <w:rPr>
      <w:rFonts w:ascii="Times New Roman" w:eastAsia="Times New Roman" w:hAnsi="Times New Roman" w:cs="Times New Roman"/>
      <w:sz w:val="24"/>
      <w:szCs w:val="24"/>
      <w:lang w:val="x-none" w:eastAsia="ru-RU"/>
    </w:rPr>
  </w:style>
  <w:style w:type="paragraph" w:customStyle="1" w:styleId="ConsPlusTitle">
    <w:name w:val="ConsPlusTitle"/>
    <w:rsid w:val="00A1284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41">
    <w:name w:val="Основной текст (4)_"/>
    <w:basedOn w:val="a0"/>
    <w:link w:val="42"/>
    <w:locked/>
    <w:rsid w:val="00A1284E"/>
    <w:rPr>
      <w:rFonts w:ascii="Times New Roman" w:hAnsi="Times New Roman"/>
      <w:sz w:val="23"/>
      <w:szCs w:val="23"/>
      <w:shd w:val="clear" w:color="auto" w:fill="FFFFFF"/>
    </w:rPr>
  </w:style>
  <w:style w:type="paragraph" w:customStyle="1" w:styleId="42">
    <w:name w:val="Основной текст (4)"/>
    <w:basedOn w:val="a"/>
    <w:link w:val="41"/>
    <w:rsid w:val="00A1284E"/>
    <w:pPr>
      <w:shd w:val="clear" w:color="auto" w:fill="FFFFFF"/>
      <w:spacing w:after="360" w:line="240" w:lineRule="atLeast"/>
    </w:pPr>
    <w:rPr>
      <w:rFonts w:eastAsiaTheme="minorHAnsi" w:cstheme="minorBidi"/>
      <w:sz w:val="23"/>
      <w:szCs w:val="23"/>
      <w:lang w:eastAsia="en-US"/>
    </w:rPr>
  </w:style>
  <w:style w:type="character" w:customStyle="1" w:styleId="aff4">
    <w:name w:val="Основной текст_"/>
    <w:basedOn w:val="a0"/>
    <w:link w:val="14"/>
    <w:locked/>
    <w:rsid w:val="00A1284E"/>
    <w:rPr>
      <w:rFonts w:ascii="Times New Roman" w:hAnsi="Times New Roman"/>
      <w:sz w:val="23"/>
      <w:szCs w:val="23"/>
      <w:shd w:val="clear" w:color="auto" w:fill="FFFFFF"/>
    </w:rPr>
  </w:style>
  <w:style w:type="paragraph" w:customStyle="1" w:styleId="14">
    <w:name w:val="Основной текст1"/>
    <w:basedOn w:val="a"/>
    <w:link w:val="aff4"/>
    <w:rsid w:val="00A1284E"/>
    <w:pPr>
      <w:shd w:val="clear" w:color="auto" w:fill="FFFFFF"/>
      <w:spacing w:before="240" w:after="240" w:line="274" w:lineRule="exact"/>
      <w:jc w:val="both"/>
    </w:pPr>
    <w:rPr>
      <w:rFonts w:eastAsiaTheme="minorHAnsi" w:cstheme="minorBidi"/>
      <w:sz w:val="23"/>
      <w:szCs w:val="23"/>
      <w:lang w:eastAsia="en-US"/>
    </w:rPr>
  </w:style>
  <w:style w:type="character" w:customStyle="1" w:styleId="61">
    <w:name w:val="Заголовок 6 Знак1"/>
    <w:rsid w:val="00A1284E"/>
    <w:rPr>
      <w:rFonts w:eastAsia="MS Mincho"/>
      <w:sz w:val="28"/>
      <w:lang w:val="ru-RU" w:eastAsia="ru-RU"/>
    </w:rPr>
  </w:style>
  <w:style w:type="character" w:customStyle="1" w:styleId="searchresult">
    <w:name w:val="search_result"/>
    <w:basedOn w:val="a0"/>
    <w:rsid w:val="00A1284E"/>
  </w:style>
  <w:style w:type="paragraph" w:customStyle="1" w:styleId="formattext">
    <w:name w:val="formattext"/>
    <w:basedOn w:val="a"/>
    <w:rsid w:val="00A1284E"/>
    <w:pPr>
      <w:spacing w:before="100" w:beforeAutospacing="1" w:after="100" w:afterAutospacing="1"/>
    </w:pPr>
  </w:style>
  <w:style w:type="paragraph" w:customStyle="1" w:styleId="headertext">
    <w:name w:val="headertext"/>
    <w:basedOn w:val="a"/>
    <w:rsid w:val="00A1284E"/>
    <w:pPr>
      <w:spacing w:before="100" w:beforeAutospacing="1" w:after="100" w:afterAutospacing="1"/>
    </w:pPr>
  </w:style>
  <w:style w:type="table" w:customStyle="1" w:styleId="15">
    <w:name w:val="Сетка таблицы1"/>
    <w:basedOn w:val="a1"/>
    <w:next w:val="a8"/>
    <w:uiPriority w:val="59"/>
    <w:rsid w:val="00A128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Simple 1"/>
    <w:basedOn w:val="a1"/>
    <w:uiPriority w:val="99"/>
    <w:rsid w:val="00A1284E"/>
    <w:pPr>
      <w:widowControl w:val="0"/>
      <w:autoSpaceDE w:val="0"/>
      <w:autoSpaceDN w:val="0"/>
      <w:adjustRightInd w:val="0"/>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aff5">
    <w:name w:val="Strong"/>
    <w:basedOn w:val="a0"/>
    <w:uiPriority w:val="22"/>
    <w:qFormat/>
    <w:rsid w:val="00A1284E"/>
    <w:rPr>
      <w:b/>
      <w:bCs/>
    </w:rPr>
  </w:style>
  <w:style w:type="paragraph" w:styleId="26">
    <w:name w:val="Body Text 2"/>
    <w:basedOn w:val="a"/>
    <w:link w:val="27"/>
    <w:uiPriority w:val="99"/>
    <w:semiHidden/>
    <w:unhideWhenUsed/>
    <w:rsid w:val="00A1284E"/>
    <w:pPr>
      <w:spacing w:after="120" w:line="480" w:lineRule="auto"/>
    </w:pPr>
  </w:style>
  <w:style w:type="character" w:customStyle="1" w:styleId="27">
    <w:name w:val="Основной текст 2 Знак"/>
    <w:basedOn w:val="a0"/>
    <w:link w:val="26"/>
    <w:uiPriority w:val="99"/>
    <w:semiHidden/>
    <w:rsid w:val="00A1284E"/>
    <w:rPr>
      <w:rFonts w:ascii="Times New Roman" w:eastAsia="Times New Roman" w:hAnsi="Times New Roman" w:cs="Times New Roman"/>
      <w:sz w:val="24"/>
      <w:szCs w:val="24"/>
      <w:lang w:eastAsia="ru-RU"/>
    </w:rPr>
  </w:style>
  <w:style w:type="character" w:customStyle="1" w:styleId="aa">
    <w:name w:val="Без интервала Знак"/>
    <w:link w:val="a9"/>
    <w:uiPriority w:val="1"/>
    <w:locked/>
    <w:rsid w:val="00A1284E"/>
    <w:rPr>
      <w:rFonts w:ascii="Times New Roman" w:eastAsia="Calibri" w:hAnsi="Times New Roman" w:cs="Times New Roman"/>
      <w:sz w:val="28"/>
      <w:szCs w:val="28"/>
    </w:rPr>
  </w:style>
  <w:style w:type="character" w:customStyle="1" w:styleId="Bodytext3">
    <w:name w:val="Body text (3)_"/>
    <w:basedOn w:val="a0"/>
    <w:link w:val="Bodytext30"/>
    <w:rsid w:val="00810A73"/>
    <w:rPr>
      <w:rFonts w:ascii="Times New Roman" w:eastAsia="Times New Roman" w:hAnsi="Times New Roman" w:cs="Times New Roman"/>
      <w:spacing w:val="10"/>
      <w:sz w:val="25"/>
      <w:szCs w:val="25"/>
      <w:shd w:val="clear" w:color="auto" w:fill="FFFFFF"/>
    </w:rPr>
  </w:style>
  <w:style w:type="paragraph" w:customStyle="1" w:styleId="Bodytext30">
    <w:name w:val="Body text (3)"/>
    <w:basedOn w:val="a"/>
    <w:link w:val="Bodytext3"/>
    <w:rsid w:val="00810A73"/>
    <w:pPr>
      <w:shd w:val="clear" w:color="auto" w:fill="FFFFFF"/>
      <w:spacing w:before="600" w:after="600" w:line="322" w:lineRule="exact"/>
      <w:jc w:val="both"/>
    </w:pPr>
    <w:rPr>
      <w:spacing w:val="10"/>
      <w:sz w:val="25"/>
      <w:szCs w:val="25"/>
      <w:lang w:eastAsia="en-US"/>
    </w:rPr>
  </w:style>
  <w:style w:type="character" w:customStyle="1" w:styleId="17">
    <w:name w:val="Неразрешенное упоминание1"/>
    <w:basedOn w:val="a0"/>
    <w:uiPriority w:val="99"/>
    <w:semiHidden/>
    <w:unhideWhenUsed/>
    <w:rsid w:val="009771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1570068">
      <w:bodyDiv w:val="1"/>
      <w:marLeft w:val="0"/>
      <w:marRight w:val="0"/>
      <w:marTop w:val="0"/>
      <w:marBottom w:val="0"/>
      <w:divBdr>
        <w:top w:val="none" w:sz="0" w:space="0" w:color="auto"/>
        <w:left w:val="none" w:sz="0" w:space="0" w:color="auto"/>
        <w:bottom w:val="none" w:sz="0" w:space="0" w:color="auto"/>
        <w:right w:val="none" w:sz="0" w:space="0" w:color="auto"/>
      </w:divBdr>
    </w:div>
    <w:div w:id="1814519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510752&amp;dst=3019&amp;field=134&amp;date=24.10.2025" TargetMode="External"/><Relationship Id="rId18" Type="http://schemas.openxmlformats.org/officeDocument/2006/relationships/hyperlink" Target="https://login.consultant.ru/link/?req=doc&amp;base=LAW&amp;n=511241&amp;dst=6388&amp;field=134&amp;date=24.10.2025" TargetMode="External"/><Relationship Id="rId26" Type="http://schemas.openxmlformats.org/officeDocument/2006/relationships/hyperlink" Target="https://login.consultant.ru/link/?req=doc&amp;base=LAW&amp;n=511241&amp;dst=6387&amp;field=134&amp;date=24.10.2025" TargetMode="External"/><Relationship Id="rId3" Type="http://schemas.openxmlformats.org/officeDocument/2006/relationships/styles" Target="styles.xml"/><Relationship Id="rId21" Type="http://schemas.openxmlformats.org/officeDocument/2006/relationships/hyperlink" Target="https://login.consultant.ru/link/?req=doc&amp;base=LAW&amp;n=510752&amp;dst=26046&amp;field=134&amp;date=24.10.2025" TargetMode="External"/><Relationship Id="rId7" Type="http://schemas.openxmlformats.org/officeDocument/2006/relationships/endnotes" Target="endnotes.xml"/><Relationship Id="rId12" Type="http://schemas.openxmlformats.org/officeDocument/2006/relationships/hyperlink" Target="https://login.consultant.ru/link/?req=doc&amp;base=LAW&amp;n=510752&amp;dst=3019&amp;field=134&amp;date=24.10.2025" TargetMode="External"/><Relationship Id="rId17" Type="http://schemas.openxmlformats.org/officeDocument/2006/relationships/hyperlink" Target="https://login.consultant.ru/link/?req=doc&amp;base=LAW&amp;n=511241&amp;dst=6387&amp;field=134&amp;date=24.10.2025" TargetMode="External"/><Relationship Id="rId25" Type="http://schemas.openxmlformats.org/officeDocument/2006/relationships/hyperlink" Target="https://login.consultant.ru/link/?req=doc&amp;base=LAW&amp;n=510752&amp;dst=26046&amp;field=134&amp;date=24.10.2025" TargetMode="External"/><Relationship Id="rId2" Type="http://schemas.openxmlformats.org/officeDocument/2006/relationships/numbering" Target="numbering.xml"/><Relationship Id="rId16" Type="http://schemas.openxmlformats.org/officeDocument/2006/relationships/hyperlink" Target="https://login.consultant.ru/link/?req=doc&amp;base=LAW&amp;n=510752&amp;dst=26046&amp;field=134&amp;date=24.10.2025" TargetMode="External"/><Relationship Id="rId20" Type="http://schemas.openxmlformats.org/officeDocument/2006/relationships/hyperlink" Target="https://login.consultant.ru/link/?req=doc&amp;base=LAW&amp;n=511241&amp;dst=7714&amp;field=134&amp;date=24.10.2025"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0752&amp;dst=3019&amp;field=134&amp;date=24.10.2025" TargetMode="External"/><Relationship Id="rId24" Type="http://schemas.openxmlformats.org/officeDocument/2006/relationships/hyperlink" Target="https://login.consultant.ru/link/?req=doc&amp;base=LAW&amp;n=510752&amp;dst=26121&amp;field=134&amp;date=24.10.202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11241&amp;dst=7714&amp;field=134&amp;date=24.10.2025" TargetMode="External"/><Relationship Id="rId23" Type="http://schemas.openxmlformats.org/officeDocument/2006/relationships/hyperlink" Target="https://login.consultant.ru/link/?req=doc&amp;base=LAW&amp;n=511241&amp;dst=6388&amp;field=134&amp;date=24.10.2025" TargetMode="External"/><Relationship Id="rId28" Type="http://schemas.openxmlformats.org/officeDocument/2006/relationships/hyperlink" Target="https://login.consultant.ru/link/?req=doc&amp;base=LAW&amp;n=510752&amp;dst=26074&amp;field=134&amp;date=24.10.2025" TargetMode="External"/><Relationship Id="rId10" Type="http://schemas.openxmlformats.org/officeDocument/2006/relationships/hyperlink" Target="https://login.consultant.ru/link/?req=doc&amp;base=LAW&amp;n=510752&amp;dst=3019&amp;field=134&amp;date=24.10.2025" TargetMode="External"/><Relationship Id="rId19" Type="http://schemas.openxmlformats.org/officeDocument/2006/relationships/hyperlink" Target="https://login.consultant.ru/link/?req=doc&amp;base=LAW&amp;n=510752&amp;dst=26121&amp;field=134&amp;date=24.10.2025"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510752&amp;dst=3019&amp;field=134&amp;date=24.10.2025" TargetMode="External"/><Relationship Id="rId14" Type="http://schemas.openxmlformats.org/officeDocument/2006/relationships/hyperlink" Target="https://login.consultant.ru/link/?req=doc&amp;base=LAW&amp;n=510752&amp;dst=101491&amp;field=134&amp;date=24.10.2025" TargetMode="External"/><Relationship Id="rId22" Type="http://schemas.openxmlformats.org/officeDocument/2006/relationships/hyperlink" Target="https://login.consultant.ru/link/?req=doc&amp;base=LAW&amp;n=511241&amp;dst=6387&amp;field=134&amp;date=24.10.2025" TargetMode="External"/><Relationship Id="rId27" Type="http://schemas.openxmlformats.org/officeDocument/2006/relationships/hyperlink" Target="https://login.consultant.ru/link/?req=doc&amp;base=LAW&amp;n=511241&amp;dst=6388&amp;field=134&amp;date=24.10.2025"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FB112-700C-426A-A4B1-BA4A4416F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4157</Words>
  <Characters>23701</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Касторская</dc:creator>
  <cp:lastModifiedBy>Сиухина Ирина</cp:lastModifiedBy>
  <cp:revision>6</cp:revision>
  <cp:lastPrinted>2024-12-10T13:39:00Z</cp:lastPrinted>
  <dcterms:created xsi:type="dcterms:W3CDTF">2026-09-22T12:33:00Z</dcterms:created>
  <dcterms:modified xsi:type="dcterms:W3CDTF">2026-09-24T09:08:00Z</dcterms:modified>
</cp:coreProperties>
</file>