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tblInd w:w="108" w:type="dxa"/>
        <w:tblLook w:val="01E0" w:firstRow="1" w:lastRow="1" w:firstColumn="1" w:lastColumn="1" w:noHBand="0" w:noVBand="0"/>
      </w:tblPr>
      <w:tblGrid>
        <w:gridCol w:w="5353"/>
        <w:gridCol w:w="4664"/>
      </w:tblGrid>
      <w:tr w:rsidR="006B14B6" w:rsidRPr="006B14B6" w14:paraId="03562E06" w14:textId="77777777" w:rsidTr="003E0B4C">
        <w:trPr>
          <w:trHeight w:val="2874"/>
        </w:trPr>
        <w:tc>
          <w:tcPr>
            <w:tcW w:w="5353" w:type="dxa"/>
          </w:tcPr>
          <w:p w14:paraId="075643FC" w14:textId="77777777" w:rsidR="006B14B6" w:rsidRPr="006B14B6" w:rsidRDefault="006B14B6" w:rsidP="003E0B4C">
            <w:pPr>
              <w:suppressAutoHyphens/>
              <w:rPr>
                <w:b/>
              </w:rPr>
            </w:pPr>
            <w:r w:rsidRPr="006B14B6">
              <w:rPr>
                <w:b/>
              </w:rPr>
              <w:t>ПРОЕКТ РЕШЕНИЯ</w:t>
            </w:r>
          </w:p>
          <w:p w14:paraId="137ACD0D" w14:textId="77777777" w:rsidR="006B14B6" w:rsidRPr="006B14B6" w:rsidRDefault="006B14B6" w:rsidP="003E0B4C">
            <w:pPr>
              <w:suppressAutoHyphens/>
              <w:rPr>
                <w:b/>
              </w:rPr>
            </w:pPr>
          </w:p>
          <w:p w14:paraId="0CE92F53" w14:textId="77777777" w:rsidR="006B14B6" w:rsidRPr="006B14B6" w:rsidRDefault="006B14B6" w:rsidP="006B14B6">
            <w:pPr>
              <w:ind w:right="142"/>
              <w:jc w:val="both"/>
              <w:rPr>
                <w:b/>
              </w:rPr>
            </w:pPr>
            <w:r w:rsidRPr="006B14B6">
              <w:rPr>
                <w:b/>
                <w:bCs/>
              </w:rPr>
              <w:t>Об утверждении Регламента осуществления отдельного полномочия города Москвы</w:t>
            </w:r>
            <w:r w:rsidRPr="006B14B6">
              <w:rPr>
                <w:bCs/>
              </w:rPr>
              <w:t xml:space="preserve"> </w:t>
            </w:r>
            <w:r w:rsidRPr="006B14B6">
              <w:rPr>
                <w:b/>
                <w:bCs/>
              </w:rPr>
              <w:t xml:space="preserve">по </w:t>
            </w:r>
            <w:r w:rsidRPr="006B14B6">
              <w:rPr>
                <w:rFonts w:eastAsia="Calibri"/>
                <w:b/>
                <w:bCs/>
              </w:rPr>
              <w:t xml:space="preserve">согласованию установки ограждающих устройств на придомовых территориях многоквартирных домов во внутригородском муниципальном образовании – </w:t>
            </w:r>
            <w:r w:rsidRPr="006B14B6">
              <w:rPr>
                <w:rFonts w:eastAsia="Calibri"/>
                <w:b/>
                <w:bCs/>
                <w:iCs/>
              </w:rPr>
              <w:t xml:space="preserve">муниципальном округ </w:t>
            </w:r>
            <w:proofErr w:type="spellStart"/>
            <w:r w:rsidRPr="006B14B6">
              <w:rPr>
                <w:rFonts w:eastAsia="Calibri"/>
                <w:b/>
                <w:bCs/>
                <w:iCs/>
              </w:rPr>
              <w:t>Гольяново</w:t>
            </w:r>
            <w:proofErr w:type="spellEnd"/>
            <w:r w:rsidRPr="006B14B6">
              <w:rPr>
                <w:b/>
              </w:rPr>
              <w:t xml:space="preserve"> в городе Москве</w:t>
            </w:r>
          </w:p>
          <w:p w14:paraId="06415D03" w14:textId="77777777" w:rsidR="006B14B6" w:rsidRPr="006B14B6" w:rsidRDefault="006B14B6" w:rsidP="006B14B6">
            <w:pPr>
              <w:ind w:right="394"/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1499DF16" w14:textId="77777777" w:rsidR="006B14B6" w:rsidRPr="006B14B6" w:rsidRDefault="006B14B6" w:rsidP="003E0B4C">
            <w:pPr>
              <w:suppressAutoHyphens/>
              <w:rPr>
                <w:b/>
              </w:rPr>
            </w:pPr>
            <w:r w:rsidRPr="006B14B6">
              <w:rPr>
                <w:b/>
              </w:rPr>
              <w:t>РЕДАКТОР ПРОЕКТА</w:t>
            </w:r>
          </w:p>
          <w:p w14:paraId="6E0FFBCC" w14:textId="77777777" w:rsidR="006B14B6" w:rsidRPr="006B14B6" w:rsidRDefault="006B14B6" w:rsidP="003E0B4C">
            <w:pPr>
              <w:ind w:left="33"/>
              <w:rPr>
                <w:b/>
              </w:rPr>
            </w:pPr>
          </w:p>
          <w:p w14:paraId="763BB2C6" w14:textId="77777777" w:rsidR="006B14B6" w:rsidRPr="006B14B6" w:rsidRDefault="006B14B6" w:rsidP="003E0B4C">
            <w:pPr>
              <w:jc w:val="both"/>
              <w:rPr>
                <w:rFonts w:eastAsia="Calibri"/>
                <w:b/>
                <w:lang w:eastAsia="en-US"/>
              </w:rPr>
            </w:pPr>
            <w:r w:rsidRPr="006B14B6">
              <w:rPr>
                <w:rFonts w:eastAsia="Calibri"/>
                <w:b/>
                <w:lang w:eastAsia="en-US"/>
              </w:rPr>
              <w:t>Председатель комиссии по регламенту, организации работы и контролю</w:t>
            </w:r>
          </w:p>
          <w:p w14:paraId="6B4644E5" w14:textId="77777777" w:rsidR="006B14B6" w:rsidRPr="006B14B6" w:rsidRDefault="006B14B6" w:rsidP="003E0B4C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01CE05D9" w14:textId="77777777" w:rsidR="006B14B6" w:rsidRPr="006B14B6" w:rsidRDefault="006B14B6" w:rsidP="003E0B4C">
            <w:pPr>
              <w:jc w:val="both"/>
              <w:rPr>
                <w:rFonts w:eastAsia="Calibri"/>
                <w:b/>
                <w:lang w:eastAsia="en-US"/>
              </w:rPr>
            </w:pPr>
            <w:r w:rsidRPr="006B14B6">
              <w:rPr>
                <w:rFonts w:eastAsia="Calibri"/>
                <w:b/>
                <w:lang w:eastAsia="en-US"/>
              </w:rPr>
              <w:t xml:space="preserve">_______________________ Фролов К.А. </w:t>
            </w:r>
          </w:p>
          <w:p w14:paraId="57C304A9" w14:textId="77777777" w:rsidR="006B14B6" w:rsidRPr="006B14B6" w:rsidRDefault="006B14B6" w:rsidP="003E0B4C">
            <w:pPr>
              <w:ind w:left="-30"/>
              <w:jc w:val="both"/>
              <w:rPr>
                <w:rFonts w:eastAsia="Calibri"/>
                <w:b/>
                <w:lang w:eastAsia="en-US"/>
              </w:rPr>
            </w:pPr>
          </w:p>
          <w:p w14:paraId="6F96B564" w14:textId="77777777" w:rsidR="006B14B6" w:rsidRPr="006B14B6" w:rsidRDefault="006B14B6" w:rsidP="003E0B4C">
            <w:pPr>
              <w:rPr>
                <w:rFonts w:eastAsia="Calibri"/>
                <w:lang w:eastAsia="en-US"/>
              </w:rPr>
            </w:pPr>
            <w:r w:rsidRPr="006B14B6">
              <w:rPr>
                <w:rFonts w:eastAsia="Calibri"/>
                <w:b/>
                <w:lang w:eastAsia="en-US"/>
              </w:rPr>
              <w:t>___________________________2026 г</w:t>
            </w:r>
            <w:r w:rsidRPr="006B14B6">
              <w:rPr>
                <w:rFonts w:eastAsia="Calibri"/>
                <w:lang w:eastAsia="en-US"/>
              </w:rPr>
              <w:t>.</w:t>
            </w:r>
          </w:p>
          <w:p w14:paraId="03B9A0B0" w14:textId="77777777" w:rsidR="006B14B6" w:rsidRPr="006B14B6" w:rsidRDefault="006B14B6" w:rsidP="003E0B4C">
            <w:pPr>
              <w:ind w:left="33"/>
            </w:pPr>
          </w:p>
        </w:tc>
      </w:tr>
    </w:tbl>
    <w:p w14:paraId="1F7B6F83" w14:textId="77777777" w:rsidR="00AD5E6D" w:rsidRPr="006B14B6" w:rsidRDefault="00AD5E6D" w:rsidP="00AD5E6D">
      <w:pPr>
        <w:autoSpaceDE w:val="0"/>
        <w:autoSpaceDN w:val="0"/>
        <w:adjustRightInd w:val="0"/>
        <w:rPr>
          <w:b/>
        </w:rPr>
      </w:pPr>
    </w:p>
    <w:p w14:paraId="77C8C2E9" w14:textId="77777777" w:rsidR="00A977F9" w:rsidRPr="006B14B6" w:rsidRDefault="00A977F9" w:rsidP="00AD5E6D">
      <w:pPr>
        <w:autoSpaceDE w:val="0"/>
        <w:autoSpaceDN w:val="0"/>
        <w:adjustRightInd w:val="0"/>
        <w:rPr>
          <w:b/>
        </w:rPr>
      </w:pPr>
    </w:p>
    <w:p w14:paraId="1AE1271B" w14:textId="2112ADCC" w:rsidR="00AD5E6D" w:rsidRPr="006B14B6" w:rsidRDefault="00761F3A" w:rsidP="00761F3A">
      <w:pPr>
        <w:ind w:firstLine="709"/>
        <w:jc w:val="both"/>
      </w:pPr>
      <w:r w:rsidRPr="006B14B6">
        <w:t xml:space="preserve">На основании </w:t>
      </w:r>
      <w:r w:rsidR="0034008E" w:rsidRPr="006B14B6"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6B14B6">
        <w:t xml:space="preserve">государственными </w:t>
      </w:r>
      <w:r w:rsidR="0034008E" w:rsidRPr="006B14B6">
        <w:t xml:space="preserve">полномочиями города Москвы», </w:t>
      </w:r>
      <w:r w:rsidR="00FE29B6" w:rsidRPr="006B14B6">
        <w:t>пункт</w:t>
      </w:r>
      <w:r w:rsidRPr="006B14B6">
        <w:t>а</w:t>
      </w:r>
      <w:r w:rsidR="00FE29B6" w:rsidRPr="006B14B6">
        <w:t xml:space="preserve"> 5 части 2 статьи 1</w:t>
      </w:r>
      <w:r w:rsidR="00A06F2E" w:rsidRPr="006B14B6">
        <w:t>,</w:t>
      </w:r>
      <w:r w:rsidR="00FE29B6" w:rsidRPr="006B14B6">
        <w:t xml:space="preserve"> </w:t>
      </w:r>
      <w:r w:rsidR="0081395A" w:rsidRPr="006B14B6">
        <w:t>част</w:t>
      </w:r>
      <w:r w:rsidR="00A06F2E" w:rsidRPr="006B14B6">
        <w:t>ей</w:t>
      </w:r>
      <w:r w:rsidR="0081395A" w:rsidRPr="006B14B6">
        <w:t xml:space="preserve"> 1 </w:t>
      </w:r>
      <w:r w:rsidR="00A06F2E" w:rsidRPr="006B14B6">
        <w:t xml:space="preserve">и 3 </w:t>
      </w:r>
      <w:r w:rsidR="0081395A" w:rsidRPr="006B14B6">
        <w:t>стать</w:t>
      </w:r>
      <w:r w:rsidR="0034008E" w:rsidRPr="006B14B6">
        <w:t xml:space="preserve">и </w:t>
      </w:r>
      <w:r w:rsidR="0081395A" w:rsidRPr="006B14B6">
        <w:t xml:space="preserve">3 </w:t>
      </w:r>
      <w:r w:rsidR="00FE29B6" w:rsidRPr="006B14B6">
        <w:t>Закона города Москвы от</w:t>
      </w:r>
      <w:r w:rsidR="005B619D" w:rsidRPr="006B14B6">
        <w:t xml:space="preserve"> </w:t>
      </w:r>
      <w:r w:rsidR="00FE29B6" w:rsidRPr="006B14B6">
        <w:t>11</w:t>
      </w:r>
      <w:r w:rsidR="005B619D" w:rsidRPr="006B14B6">
        <w:t xml:space="preserve"> </w:t>
      </w:r>
      <w:r w:rsidR="00FE29B6" w:rsidRPr="006B14B6">
        <w:t>июля</w:t>
      </w:r>
      <w:r w:rsidR="005B619D" w:rsidRPr="006B14B6">
        <w:t xml:space="preserve"> </w:t>
      </w:r>
      <w:r w:rsidR="00FE29B6" w:rsidRPr="006B14B6">
        <w:t>2012</w:t>
      </w:r>
      <w:r w:rsidR="005B619D" w:rsidRPr="006B14B6">
        <w:t xml:space="preserve"> </w:t>
      </w:r>
      <w:r w:rsidR="00FE29B6" w:rsidRPr="006B14B6">
        <w:t>года №</w:t>
      </w:r>
      <w:r w:rsidRPr="006B14B6">
        <w:t> </w:t>
      </w:r>
      <w:r w:rsidR="00FE29B6" w:rsidRPr="006B14B6">
        <w:t xml:space="preserve">39 «О наделении органов местного самоуправления </w:t>
      </w:r>
      <w:r w:rsidRPr="006B14B6">
        <w:t xml:space="preserve">внутригородских муниципальных образований </w:t>
      </w:r>
      <w:r w:rsidR="00FE29B6" w:rsidRPr="006B14B6">
        <w:t xml:space="preserve">в городе Москве отдельными полномочиями города Москвы», </w:t>
      </w:r>
      <w:r w:rsidRPr="006B14B6">
        <w:t xml:space="preserve">в соответствии с </w:t>
      </w:r>
      <w:r w:rsidR="00FE29B6" w:rsidRPr="006B14B6">
        <w:t>постановлением Правительства Москвы от</w:t>
      </w:r>
      <w:r w:rsidR="008759C4" w:rsidRPr="006B14B6">
        <w:t xml:space="preserve"> </w:t>
      </w:r>
      <w:r w:rsidR="00FE29B6" w:rsidRPr="006B14B6">
        <w:t>2</w:t>
      </w:r>
      <w:r w:rsidR="008759C4" w:rsidRPr="006B14B6">
        <w:t xml:space="preserve"> </w:t>
      </w:r>
      <w:r w:rsidR="00FE29B6" w:rsidRPr="006B14B6">
        <w:t>июля</w:t>
      </w:r>
      <w:r w:rsidR="008759C4" w:rsidRPr="006B14B6">
        <w:t xml:space="preserve"> </w:t>
      </w:r>
      <w:r w:rsidR="00FE29B6" w:rsidRPr="006B14B6">
        <w:t>2013</w:t>
      </w:r>
      <w:r w:rsidR="008759C4" w:rsidRPr="006B14B6">
        <w:t xml:space="preserve"> </w:t>
      </w:r>
      <w:r w:rsidR="00FE29B6" w:rsidRPr="006B14B6">
        <w:t>года №</w:t>
      </w:r>
      <w:r w:rsidRPr="006B14B6">
        <w:t> </w:t>
      </w:r>
      <w:r w:rsidR="00FE29B6" w:rsidRPr="006B14B6">
        <w:t>428-ПП «О</w:t>
      </w:r>
      <w:r w:rsidR="00A06F2E" w:rsidRPr="006B14B6">
        <w:t> </w:t>
      </w:r>
      <w:r w:rsidR="00FE29B6" w:rsidRPr="006B14B6">
        <w:t xml:space="preserve">порядке установки ограждений на придомовых территориях в городе Москве» </w:t>
      </w:r>
      <w:r w:rsidR="00E06229" w:rsidRPr="006B14B6">
        <w:t xml:space="preserve">Совет депутатов </w:t>
      </w:r>
      <w:r w:rsidR="00E06229" w:rsidRPr="006B14B6">
        <w:rPr>
          <w:rFonts w:eastAsia="Calibri"/>
          <w:bCs/>
        </w:rPr>
        <w:t>муниципаль</w:t>
      </w:r>
      <w:r w:rsidR="00A977F9" w:rsidRPr="006B14B6">
        <w:rPr>
          <w:rFonts w:eastAsia="Calibri"/>
          <w:bCs/>
        </w:rPr>
        <w:t xml:space="preserve">ного округа </w:t>
      </w:r>
      <w:proofErr w:type="spellStart"/>
      <w:r w:rsidR="00A977F9" w:rsidRPr="006B14B6">
        <w:rPr>
          <w:rFonts w:eastAsia="Calibri"/>
          <w:bCs/>
        </w:rPr>
        <w:t>Гольяново</w:t>
      </w:r>
      <w:proofErr w:type="spellEnd"/>
      <w:r w:rsidR="00A977F9" w:rsidRPr="006B14B6">
        <w:rPr>
          <w:rFonts w:eastAsia="Calibri"/>
          <w:bCs/>
          <w:i/>
        </w:rPr>
        <w:t xml:space="preserve"> </w:t>
      </w:r>
      <w:r w:rsidR="00E06229" w:rsidRPr="006B14B6">
        <w:rPr>
          <w:rFonts w:eastAsia="Calibri"/>
          <w:bCs/>
        </w:rPr>
        <w:t>в городе Москве</w:t>
      </w:r>
      <w:r w:rsidR="00E06229" w:rsidRPr="006B14B6">
        <w:t xml:space="preserve"> решил</w:t>
      </w:r>
      <w:r w:rsidR="008F545D" w:rsidRPr="006B14B6">
        <w:t>:</w:t>
      </w:r>
    </w:p>
    <w:p w14:paraId="312BAA55" w14:textId="3804E8B5" w:rsidR="008F545D" w:rsidRPr="006B14B6" w:rsidRDefault="008F545D" w:rsidP="008F545D">
      <w:pPr>
        <w:ind w:firstLine="709"/>
        <w:jc w:val="both"/>
      </w:pPr>
      <w:r w:rsidRPr="006B14B6">
        <w:t>1. </w:t>
      </w:r>
      <w:r w:rsidR="00761F3A" w:rsidRPr="006B14B6">
        <w:t xml:space="preserve">Утвердить Регламент </w:t>
      </w:r>
      <w:r w:rsidR="00B44504" w:rsidRPr="006B14B6">
        <w:rPr>
          <w:bCs/>
        </w:rPr>
        <w:t xml:space="preserve">осуществления </w:t>
      </w:r>
      <w:r w:rsidR="00761F3A" w:rsidRPr="006B14B6">
        <w:rPr>
          <w:bCs/>
        </w:rPr>
        <w:t xml:space="preserve">отдельного полномочия города Москвы по </w:t>
      </w:r>
      <w:r w:rsidR="00761F3A" w:rsidRPr="006B14B6">
        <w:rPr>
          <w:bCs/>
          <w:lang w:eastAsia="en-US"/>
        </w:rPr>
        <w:t xml:space="preserve">согласованию </w:t>
      </w:r>
      <w:r w:rsidR="00761F3A" w:rsidRPr="006B14B6">
        <w:rPr>
          <w:bCs/>
        </w:rPr>
        <w:t>установки ограждающих устройств на придомовых территориях многоквартирных домов</w:t>
      </w:r>
      <w:r w:rsidR="00761F3A" w:rsidRPr="006B14B6">
        <w:t xml:space="preserve"> в</w:t>
      </w:r>
      <w:r w:rsidR="005F31AE" w:rsidRPr="006B14B6">
        <w:t>о внутригородском муниципальном образовании –</w:t>
      </w:r>
      <w:r w:rsidR="00761F3A" w:rsidRPr="006B14B6">
        <w:t xml:space="preserve"> </w:t>
      </w:r>
      <w:r w:rsidR="00761F3A" w:rsidRPr="006B14B6">
        <w:rPr>
          <w:iCs/>
        </w:rPr>
        <w:t>муниципальном округе</w:t>
      </w:r>
      <w:r w:rsidR="00A977F9" w:rsidRPr="006B14B6">
        <w:rPr>
          <w:iCs/>
        </w:rPr>
        <w:t xml:space="preserve"> </w:t>
      </w:r>
      <w:proofErr w:type="spellStart"/>
      <w:r w:rsidR="00A977F9" w:rsidRPr="006B14B6">
        <w:rPr>
          <w:iCs/>
        </w:rPr>
        <w:t>Гольяново</w:t>
      </w:r>
      <w:proofErr w:type="spellEnd"/>
      <w:r w:rsidR="00761F3A" w:rsidRPr="006B14B6">
        <w:t xml:space="preserve"> </w:t>
      </w:r>
      <w:r w:rsidR="005F31AE" w:rsidRPr="006B14B6">
        <w:t xml:space="preserve">в городе Москве согласно </w:t>
      </w:r>
      <w:proofErr w:type="gramStart"/>
      <w:r w:rsidR="00761F3A" w:rsidRPr="006B14B6">
        <w:t>приложени</w:t>
      </w:r>
      <w:r w:rsidR="005F31AE" w:rsidRPr="006B14B6">
        <w:t>ю</w:t>
      </w:r>
      <w:proofErr w:type="gramEnd"/>
      <w:r w:rsidR="005F31AE" w:rsidRPr="006B14B6">
        <w:t xml:space="preserve"> к настоящему решению</w:t>
      </w:r>
      <w:r w:rsidR="00761F3A" w:rsidRPr="006B14B6">
        <w:t>.</w:t>
      </w:r>
    </w:p>
    <w:p w14:paraId="79B992E7" w14:textId="44DEBD99" w:rsidR="00AD0CD3" w:rsidRPr="006B14B6" w:rsidRDefault="00A21E90" w:rsidP="00AD0CD3">
      <w:pPr>
        <w:pStyle w:val="af1"/>
        <w:ind w:firstLine="700"/>
        <w:rPr>
          <w:sz w:val="24"/>
          <w:szCs w:val="24"/>
        </w:rPr>
      </w:pPr>
      <w:r w:rsidRPr="006B14B6">
        <w:rPr>
          <w:sz w:val="24"/>
          <w:szCs w:val="24"/>
        </w:rPr>
        <w:t>2</w:t>
      </w:r>
      <w:r w:rsidR="00AD0CD3" w:rsidRPr="006B14B6">
        <w:rPr>
          <w:sz w:val="24"/>
          <w:szCs w:val="24"/>
        </w:rPr>
        <w:t>.</w:t>
      </w:r>
      <w:r w:rsidR="00E06229" w:rsidRPr="006B14B6">
        <w:rPr>
          <w:sz w:val="24"/>
          <w:szCs w:val="24"/>
        </w:rPr>
        <w:t> </w:t>
      </w:r>
      <w:bookmarkStart w:id="0" w:name="_Hlk192758903"/>
      <w:r w:rsidR="00761F3A" w:rsidRPr="006B14B6">
        <w:rPr>
          <w:sz w:val="24"/>
          <w:szCs w:val="24"/>
        </w:rPr>
        <w:t xml:space="preserve">Направить </w:t>
      </w:r>
      <w:r w:rsidR="00A517EF" w:rsidRPr="006B14B6">
        <w:rPr>
          <w:sz w:val="24"/>
          <w:szCs w:val="24"/>
        </w:rPr>
        <w:t xml:space="preserve">копию </w:t>
      </w:r>
      <w:r w:rsidR="00761F3A" w:rsidRPr="006B14B6">
        <w:rPr>
          <w:sz w:val="24"/>
          <w:szCs w:val="24"/>
        </w:rPr>
        <w:t>настояще</w:t>
      </w:r>
      <w:r w:rsidR="00A517EF" w:rsidRPr="006B14B6">
        <w:rPr>
          <w:sz w:val="24"/>
          <w:szCs w:val="24"/>
        </w:rPr>
        <w:t>го</w:t>
      </w:r>
      <w:r w:rsidR="00761F3A" w:rsidRPr="006B14B6">
        <w:rPr>
          <w:sz w:val="24"/>
          <w:szCs w:val="24"/>
        </w:rPr>
        <w:t xml:space="preserve"> решени</w:t>
      </w:r>
      <w:r w:rsidR="00A517EF" w:rsidRPr="006B14B6">
        <w:rPr>
          <w:sz w:val="24"/>
          <w:szCs w:val="24"/>
        </w:rPr>
        <w:t>я</w:t>
      </w:r>
      <w:r w:rsidR="00761F3A" w:rsidRPr="006B14B6">
        <w:rPr>
          <w:sz w:val="24"/>
          <w:szCs w:val="24"/>
        </w:rPr>
        <w:t xml:space="preserve"> в Департамент территориальных органов исполнительной власти города</w:t>
      </w:r>
      <w:r w:rsidR="00A977F9" w:rsidRPr="006B14B6">
        <w:rPr>
          <w:sz w:val="24"/>
          <w:szCs w:val="24"/>
        </w:rPr>
        <w:t xml:space="preserve"> Москвы и управу района </w:t>
      </w:r>
      <w:proofErr w:type="spellStart"/>
      <w:r w:rsidR="00A977F9" w:rsidRPr="006B14B6">
        <w:rPr>
          <w:sz w:val="24"/>
          <w:szCs w:val="24"/>
        </w:rPr>
        <w:t>Гольяново</w:t>
      </w:r>
      <w:proofErr w:type="spellEnd"/>
      <w:r w:rsidR="00761F3A" w:rsidRPr="006B14B6">
        <w:rPr>
          <w:sz w:val="24"/>
          <w:szCs w:val="24"/>
        </w:rPr>
        <w:t xml:space="preserve"> города Москвы</w:t>
      </w:r>
      <w:r w:rsidR="00A977F9" w:rsidRPr="006B14B6">
        <w:rPr>
          <w:sz w:val="24"/>
          <w:szCs w:val="24"/>
        </w:rPr>
        <w:t>.</w:t>
      </w:r>
      <w:r w:rsidR="00761F3A" w:rsidRPr="006B14B6">
        <w:rPr>
          <w:sz w:val="24"/>
          <w:szCs w:val="24"/>
        </w:rPr>
        <w:t xml:space="preserve"> </w:t>
      </w:r>
      <w:bookmarkEnd w:id="0"/>
    </w:p>
    <w:p w14:paraId="388990CA" w14:textId="3CECF134" w:rsidR="008F545D" w:rsidRPr="006B14B6" w:rsidRDefault="00A21E90" w:rsidP="008F545D">
      <w:pPr>
        <w:pStyle w:val="ConsPlusNormal"/>
        <w:ind w:firstLine="709"/>
        <w:jc w:val="both"/>
        <w:rPr>
          <w:sz w:val="24"/>
          <w:szCs w:val="24"/>
        </w:rPr>
      </w:pPr>
      <w:r w:rsidRPr="006B14B6">
        <w:rPr>
          <w:sz w:val="24"/>
          <w:szCs w:val="24"/>
        </w:rPr>
        <w:t>3</w:t>
      </w:r>
      <w:r w:rsidR="008F545D" w:rsidRPr="006B14B6">
        <w:rPr>
          <w:sz w:val="24"/>
          <w:szCs w:val="24"/>
        </w:rPr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Pr="006B14B6" w:rsidRDefault="008F545D" w:rsidP="008F545D">
      <w:pPr>
        <w:ind w:firstLine="709"/>
        <w:jc w:val="both"/>
        <w:rPr>
          <w:bCs/>
        </w:rPr>
      </w:pPr>
    </w:p>
    <w:p w14:paraId="04580A37" w14:textId="77777777" w:rsidR="00737F2C" w:rsidRPr="006B14B6" w:rsidRDefault="00737F2C" w:rsidP="008F545D">
      <w:pPr>
        <w:ind w:firstLine="709"/>
        <w:jc w:val="both"/>
        <w:rPr>
          <w:bCs/>
        </w:rPr>
      </w:pPr>
    </w:p>
    <w:p w14:paraId="46061E7D" w14:textId="77777777" w:rsidR="00A977F9" w:rsidRPr="006B14B6" w:rsidRDefault="008F545D" w:rsidP="008F545D">
      <w:pPr>
        <w:jc w:val="both"/>
        <w:rPr>
          <w:b/>
          <w:bCs/>
        </w:rPr>
      </w:pPr>
      <w:r w:rsidRPr="006B14B6">
        <w:rPr>
          <w:b/>
          <w:bCs/>
        </w:rPr>
        <w:t>Глава муниципального округа</w:t>
      </w:r>
    </w:p>
    <w:p w14:paraId="40EBDF9C" w14:textId="6FE62963" w:rsidR="008F545D" w:rsidRPr="006B14B6" w:rsidRDefault="00A977F9" w:rsidP="00A977F9">
      <w:pPr>
        <w:jc w:val="both"/>
        <w:rPr>
          <w:b/>
        </w:rPr>
      </w:pPr>
      <w:proofErr w:type="spellStart"/>
      <w:r w:rsidRPr="006B14B6">
        <w:rPr>
          <w:b/>
          <w:bCs/>
        </w:rPr>
        <w:t>Гольяново</w:t>
      </w:r>
      <w:proofErr w:type="spellEnd"/>
      <w:r w:rsidRPr="006B14B6">
        <w:rPr>
          <w:b/>
          <w:bCs/>
        </w:rPr>
        <w:t xml:space="preserve"> </w:t>
      </w:r>
      <w:r w:rsidR="008F545D" w:rsidRPr="006B14B6">
        <w:rPr>
          <w:b/>
          <w:iCs/>
        </w:rPr>
        <w:t>в городе Москве</w:t>
      </w:r>
      <w:r w:rsidR="008F545D" w:rsidRPr="006B14B6">
        <w:rPr>
          <w:b/>
          <w:i/>
        </w:rPr>
        <w:t xml:space="preserve"> </w:t>
      </w:r>
      <w:r w:rsidR="008F545D" w:rsidRPr="006B14B6">
        <w:rPr>
          <w:b/>
          <w:i/>
        </w:rPr>
        <w:tab/>
      </w:r>
      <w:r w:rsidRPr="006B14B6">
        <w:rPr>
          <w:b/>
        </w:rPr>
        <w:t xml:space="preserve">                                                 </w:t>
      </w:r>
      <w:r w:rsidR="006B14B6">
        <w:rPr>
          <w:b/>
        </w:rPr>
        <w:t xml:space="preserve">                         </w:t>
      </w:r>
      <w:proofErr w:type="spellStart"/>
      <w:r w:rsidRPr="006B14B6">
        <w:rPr>
          <w:b/>
        </w:rPr>
        <w:t>Т.М.Четвертков</w:t>
      </w:r>
      <w:proofErr w:type="spellEnd"/>
    </w:p>
    <w:p w14:paraId="33EE4AC7" w14:textId="77777777" w:rsidR="008F545D" w:rsidRPr="006B14B6" w:rsidRDefault="008F545D" w:rsidP="008F545D">
      <w:pPr>
        <w:tabs>
          <w:tab w:val="left" w:pos="7797"/>
        </w:tabs>
        <w:jc w:val="both"/>
        <w:sectPr w:rsidR="008F545D" w:rsidRPr="006B14B6" w:rsidSect="00761F3A">
          <w:headerReference w:type="default" r:id="rId8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6B14B6" w:rsidRDefault="00132374" w:rsidP="00132374">
      <w:pPr>
        <w:tabs>
          <w:tab w:val="left" w:pos="7797"/>
        </w:tabs>
        <w:ind w:left="4962"/>
        <w:jc w:val="both"/>
      </w:pPr>
      <w:r w:rsidRPr="006B14B6">
        <w:lastRenderedPageBreak/>
        <w:t>Приложение</w:t>
      </w:r>
    </w:p>
    <w:p w14:paraId="794F66BF" w14:textId="441B304C" w:rsidR="00132374" w:rsidRPr="006B14B6" w:rsidRDefault="00132374" w:rsidP="00132374">
      <w:pPr>
        <w:tabs>
          <w:tab w:val="left" w:pos="7797"/>
        </w:tabs>
        <w:ind w:left="4962"/>
        <w:jc w:val="both"/>
      </w:pPr>
      <w:r w:rsidRPr="006B14B6">
        <w:t xml:space="preserve">к решению Совета депутатов внутригородского муниципального образования – </w:t>
      </w:r>
      <w:r w:rsidRPr="006B14B6">
        <w:rPr>
          <w:iCs/>
        </w:rPr>
        <w:t>муниципального округа</w:t>
      </w:r>
      <w:r w:rsidR="00A977F9" w:rsidRPr="006B14B6">
        <w:rPr>
          <w:iCs/>
        </w:rPr>
        <w:t xml:space="preserve"> </w:t>
      </w:r>
      <w:proofErr w:type="spellStart"/>
      <w:r w:rsidR="00A977F9" w:rsidRPr="006B14B6">
        <w:rPr>
          <w:iCs/>
        </w:rPr>
        <w:t>Гольяново</w:t>
      </w:r>
      <w:proofErr w:type="spellEnd"/>
      <w:r w:rsidR="00A977F9" w:rsidRPr="006B14B6">
        <w:rPr>
          <w:iCs/>
        </w:rPr>
        <w:t xml:space="preserve"> </w:t>
      </w:r>
      <w:r w:rsidRPr="006B14B6">
        <w:t>в городе Москве</w:t>
      </w:r>
    </w:p>
    <w:p w14:paraId="7625AAE3" w14:textId="6E987EBA" w:rsidR="00132374" w:rsidRPr="006B14B6" w:rsidRDefault="00132374" w:rsidP="00132374">
      <w:pPr>
        <w:tabs>
          <w:tab w:val="left" w:pos="7797"/>
        </w:tabs>
        <w:ind w:left="4962"/>
        <w:jc w:val="both"/>
      </w:pPr>
      <w:r w:rsidRPr="006B14B6">
        <w:t>от __ ____________ 20__ года № _____</w:t>
      </w:r>
    </w:p>
    <w:p w14:paraId="1E19D043" w14:textId="77777777" w:rsidR="00132374" w:rsidRPr="006B14B6" w:rsidRDefault="00132374" w:rsidP="00132374">
      <w:pPr>
        <w:tabs>
          <w:tab w:val="left" w:pos="7797"/>
        </w:tabs>
        <w:jc w:val="both"/>
      </w:pPr>
    </w:p>
    <w:p w14:paraId="5F574F50" w14:textId="0D09E16E" w:rsidR="00132374" w:rsidRDefault="00132374" w:rsidP="00132374">
      <w:pPr>
        <w:tabs>
          <w:tab w:val="left" w:pos="7797"/>
        </w:tabs>
        <w:jc w:val="both"/>
      </w:pPr>
    </w:p>
    <w:p w14:paraId="4F19F13B" w14:textId="735890F7" w:rsidR="002C637C" w:rsidRDefault="002C637C" w:rsidP="00132374">
      <w:pPr>
        <w:tabs>
          <w:tab w:val="left" w:pos="7797"/>
        </w:tabs>
        <w:jc w:val="both"/>
      </w:pPr>
    </w:p>
    <w:p w14:paraId="7F8239E3" w14:textId="77777777" w:rsidR="002C637C" w:rsidRPr="006B14B6" w:rsidRDefault="002C637C" w:rsidP="00132374">
      <w:pPr>
        <w:tabs>
          <w:tab w:val="left" w:pos="7797"/>
        </w:tabs>
        <w:jc w:val="both"/>
      </w:pPr>
    </w:p>
    <w:p w14:paraId="339E1A06" w14:textId="77777777" w:rsidR="00761F3A" w:rsidRPr="006B14B6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14B6">
        <w:rPr>
          <w:rFonts w:ascii="Times New Roman" w:hAnsi="Times New Roman" w:cs="Times New Roman"/>
          <w:sz w:val="24"/>
          <w:szCs w:val="24"/>
        </w:rPr>
        <w:t>Регламент</w:t>
      </w:r>
    </w:p>
    <w:p w14:paraId="5359389D" w14:textId="259F796F" w:rsidR="00761F3A" w:rsidRPr="006B14B6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14B6">
        <w:rPr>
          <w:rFonts w:ascii="Times New Roman" w:hAnsi="Times New Roman" w:cs="Times New Roman"/>
          <w:bCs w:val="0"/>
          <w:sz w:val="24"/>
          <w:szCs w:val="24"/>
        </w:rPr>
        <w:t xml:space="preserve">осуществления </w:t>
      </w:r>
      <w:r w:rsidR="00761F3A" w:rsidRPr="006B14B6">
        <w:rPr>
          <w:rFonts w:ascii="Times New Roman" w:hAnsi="Times New Roman" w:cs="Times New Roman"/>
          <w:bCs w:val="0"/>
          <w:sz w:val="24"/>
          <w:szCs w:val="24"/>
        </w:rPr>
        <w:t xml:space="preserve">отдельного полномочия города Москвы по </w:t>
      </w:r>
      <w:r w:rsidR="00761F3A" w:rsidRPr="006B14B6">
        <w:rPr>
          <w:rFonts w:ascii="Times New Roman" w:hAnsi="Times New Roman" w:cs="Times New Roman"/>
          <w:bCs w:val="0"/>
          <w:sz w:val="24"/>
          <w:szCs w:val="24"/>
          <w:lang w:eastAsia="en-US"/>
        </w:rPr>
        <w:t xml:space="preserve">согласованию </w:t>
      </w:r>
      <w:r w:rsidR="00761F3A" w:rsidRPr="006B14B6">
        <w:rPr>
          <w:rFonts w:ascii="Times New Roman" w:hAnsi="Times New Roman" w:cs="Times New Roman"/>
          <w:bCs w:val="0"/>
          <w:sz w:val="24"/>
          <w:szCs w:val="24"/>
        </w:rPr>
        <w:t>установки ограждающих устройств на придомовых территориях многоквартирных домов в</w:t>
      </w:r>
      <w:r w:rsidR="005F31AE" w:rsidRPr="006B14B6">
        <w:rPr>
          <w:rFonts w:ascii="Times New Roman" w:hAnsi="Times New Roman" w:cs="Times New Roman"/>
          <w:bCs w:val="0"/>
          <w:sz w:val="24"/>
          <w:szCs w:val="24"/>
        </w:rPr>
        <w:t>о внутригородском муниципальном образовании –</w:t>
      </w:r>
      <w:r w:rsidR="00761F3A" w:rsidRPr="006B14B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761F3A" w:rsidRPr="006B14B6">
        <w:rPr>
          <w:rFonts w:ascii="Times New Roman" w:hAnsi="Times New Roman" w:cs="Times New Roman"/>
          <w:bCs w:val="0"/>
          <w:iCs/>
          <w:sz w:val="24"/>
          <w:szCs w:val="24"/>
        </w:rPr>
        <w:t>муниципальном округе</w:t>
      </w:r>
      <w:r w:rsidR="005F31AE" w:rsidRPr="006B14B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="00A977F9" w:rsidRPr="006B14B6">
        <w:rPr>
          <w:rFonts w:ascii="Times New Roman" w:hAnsi="Times New Roman" w:cs="Times New Roman"/>
          <w:bCs w:val="0"/>
          <w:iCs/>
          <w:sz w:val="24"/>
          <w:szCs w:val="24"/>
        </w:rPr>
        <w:t>Гольяново</w:t>
      </w:r>
      <w:proofErr w:type="spellEnd"/>
      <w:r w:rsidR="005F31AE" w:rsidRPr="006B14B6">
        <w:rPr>
          <w:rFonts w:ascii="Times New Roman" w:hAnsi="Times New Roman" w:cs="Times New Roman"/>
          <w:bCs w:val="0"/>
          <w:sz w:val="24"/>
          <w:szCs w:val="24"/>
        </w:rPr>
        <w:t xml:space="preserve"> в городе Москве</w:t>
      </w:r>
    </w:p>
    <w:p w14:paraId="20DDB01C" w14:textId="63A58560" w:rsidR="00761F3A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FFAA8E9" w14:textId="77777777" w:rsidR="002C637C" w:rsidRPr="006B14B6" w:rsidRDefault="002C637C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3B9EA2D" w14:textId="7C60815C" w:rsidR="00761F3A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1. Настоящий Регламент определяет порядок </w:t>
      </w:r>
      <w:r w:rsidR="00B4450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осуществления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Советом депутатов </w:t>
      </w:r>
      <w:r w:rsidR="003B48A4" w:rsidRPr="006B14B6">
        <w:rPr>
          <w:rFonts w:ascii="Times New Roman" w:hAnsi="Times New Roman" w:cs="Times New Roman"/>
          <w:b w:val="0"/>
          <w:sz w:val="24"/>
          <w:szCs w:val="24"/>
        </w:rPr>
        <w:t xml:space="preserve">внутригородского муниципального образования – </w:t>
      </w:r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>муниципального округа</w:t>
      </w:r>
      <w:r w:rsidR="00A977F9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proofErr w:type="spellStart"/>
      <w:r w:rsidR="00A977F9" w:rsidRPr="006B14B6">
        <w:rPr>
          <w:rFonts w:ascii="Times New Roman" w:hAnsi="Times New Roman" w:cs="Times New Roman"/>
          <w:b w:val="0"/>
          <w:iCs/>
          <w:sz w:val="24"/>
          <w:szCs w:val="24"/>
        </w:rPr>
        <w:t>Гольяново</w:t>
      </w:r>
      <w:proofErr w:type="spellEnd"/>
      <w:r w:rsidR="00A977F9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3B48A4" w:rsidRPr="006B14B6">
        <w:rPr>
          <w:rFonts w:ascii="Times New Roman" w:hAnsi="Times New Roman" w:cs="Times New Roman"/>
          <w:b w:val="0"/>
          <w:sz w:val="24"/>
          <w:szCs w:val="24"/>
        </w:rPr>
        <w:t xml:space="preserve">в городе Москве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(далее – Совет депутатов)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отдельного полномочия города Москвы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</w:t>
      </w:r>
      <w:r w:rsidR="00A977F9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ьного округа </w:t>
      </w:r>
      <w:proofErr w:type="spellStart"/>
      <w:r w:rsidR="00A977F9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Гольяново</w:t>
      </w:r>
      <w:proofErr w:type="spellEnd"/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городе Москве (далее – </w:t>
      </w:r>
      <w:r w:rsidR="00587A1E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муниципальный округ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) Законом города Москвы от 11</w:t>
      </w:r>
      <w:r w:rsidR="008759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июля</w:t>
      </w:r>
      <w:r w:rsidR="008759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2012</w:t>
      </w:r>
      <w:r w:rsidR="008759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согласованию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установки ограждающих устройств на придомовых территориях многоквартирных домов в</w:t>
      </w:r>
      <w:r w:rsidR="00A977F9" w:rsidRPr="006B14B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A977F9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муниципальном округе</w:t>
      </w:r>
      <w:r w:rsidR="0034243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, осуществляемой лицом, не являющимся уполномоченной Департамент</w:t>
      </w:r>
      <w:r w:rsidR="0003514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34243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транспорта и развития дорожно-транспортной инфраструктуры города Москвы организацией</w:t>
      </w:r>
      <w:r w:rsidR="007B16A0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(далее 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– переданное полномочие</w:t>
      </w:r>
      <w:r w:rsidR="007B16A0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установка ограждающих устройств)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</w:p>
    <w:p w14:paraId="3E59AF8B" w14:textId="3206846C" w:rsidR="00761F3A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2. 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Организацию работы </w:t>
      </w:r>
      <w:r w:rsidR="00D55AA1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6B14B6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переданного полномочия осуществляет глава </w:t>
      </w:r>
      <w:r w:rsidR="006F453D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муниципального округа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и комиссия Совета депутатов</w:t>
      </w:r>
      <w:r w:rsidR="00297265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24D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по развитию</w:t>
      </w:r>
      <w:r w:rsidR="00AA33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</w:t>
      </w:r>
      <w:proofErr w:type="gramStart"/>
      <w:r w:rsidR="00AA33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округа </w:t>
      </w:r>
      <w:bookmarkStart w:id="1" w:name="_GoBack"/>
      <w:bookmarkEnd w:id="1"/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>(</w:t>
      </w:r>
      <w:proofErr w:type="gramEnd"/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>далее –</w:t>
      </w:r>
      <w:r w:rsidR="00E64138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>комиссия</w:t>
      </w:r>
      <w:r w:rsidR="00C427BE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Совета депутатов</w:t>
      </w:r>
      <w:bookmarkStart w:id="2" w:name="_Hlk199256582"/>
      <w:r w:rsidR="00C427B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bookmarkEnd w:id="2"/>
      <w:r w:rsidR="002A475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F2D4A41" w14:textId="16C8262C" w:rsidR="00BE3FC1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3. </w:t>
      </w:r>
      <w:r w:rsidR="007C5CCF" w:rsidRPr="006B14B6">
        <w:rPr>
          <w:rFonts w:ascii="Times New Roman" w:hAnsi="Times New Roman" w:cs="Times New Roman"/>
          <w:b w:val="0"/>
          <w:sz w:val="24"/>
          <w:szCs w:val="24"/>
        </w:rPr>
        <w:t xml:space="preserve">Основанием для 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 xml:space="preserve">организации работы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6B14B6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переданного полномочия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является поступление в Совет депутатов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обращения лица,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>, эксплуатацией и демонтажем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ограждающ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>его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устройств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(далее – уполномоченное лицо), и документов, установленных </w:t>
      </w:r>
      <w:r w:rsidR="00493BB6" w:rsidRPr="006B14B6">
        <w:rPr>
          <w:rFonts w:ascii="Times New Roman" w:hAnsi="Times New Roman" w:cs="Times New Roman"/>
          <w:b w:val="0"/>
          <w:sz w:val="24"/>
          <w:szCs w:val="24"/>
        </w:rPr>
        <w:t xml:space="preserve">пунктом 10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493BB6" w:rsidRPr="006B14B6">
        <w:rPr>
          <w:rFonts w:ascii="Times New Roman" w:hAnsi="Times New Roman" w:cs="Times New Roman"/>
          <w:b w:val="0"/>
          <w:sz w:val="24"/>
          <w:szCs w:val="24"/>
        </w:rPr>
        <w:t>я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Правительства Москвы от 2 июля 2013 года № 428-ПП «О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порядке установки ограждений на придомовых территориях в городе Москве» (далее </w:t>
      </w:r>
      <w:r w:rsidR="00F75135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– обращение</w:t>
      </w:r>
      <w:r w:rsidR="00F75135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документы).</w:t>
      </w:r>
    </w:p>
    <w:p w14:paraId="1A802470" w14:textId="179072BA" w:rsidR="0008675C" w:rsidRPr="006B14B6" w:rsidRDefault="00E92558" w:rsidP="00E92558">
      <w:pPr>
        <w:ind w:firstLine="567"/>
        <w:jc w:val="both"/>
      </w:pPr>
      <w:r w:rsidRPr="006B14B6">
        <w:t>4. </w:t>
      </w:r>
      <w:r w:rsidR="0008675C" w:rsidRPr="006B14B6">
        <w:t xml:space="preserve">В случае если на основании </w:t>
      </w:r>
      <w:r w:rsidR="006D3397" w:rsidRPr="006B14B6">
        <w:t>представленного</w:t>
      </w:r>
      <w:r w:rsidR="0031625B" w:rsidRPr="006B14B6">
        <w:t xml:space="preserve"> в составе документов</w:t>
      </w:r>
      <w:r w:rsidR="006D3397" w:rsidRPr="006B14B6">
        <w:t xml:space="preserve"> </w:t>
      </w:r>
      <w:r w:rsidR="0008675C" w:rsidRPr="006B14B6"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6B14B6">
        <w:t xml:space="preserve"> такая </w:t>
      </w:r>
      <w:r w:rsidR="0008675C" w:rsidRPr="006B14B6">
        <w:t>придомовая территория</w:t>
      </w:r>
      <w:r w:rsidR="006D3397" w:rsidRPr="006B14B6">
        <w:t xml:space="preserve"> </w:t>
      </w:r>
      <w:r w:rsidR="0008675C" w:rsidRPr="006B14B6">
        <w:t>входит в границы земельного участка, на котором расположен</w:t>
      </w:r>
      <w:r w:rsidR="006D3397" w:rsidRPr="006B14B6">
        <w:t xml:space="preserve"> соответствующий</w:t>
      </w:r>
      <w:r w:rsidR="0008675C" w:rsidRPr="006B14B6">
        <w:t xml:space="preserve"> многоквартирный дом, уполномоченное лицо представляет </w:t>
      </w:r>
      <w:r w:rsidR="00EF6D08" w:rsidRPr="006B14B6">
        <w:t xml:space="preserve">в составе документов </w:t>
      </w:r>
      <w:r w:rsidR="0008675C" w:rsidRPr="006B14B6"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B14B6">
        <w:t xml:space="preserve">на котором </w:t>
      </w:r>
      <w:r w:rsidR="00C921D1" w:rsidRPr="006B14B6">
        <w:t>предполагается</w:t>
      </w:r>
      <w:r w:rsidR="00107A4D" w:rsidRPr="006B14B6">
        <w:t xml:space="preserve"> установка ограждающего устройства</w:t>
      </w:r>
      <w:r w:rsidR="008C62FD" w:rsidRPr="006B14B6">
        <w:t xml:space="preserve"> </w:t>
      </w:r>
      <w:r w:rsidR="0008675C" w:rsidRPr="006B14B6">
        <w:t xml:space="preserve">(далее – выписка), в целях </w:t>
      </w:r>
      <w:r w:rsidR="00845EA9" w:rsidRPr="006B14B6">
        <w:t xml:space="preserve">подтверждения </w:t>
      </w:r>
      <w:r w:rsidR="0008675C" w:rsidRPr="006B14B6"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3F7D0B43" w:rsidR="00E92558" w:rsidRPr="006B14B6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</w:t>
      </w:r>
      <w:r w:rsidR="00E624DD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24DD" w:rsidRPr="00507B2A">
        <w:rPr>
          <w:rFonts w:ascii="Times New Roman" w:hAnsi="Times New Roman" w:cs="Times New Roman"/>
          <w:b w:val="0"/>
          <w:sz w:val="24"/>
          <w:szCs w:val="24"/>
        </w:rPr>
        <w:t xml:space="preserve">от 11 июля 2012 года № 39 </w:t>
      </w:r>
      <w:r w:rsidRPr="00507B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6B14B6">
        <w:rPr>
          <w:rFonts w:ascii="Times New Roman" w:hAnsi="Times New Roman" w:cs="Times New Roman"/>
          <w:b w:val="0"/>
          <w:sz w:val="24"/>
          <w:szCs w:val="24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соответствующего </w:t>
      </w:r>
      <w:r w:rsidR="00C921D1" w:rsidRPr="006B14B6">
        <w:rPr>
          <w:rFonts w:ascii="Times New Roman" w:hAnsi="Times New Roman" w:cs="Times New Roman"/>
          <w:b w:val="0"/>
          <w:sz w:val="24"/>
          <w:szCs w:val="24"/>
        </w:rPr>
        <w:t>многоквартирного дома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(далее – сведения о земельном участке).</w:t>
      </w:r>
      <w:r w:rsidR="0031625B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A9BFE13" w14:textId="15C22680" w:rsidR="00C95093" w:rsidRPr="00507B2A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. </w:t>
      </w:r>
      <w:r w:rsidR="00761F3A" w:rsidRPr="00507B2A">
        <w:rPr>
          <w:rFonts w:ascii="Times New Roman" w:hAnsi="Times New Roman" w:cs="Times New Roman"/>
          <w:b w:val="0"/>
          <w:sz w:val="24"/>
          <w:szCs w:val="24"/>
        </w:rPr>
        <w:t>Обращение подлеж</w:t>
      </w:r>
      <w:r w:rsidR="00F75135" w:rsidRPr="00507B2A">
        <w:rPr>
          <w:rFonts w:ascii="Times New Roman" w:hAnsi="Times New Roman" w:cs="Times New Roman"/>
          <w:b w:val="0"/>
          <w:sz w:val="24"/>
          <w:szCs w:val="24"/>
        </w:rPr>
        <w:t>и</w:t>
      </w:r>
      <w:r w:rsidR="00761F3A" w:rsidRPr="00507B2A">
        <w:rPr>
          <w:rFonts w:ascii="Times New Roman" w:hAnsi="Times New Roman" w:cs="Times New Roman"/>
          <w:b w:val="0"/>
          <w:sz w:val="24"/>
          <w:szCs w:val="24"/>
        </w:rPr>
        <w:t xml:space="preserve">т регистрации </w:t>
      </w:r>
      <w:r w:rsidR="00F75135" w:rsidRPr="00507B2A">
        <w:rPr>
          <w:rFonts w:ascii="Times New Roman" w:hAnsi="Times New Roman" w:cs="Times New Roman"/>
          <w:b w:val="0"/>
          <w:iCs/>
          <w:sz w:val="24"/>
          <w:szCs w:val="24"/>
        </w:rPr>
        <w:t>в порядке, установленном</w:t>
      </w:r>
      <w:r w:rsidR="00F75135" w:rsidRPr="00507B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5135" w:rsidRPr="00507B2A">
        <w:rPr>
          <w:rFonts w:ascii="Times New Roman" w:hAnsi="Times New Roman" w:cs="Times New Roman"/>
          <w:b w:val="0"/>
          <w:iCs/>
          <w:sz w:val="24"/>
          <w:szCs w:val="24"/>
        </w:rPr>
        <w:t>для регистрации поступающих в Совет депутатов обращений</w:t>
      </w:r>
      <w:r w:rsidR="00C95093" w:rsidRPr="00507B2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493BB6" w:rsidRPr="00507B2A">
        <w:rPr>
          <w:rFonts w:ascii="Times New Roman" w:hAnsi="Times New Roman" w:cs="Times New Roman"/>
          <w:b w:val="0"/>
          <w:iCs/>
          <w:sz w:val="24"/>
          <w:szCs w:val="24"/>
        </w:rPr>
        <w:t>граждан</w:t>
      </w:r>
      <w:r w:rsidR="00B1697D" w:rsidRPr="00507B2A">
        <w:rPr>
          <w:rFonts w:ascii="Times New Roman" w:hAnsi="Times New Roman" w:cs="Times New Roman"/>
          <w:b w:val="0"/>
          <w:iCs/>
          <w:sz w:val="24"/>
          <w:szCs w:val="24"/>
        </w:rPr>
        <w:t xml:space="preserve">, </w:t>
      </w:r>
      <w:r w:rsidR="00B1697D" w:rsidRPr="00507B2A">
        <w:rPr>
          <w:rFonts w:ascii="Times New Roman" w:hAnsi="Times New Roman" w:cs="Times New Roman"/>
          <w:b w:val="0"/>
          <w:sz w:val="24"/>
          <w:szCs w:val="24"/>
        </w:rPr>
        <w:t xml:space="preserve">не позднее </w:t>
      </w:r>
      <w:r w:rsidR="00FA3884" w:rsidRPr="00507B2A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B1697D" w:rsidRPr="00507B2A">
        <w:rPr>
          <w:rFonts w:ascii="Times New Roman" w:hAnsi="Times New Roman" w:cs="Times New Roman"/>
          <w:b w:val="0"/>
          <w:sz w:val="24"/>
          <w:szCs w:val="24"/>
        </w:rPr>
        <w:t xml:space="preserve">рабочего дня, следующего </w:t>
      </w:r>
      <w:r w:rsidR="00F71AB7" w:rsidRPr="00507B2A">
        <w:rPr>
          <w:rFonts w:ascii="Times New Roman" w:hAnsi="Times New Roman" w:cs="Times New Roman"/>
          <w:b w:val="0"/>
          <w:sz w:val="24"/>
          <w:szCs w:val="24"/>
        </w:rPr>
        <w:t xml:space="preserve">после дня </w:t>
      </w:r>
      <w:r w:rsidR="00B1697D" w:rsidRPr="00507B2A">
        <w:rPr>
          <w:rFonts w:ascii="Times New Roman" w:hAnsi="Times New Roman" w:cs="Times New Roman"/>
          <w:b w:val="0"/>
          <w:sz w:val="24"/>
          <w:szCs w:val="24"/>
        </w:rPr>
        <w:t>его поступления в Совет депутатов</w:t>
      </w:r>
      <w:r w:rsidR="00C95093" w:rsidRPr="00507B2A">
        <w:rPr>
          <w:rFonts w:ascii="Times New Roman" w:hAnsi="Times New Roman" w:cs="Times New Roman"/>
          <w:b w:val="0"/>
          <w:sz w:val="24"/>
          <w:szCs w:val="24"/>
        </w:rPr>
        <w:t>.</w:t>
      </w:r>
      <w:r w:rsidR="00761F3A" w:rsidRPr="00507B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F37EF67" w14:textId="793C3CA4" w:rsidR="00761F3A" w:rsidRPr="006B14B6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Электронные образы о</w:t>
      </w:r>
      <w:r w:rsidR="00C95093" w:rsidRPr="006B14B6">
        <w:rPr>
          <w:rFonts w:ascii="Times New Roman" w:hAnsi="Times New Roman" w:cs="Times New Roman"/>
          <w:b w:val="0"/>
          <w:sz w:val="24"/>
          <w:szCs w:val="24"/>
        </w:rPr>
        <w:t>бращени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я,</w:t>
      </w:r>
      <w:r w:rsidR="00C95093" w:rsidRPr="006B14B6">
        <w:rPr>
          <w:rFonts w:ascii="Times New Roman" w:hAnsi="Times New Roman" w:cs="Times New Roman"/>
          <w:b w:val="0"/>
          <w:sz w:val="24"/>
          <w:szCs w:val="24"/>
        </w:rPr>
        <w:t xml:space="preserve"> документ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ов</w:t>
      </w:r>
      <w:r w:rsidR="00051C15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625B" w:rsidRPr="006B14B6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й</w:t>
      </w:r>
      <w:r w:rsidR="0031625B" w:rsidRPr="006B14B6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>не содержащи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х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 xml:space="preserve"> персональны</w:t>
      </w:r>
      <w:r w:rsidR="004F0C81" w:rsidRPr="006B14B6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 xml:space="preserve"> данны</w:t>
      </w:r>
      <w:r w:rsidR="004F0C81" w:rsidRPr="006B14B6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 xml:space="preserve"> граждан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 xml:space="preserve"> и иные сведения, распространение которых ограничено федеральным законом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направляются депутатам Совета депутатов и в комиссию</w:t>
      </w:r>
      <w:r w:rsidR="00C95093" w:rsidRPr="006B14B6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</w:t>
      </w:r>
      <w:r w:rsidR="00EF12E9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12E9" w:rsidRPr="00507B2A">
        <w:rPr>
          <w:rFonts w:ascii="Times New Roman" w:hAnsi="Times New Roman" w:cs="Times New Roman"/>
          <w:b w:val="0"/>
          <w:sz w:val="24"/>
          <w:szCs w:val="24"/>
        </w:rPr>
        <w:t xml:space="preserve">не позднее </w:t>
      </w:r>
      <w:r w:rsidR="00FA3884" w:rsidRPr="00507B2A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EF12E9" w:rsidRPr="00507B2A">
        <w:rPr>
          <w:rFonts w:ascii="Times New Roman" w:hAnsi="Times New Roman" w:cs="Times New Roman"/>
          <w:b w:val="0"/>
          <w:sz w:val="24"/>
          <w:szCs w:val="24"/>
        </w:rPr>
        <w:t>рабочего дня, следующего</w:t>
      </w:r>
      <w:r w:rsidR="00EF12E9" w:rsidRPr="006B14B6">
        <w:rPr>
          <w:rFonts w:ascii="Times New Roman" w:hAnsi="Times New Roman" w:cs="Times New Roman"/>
          <w:b w:val="0"/>
          <w:sz w:val="24"/>
          <w:szCs w:val="24"/>
        </w:rPr>
        <w:t xml:space="preserve"> после дня их поступления в Совет депутатов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.</w:t>
      </w:r>
      <w:r w:rsidR="004F0C81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93E1B23" w14:textId="25F2E857" w:rsidR="004F0C81" w:rsidRPr="006B14B6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Копии обращения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документов</w:t>
      </w:r>
      <w:r w:rsidR="00051C15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1C3B" w:rsidRPr="006B14B6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="001917C6" w:rsidRPr="006B14B6">
        <w:rPr>
          <w:rFonts w:ascii="Times New Roman" w:hAnsi="Times New Roman" w:cs="Times New Roman"/>
          <w:b w:val="0"/>
          <w:sz w:val="24"/>
          <w:szCs w:val="24"/>
        </w:rPr>
        <w:t>й</w:t>
      </w:r>
      <w:r w:rsidR="00AD1C3B" w:rsidRPr="006B14B6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содержащи</w:t>
      </w:r>
      <w:r w:rsidR="00E624DD" w:rsidRPr="006B14B6">
        <w:rPr>
          <w:rFonts w:ascii="Times New Roman" w:hAnsi="Times New Roman" w:cs="Times New Roman"/>
          <w:b w:val="0"/>
          <w:sz w:val="24"/>
          <w:szCs w:val="24"/>
        </w:rPr>
        <w:t>е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персональные данные граждан 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>и (или) иные сведения, распространение которых ограничено федеральным законом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, передаются </w:t>
      </w:r>
      <w:r w:rsidR="00C4450C" w:rsidRPr="006B14B6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комисси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>ю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6B14B6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депутатам </w:t>
      </w:r>
      <w:r w:rsidR="00851C56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031ED6" w:rsidRPr="006B14B6">
        <w:rPr>
          <w:rFonts w:ascii="Times New Roman" w:hAnsi="Times New Roman" w:cs="Times New Roman"/>
          <w:b w:val="0"/>
          <w:sz w:val="24"/>
          <w:szCs w:val="24"/>
        </w:rPr>
        <w:t xml:space="preserve">помещении </w:t>
      </w:r>
      <w:r w:rsidR="00E624DD" w:rsidRPr="006B14B6">
        <w:rPr>
          <w:rFonts w:ascii="Times New Roman" w:hAnsi="Times New Roman" w:cs="Times New Roman"/>
          <w:b w:val="0"/>
          <w:iCs/>
          <w:sz w:val="24"/>
          <w:szCs w:val="24"/>
        </w:rPr>
        <w:t>аппарата Совета депутатов</w:t>
      </w:r>
      <w:r w:rsidR="00E624DD" w:rsidRPr="006B14B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F7363D" w:rsidRPr="006B14B6">
        <w:rPr>
          <w:rFonts w:ascii="Times New Roman" w:hAnsi="Times New Roman" w:cs="Times New Roman"/>
          <w:b w:val="0"/>
          <w:sz w:val="24"/>
          <w:szCs w:val="24"/>
        </w:rPr>
        <w:t>до наступления</w:t>
      </w:r>
      <w:r w:rsidR="00031ED6" w:rsidRPr="006B14B6">
        <w:rPr>
          <w:rFonts w:ascii="Times New Roman" w:hAnsi="Times New Roman" w:cs="Times New Roman"/>
          <w:b w:val="0"/>
          <w:sz w:val="24"/>
          <w:szCs w:val="24"/>
        </w:rPr>
        <w:t xml:space="preserve"> срока, установленного 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>в пункте 1</w:t>
      </w:r>
      <w:r w:rsidR="00502BB4" w:rsidRPr="006B14B6">
        <w:rPr>
          <w:rFonts w:ascii="Times New Roman" w:hAnsi="Times New Roman" w:cs="Times New Roman"/>
          <w:b w:val="0"/>
          <w:sz w:val="24"/>
          <w:szCs w:val="24"/>
        </w:rPr>
        <w:t>3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CD3DEF5" w14:textId="3FB7633D" w:rsidR="00502BB4" w:rsidRPr="006B14B6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6. Глава </w:t>
      </w:r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муниципального округа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в срок не позднее семи рабочих дней со дня поступления в Совет депутатов обращения и документов обеспечивает размещение н</w:t>
      </w:r>
      <w:r w:rsidR="00E624DD" w:rsidRPr="006B14B6">
        <w:rPr>
          <w:rFonts w:ascii="Times New Roman" w:hAnsi="Times New Roman" w:cs="Times New Roman"/>
          <w:b w:val="0"/>
          <w:sz w:val="24"/>
          <w:szCs w:val="24"/>
        </w:rPr>
        <w:t xml:space="preserve">а официальном сайте </w:t>
      </w:r>
      <w:r w:rsidR="00E624DD" w:rsidRPr="00507B2A">
        <w:rPr>
          <w:rFonts w:ascii="Times New Roman" w:hAnsi="Times New Roman" w:cs="Times New Roman"/>
          <w:b w:val="0"/>
          <w:sz w:val="24"/>
          <w:szCs w:val="24"/>
        </w:rPr>
        <w:t xml:space="preserve">органов местного самоуправления </w:t>
      </w:r>
      <w:hyperlink r:id="rId9" w:history="1">
        <w:r w:rsidR="004103A2" w:rsidRPr="00507B2A">
          <w:rPr>
            <w:rStyle w:val="afb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www</w:t>
        </w:r>
        <w:r w:rsidR="004103A2" w:rsidRPr="00507B2A">
          <w:rPr>
            <w:rStyle w:val="afb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r w:rsidR="004103A2" w:rsidRPr="00507B2A">
          <w:rPr>
            <w:rStyle w:val="afb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golyanovo</w:t>
        </w:r>
        <w:r w:rsidR="004103A2" w:rsidRPr="00507B2A">
          <w:rPr>
            <w:rStyle w:val="afb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@</w:t>
        </w:r>
        <w:r w:rsidR="004103A2" w:rsidRPr="00507B2A">
          <w:rPr>
            <w:rStyle w:val="afb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mail</w:t>
        </w:r>
        <w:r w:rsidR="004103A2" w:rsidRPr="00507B2A">
          <w:rPr>
            <w:rStyle w:val="afb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="004103A2" w:rsidRPr="00507B2A">
          <w:rPr>
            <w:rStyle w:val="afb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4103A2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в информационно-телекоммуникационной сети «Интернет» (далее – официальный сайт) и направление в упра</w:t>
      </w:r>
      <w:r w:rsidR="004103A2" w:rsidRPr="006B14B6">
        <w:rPr>
          <w:rFonts w:ascii="Times New Roman" w:hAnsi="Times New Roman" w:cs="Times New Roman"/>
          <w:b w:val="0"/>
          <w:sz w:val="24"/>
          <w:szCs w:val="24"/>
        </w:rPr>
        <w:t xml:space="preserve">ву района </w:t>
      </w:r>
      <w:proofErr w:type="spellStart"/>
      <w:r w:rsidR="004103A2" w:rsidRPr="006B14B6">
        <w:rPr>
          <w:rFonts w:ascii="Times New Roman" w:hAnsi="Times New Roman" w:cs="Times New Roman"/>
          <w:b w:val="0"/>
          <w:sz w:val="24"/>
          <w:szCs w:val="24"/>
        </w:rPr>
        <w:t>Гольяново</w:t>
      </w:r>
      <w:proofErr w:type="spellEnd"/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6B14B6">
        <w:rPr>
          <w:rFonts w:ascii="Times New Roman" w:hAnsi="Times New Roman" w:cs="Times New Roman"/>
          <w:b w:val="0"/>
          <w:sz w:val="24"/>
          <w:szCs w:val="24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6B14B6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7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. Комиссия Совета депутатов в срок не позднее </w:t>
      </w:r>
      <w:r w:rsidR="002B3914" w:rsidRPr="006B14B6">
        <w:rPr>
          <w:rFonts w:ascii="Times New Roman" w:hAnsi="Times New Roman" w:cs="Times New Roman"/>
          <w:b w:val="0"/>
          <w:sz w:val="24"/>
          <w:szCs w:val="24"/>
        </w:rPr>
        <w:t xml:space="preserve">10 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>рабочих дней со дня поступления в Совет депутатов обращения и документов</w:t>
      </w:r>
      <w:r w:rsidR="002B3914" w:rsidRPr="006B14B6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3CA1F364" w14:textId="77777777" w:rsidR="002B3914" w:rsidRPr="006B14B6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1) 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рассматривает обращение и документы,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сведения о земельном участке (при их наличии);</w:t>
      </w:r>
    </w:p>
    <w:p w14:paraId="04CC9BC8" w14:textId="14D8338C" w:rsidR="001715E1" w:rsidRPr="006B14B6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2) 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>анализирует</w:t>
      </w:r>
      <w:r w:rsidR="001715E1" w:rsidRPr="006B14B6">
        <w:rPr>
          <w:rFonts w:ascii="Times New Roman" w:hAnsi="Times New Roman" w:cs="Times New Roman"/>
          <w:b w:val="0"/>
          <w:sz w:val="24"/>
          <w:szCs w:val="24"/>
        </w:rPr>
        <w:t>: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EA5E5BE" w14:textId="7F180FD5" w:rsidR="00C70400" w:rsidRPr="006B14B6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а) 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документы, в том числе их </w:t>
      </w:r>
      <w:r w:rsidR="00C4450C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содержание и 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состав, 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>я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6B14B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3B5608C" w14:textId="67AA4284" w:rsidR="0015774F" w:rsidRPr="006B14B6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б</w:t>
      </w:r>
      <w:r w:rsidR="00C70400" w:rsidRPr="006B14B6">
        <w:rPr>
          <w:rFonts w:ascii="Times New Roman" w:hAnsi="Times New Roman" w:cs="Times New Roman"/>
          <w:b w:val="0"/>
          <w:sz w:val="24"/>
          <w:szCs w:val="24"/>
        </w:rPr>
        <w:t>) </w:t>
      </w:r>
      <w:r w:rsidR="0000081A" w:rsidRPr="006B14B6">
        <w:rPr>
          <w:rFonts w:ascii="Times New Roman" w:hAnsi="Times New Roman" w:cs="Times New Roman"/>
          <w:b w:val="0"/>
          <w:sz w:val="24"/>
          <w:szCs w:val="24"/>
        </w:rPr>
        <w:t>протокол</w:t>
      </w:r>
      <w:r w:rsidR="0015774F" w:rsidRPr="006B14B6">
        <w:rPr>
          <w:rFonts w:ascii="Times New Roman" w:hAnsi="Times New Roman" w:cs="Times New Roman"/>
          <w:b w:val="0"/>
          <w:sz w:val="24"/>
          <w:szCs w:val="24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6B14B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56533" w:rsidRPr="006B14B6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051C15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соответствия установленному жилищным законодательством порядку его оформления и </w:t>
      </w:r>
      <w:r w:rsidR="00D56533" w:rsidRPr="006B14B6">
        <w:rPr>
          <w:rFonts w:ascii="Times New Roman" w:hAnsi="Times New Roman" w:cs="Times New Roman"/>
          <w:b w:val="0"/>
          <w:sz w:val="24"/>
          <w:szCs w:val="24"/>
        </w:rPr>
        <w:t xml:space="preserve">принятия решения общим собранием </w:t>
      </w:r>
      <w:r w:rsidR="00E60E9E" w:rsidRPr="006B14B6">
        <w:rPr>
          <w:rFonts w:ascii="Times New Roman" w:hAnsi="Times New Roman" w:cs="Times New Roman"/>
          <w:b w:val="0"/>
          <w:sz w:val="24"/>
          <w:szCs w:val="24"/>
        </w:rPr>
        <w:t>собственников помещений в многоквартирном доме</w:t>
      </w:r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 xml:space="preserve"> (в случае </w:t>
      </w:r>
      <w:r w:rsidR="00F929AE" w:rsidRPr="006B14B6">
        <w:rPr>
          <w:rFonts w:ascii="Times New Roman" w:hAnsi="Times New Roman" w:cs="Times New Roman"/>
          <w:b w:val="0"/>
          <w:sz w:val="24"/>
          <w:szCs w:val="24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F929AE" w:rsidRPr="006B14B6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Москве»)</w:t>
      </w:r>
      <w:r w:rsidR="0015774F" w:rsidRPr="006B14B6">
        <w:rPr>
          <w:rFonts w:ascii="Times New Roman" w:hAnsi="Times New Roman" w:cs="Times New Roman"/>
          <w:b w:val="0"/>
          <w:sz w:val="24"/>
          <w:szCs w:val="24"/>
        </w:rPr>
        <w:t>;</w:t>
      </w:r>
      <w:r w:rsidR="00F929AE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5817FB3" w14:textId="7C4E41A5" w:rsidR="00C70400" w:rsidRPr="006B14B6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в</w:t>
      </w:r>
      <w:r w:rsidR="0015774F" w:rsidRPr="006B14B6">
        <w:rPr>
          <w:rFonts w:ascii="Times New Roman" w:hAnsi="Times New Roman" w:cs="Times New Roman"/>
          <w:b w:val="0"/>
          <w:sz w:val="24"/>
          <w:szCs w:val="24"/>
        </w:rPr>
        <w:t>) 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содержание протокола 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>я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>года № 266/</w:t>
      </w:r>
      <w:proofErr w:type="spellStart"/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>пр</w:t>
      </w:r>
      <w:proofErr w:type="spellEnd"/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(в случае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 xml:space="preserve"> установки ограждающего устройства на основании абзаца шестого пункта 4 приложения </w:t>
      </w:r>
      <w:r w:rsidR="00D56533" w:rsidRPr="006B14B6">
        <w:rPr>
          <w:rFonts w:ascii="Times New Roman" w:hAnsi="Times New Roman" w:cs="Times New Roman"/>
          <w:b w:val="0"/>
          <w:sz w:val="24"/>
          <w:szCs w:val="24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)</w:t>
      </w:r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>;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D4AE17C" w14:textId="66981640" w:rsidR="00F75135" w:rsidRPr="006B14B6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3</w:t>
      </w:r>
      <w:r w:rsidR="00C70400" w:rsidRPr="006B14B6">
        <w:rPr>
          <w:rFonts w:ascii="Times New Roman" w:hAnsi="Times New Roman" w:cs="Times New Roman"/>
          <w:b w:val="0"/>
          <w:sz w:val="24"/>
          <w:szCs w:val="24"/>
        </w:rPr>
        <w:t>) 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выполняет действия, предусмотренные 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 xml:space="preserve">абзацем первым 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>пункта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502BB4" w:rsidRPr="006B14B6">
        <w:rPr>
          <w:rFonts w:ascii="Times New Roman" w:hAnsi="Times New Roman" w:cs="Times New Roman"/>
          <w:b w:val="0"/>
          <w:sz w:val="24"/>
          <w:szCs w:val="24"/>
        </w:rPr>
        <w:t>9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 или 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>абзацем первым пункта</w:t>
      </w:r>
      <w:r w:rsidR="00E60E9E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502BB4" w:rsidRPr="006B14B6">
        <w:rPr>
          <w:rFonts w:ascii="Times New Roman" w:hAnsi="Times New Roman" w:cs="Times New Roman"/>
          <w:b w:val="0"/>
          <w:sz w:val="24"/>
          <w:szCs w:val="24"/>
        </w:rPr>
        <w:t>10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988F5A3" w14:textId="73C3F493" w:rsidR="00053D72" w:rsidRPr="006B14B6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8</w:t>
      </w:r>
      <w:r w:rsidR="0000081A" w:rsidRPr="006B14B6">
        <w:rPr>
          <w:rFonts w:ascii="Times New Roman" w:hAnsi="Times New Roman" w:cs="Times New Roman"/>
          <w:b w:val="0"/>
          <w:sz w:val="24"/>
          <w:szCs w:val="24"/>
        </w:rPr>
        <w:t>. </w:t>
      </w:r>
      <w:r w:rsidR="00053D72" w:rsidRPr="006B14B6">
        <w:rPr>
          <w:rFonts w:ascii="Times New Roman" w:hAnsi="Times New Roman" w:cs="Times New Roman"/>
          <w:b w:val="0"/>
          <w:sz w:val="24"/>
          <w:szCs w:val="24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>два</w:t>
      </w:r>
      <w:r w:rsidR="00F929AE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3D72" w:rsidRPr="006B14B6">
        <w:rPr>
          <w:rFonts w:ascii="Times New Roman" w:hAnsi="Times New Roman" w:cs="Times New Roman"/>
          <w:b w:val="0"/>
          <w:iCs/>
          <w:sz w:val="24"/>
          <w:szCs w:val="24"/>
        </w:rPr>
        <w:t>рабочи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>х</w:t>
      </w:r>
      <w:r w:rsidR="004103A2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дня</w:t>
      </w:r>
      <w:r w:rsidR="00053D72" w:rsidRPr="006B14B6">
        <w:rPr>
          <w:rFonts w:ascii="Times New Roman" w:hAnsi="Times New Roman" w:cs="Times New Roman"/>
          <w:b w:val="0"/>
          <w:sz w:val="24"/>
          <w:szCs w:val="24"/>
        </w:rPr>
        <w:t xml:space="preserve"> до дня заседания в порядке, установленном Положением о комиссии Совета депутатов.</w:t>
      </w:r>
    </w:p>
    <w:p w14:paraId="18E9FB2A" w14:textId="507DB809" w:rsidR="00053D72" w:rsidRPr="006B14B6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Председатель комиссии Совета депутатов или </w:t>
      </w:r>
      <w:r w:rsidR="00393BF4" w:rsidRPr="006B14B6">
        <w:rPr>
          <w:rFonts w:ascii="Times New Roman" w:hAnsi="Times New Roman" w:cs="Times New Roman"/>
          <w:b w:val="0"/>
          <w:sz w:val="24"/>
          <w:szCs w:val="24"/>
        </w:rPr>
        <w:t xml:space="preserve">в случае его отсутствия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другой член комиссии Совета депутатов</w:t>
      </w:r>
      <w:r w:rsidR="00393BF4" w:rsidRPr="006B14B6">
        <w:rPr>
          <w:rFonts w:ascii="Times New Roman" w:hAnsi="Times New Roman" w:cs="Times New Roman"/>
          <w:b w:val="0"/>
          <w:sz w:val="24"/>
          <w:szCs w:val="24"/>
        </w:rPr>
        <w:t xml:space="preserve"> по поручению комиссии Совета депутатов или ее председателя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приглашает на заседание комиссии Совета депутатов уполномоченное лицо</w:t>
      </w:r>
      <w:r w:rsidR="00FB3BF4" w:rsidRPr="006B14B6">
        <w:rPr>
          <w:rFonts w:ascii="Times New Roman" w:hAnsi="Times New Roman" w:cs="Times New Roman"/>
          <w:b w:val="0"/>
          <w:sz w:val="24"/>
          <w:szCs w:val="24"/>
        </w:rPr>
        <w:t>, а также при необходимости иных лиц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не менее чем за 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два </w:t>
      </w:r>
      <w:r w:rsidR="00A3167E" w:rsidRPr="006B14B6">
        <w:rPr>
          <w:rFonts w:ascii="Times New Roman" w:hAnsi="Times New Roman" w:cs="Times New Roman"/>
          <w:b w:val="0"/>
          <w:iCs/>
          <w:sz w:val="24"/>
          <w:szCs w:val="24"/>
        </w:rPr>
        <w:t>рабочи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>х</w:t>
      </w:r>
      <w:r w:rsidR="00A3167E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д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>ня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Pr="006B14B6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1055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 </w:t>
      </w:r>
      <w:r w:rsidR="001A033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EA4EB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омиссия Совета депутатов</w:t>
      </w:r>
      <w:r w:rsidR="001A033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результатам рассмотрения обращения и документов</w:t>
      </w:r>
      <w:r w:rsidR="00B3697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, сведений о земельном участке (при их наличии)</w:t>
      </w:r>
      <w:r w:rsidR="001A033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готовит</w:t>
      </w:r>
      <w:r w:rsidR="00EA4EB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1</w:t>
      </w:r>
      <w:r w:rsidR="002B6C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за исключением случая, указанного в абзаце первом пункта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</w:t>
      </w:r>
      <w:r w:rsidR="00EA4EB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проект решения Совета депутатов о согласовании установки ограждающего устройства или 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при наличии оснований, установленных пункт</w:t>
      </w:r>
      <w:r w:rsidR="00FB3BF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</w:t>
      </w:r>
      <w:r w:rsidR="000666CB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об отказе в согласовании установки ограждающего устройства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01F224F" w14:textId="5B1B4958" w:rsidR="00B53606" w:rsidRPr="006B14B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</w:t>
      </w:r>
      <w:r w:rsidR="006731E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случае его отсутствия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другой член комиссии Совета депутатов</w:t>
      </w:r>
      <w:r w:rsidR="006731E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поручению комиссии Совета депутатов или ее председателя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одного рабочего дня после дня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заседания комиссии Совета депутатов, на котором был</w:t>
      </w:r>
      <w:r w:rsidR="00130532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рассмотрен</w:t>
      </w:r>
      <w:r w:rsidR="00130532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соответствующие </w:t>
      </w:r>
      <w:r w:rsidR="00130532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обращение и документы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A7ACC7B" w14:textId="053383D5" w:rsidR="00CE08F8" w:rsidRPr="006B14B6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9608A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 В случае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наличия в составе документов протокола и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выявления комиссией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несоответствия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протокола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требованиям, установленным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B587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(или) несоблюдения при принятии решения </w:t>
      </w:r>
      <w:r w:rsidR="00FB3BF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общего собрания 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собственников помещений в многоквартирном доме требований жилищного законодательства</w:t>
      </w:r>
      <w:r w:rsidR="0043776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29A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и при отсутствии оснований, установленных пункт</w:t>
      </w:r>
      <w:r w:rsidR="00FB3BF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43776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Москве»,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проект решения 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B26D4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не подготавливается. В этом случае комисси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готовит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уведомление о возврате </w:t>
      </w:r>
      <w:r w:rsidR="00B26D4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без рассмотрения </w:t>
      </w:r>
      <w:r w:rsidR="00CD638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заседании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Совет</w:t>
      </w:r>
      <w:r w:rsidR="00CD638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депутатов </w:t>
      </w:r>
      <w:r w:rsidR="00890B5B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(далее – уведомление)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указанием оснований 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такого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возврата</w:t>
      </w:r>
      <w:r w:rsidR="004A75A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24512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 позднее 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одного 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представляет уведомление главе </w:t>
      </w:r>
      <w:r w:rsidR="00E62444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муниципального округа</w:t>
      </w:r>
      <w:r w:rsidR="00E62444" w:rsidRPr="006B14B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E6244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для его подписания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A036FC6" w14:textId="7C5BC83B" w:rsidR="00761F3A" w:rsidRPr="006B14B6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ведомление подписывается главой </w:t>
      </w:r>
      <w:r w:rsidR="00761F3A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муниципального округа</w:t>
      </w:r>
      <w:r w:rsidRPr="006B14B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направляется (вручается)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приложением 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соответствующих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уполномоченному лицу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5123" w:rsidRPr="006B14B6">
        <w:rPr>
          <w:rFonts w:ascii="Times New Roman" w:hAnsi="Times New Roman" w:cs="Times New Roman"/>
          <w:b w:val="0"/>
          <w:sz w:val="24"/>
          <w:szCs w:val="24"/>
        </w:rPr>
        <w:t>(</w:t>
      </w:r>
      <w:r w:rsidR="009D12A6" w:rsidRPr="006B14B6">
        <w:rPr>
          <w:rFonts w:ascii="Times New Roman" w:hAnsi="Times New Roman" w:cs="Times New Roman"/>
          <w:b w:val="0"/>
          <w:sz w:val="24"/>
          <w:szCs w:val="24"/>
        </w:rPr>
        <w:t xml:space="preserve">способом, позволяющим удостовериться в </w:t>
      </w:r>
      <w:r w:rsidR="00245123" w:rsidRPr="006B14B6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9D12A6" w:rsidRPr="006B14B6">
        <w:rPr>
          <w:rFonts w:ascii="Times New Roman" w:hAnsi="Times New Roman" w:cs="Times New Roman"/>
          <w:b w:val="0"/>
          <w:sz w:val="24"/>
          <w:szCs w:val="24"/>
        </w:rPr>
        <w:t>получении уполномоченным лицом</w:t>
      </w:r>
      <w:r w:rsidR="00245123" w:rsidRPr="006B14B6">
        <w:rPr>
          <w:rFonts w:ascii="Times New Roman" w:hAnsi="Times New Roman" w:cs="Times New Roman"/>
          <w:b w:val="0"/>
          <w:sz w:val="24"/>
          <w:szCs w:val="24"/>
        </w:rPr>
        <w:t>)</w:t>
      </w:r>
      <w:r w:rsidR="009D12A6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1C53" w:rsidRPr="006B14B6">
        <w:rPr>
          <w:rFonts w:ascii="Times New Roman" w:hAnsi="Times New Roman" w:cs="Times New Roman"/>
          <w:b w:val="0"/>
          <w:sz w:val="24"/>
          <w:szCs w:val="24"/>
        </w:rPr>
        <w:t xml:space="preserve">в течение </w:t>
      </w:r>
      <w:r w:rsidR="00546745" w:rsidRPr="006B14B6">
        <w:rPr>
          <w:rFonts w:ascii="Times New Roman" w:hAnsi="Times New Roman" w:cs="Times New Roman"/>
          <w:b w:val="0"/>
          <w:sz w:val="24"/>
          <w:szCs w:val="24"/>
        </w:rPr>
        <w:t xml:space="preserve">двух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рабочих дн</w:t>
      </w:r>
      <w:r w:rsidR="00A81C53" w:rsidRPr="006B14B6">
        <w:rPr>
          <w:rFonts w:ascii="Times New Roman" w:hAnsi="Times New Roman" w:cs="Times New Roman"/>
          <w:b w:val="0"/>
          <w:sz w:val="24"/>
          <w:szCs w:val="24"/>
        </w:rPr>
        <w:t>ей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 после дня проведения заседания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комиссии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Совета депутатов, на котором рассматривались соответствующие обращение и документы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C5558C4" w14:textId="19A31690" w:rsidR="007B4563" w:rsidRPr="006B14B6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 позднее одного рабочего дня </w:t>
      </w:r>
      <w:r w:rsidR="00BB12A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после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дня направления (вручения) уполномоченному лицу уведомления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удаляется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574C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официального сайта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C6A58E4" w14:textId="46E62E7A" w:rsidR="00D71A6D" w:rsidRPr="006B14B6" w:rsidRDefault="00D71A6D" w:rsidP="00D71A6D">
      <w:pPr>
        <w:ind w:firstLine="567"/>
        <w:jc w:val="both"/>
      </w:pPr>
      <w:r w:rsidRPr="006B14B6">
        <w:t>1</w:t>
      </w:r>
      <w:r w:rsidR="00502BB4" w:rsidRPr="006B14B6">
        <w:t>1</w:t>
      </w:r>
      <w:r w:rsidR="0000081A" w:rsidRPr="006B14B6">
        <w:t>.</w:t>
      </w:r>
      <w:r w:rsidRPr="006B14B6">
        <w:t> В случае если до начала заседания комиссии Совета депутатов, на котором планируется рассмотрение</w:t>
      </w:r>
      <w:r w:rsidR="00C73EB7" w:rsidRPr="006B14B6">
        <w:t xml:space="preserve"> обращения и документов</w:t>
      </w:r>
      <w:r w:rsidRPr="006B14B6"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6B14B6">
        <w:t>7</w:t>
      </w:r>
      <w:r w:rsidRPr="006B14B6"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Pr="006B14B6" w:rsidRDefault="00D71A6D" w:rsidP="00D71A6D">
      <w:pPr>
        <w:ind w:firstLine="720"/>
        <w:jc w:val="both"/>
      </w:pPr>
      <w:r w:rsidRPr="006B14B6">
        <w:t>В случае отсутствия оснований для подготовки</w:t>
      </w:r>
      <w:r w:rsidR="00C73EB7" w:rsidRPr="006B14B6">
        <w:t xml:space="preserve"> проекта</w:t>
      </w:r>
      <w:r w:rsidRPr="006B14B6"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6B14B6">
        <w:t xml:space="preserve">вопрос о </w:t>
      </w:r>
      <w:r w:rsidR="00C4652E" w:rsidRPr="006B14B6">
        <w:t xml:space="preserve">согласовании </w:t>
      </w:r>
      <w:r w:rsidR="00C73EB7" w:rsidRPr="006B14B6">
        <w:t>установк</w:t>
      </w:r>
      <w:r w:rsidR="00C4652E" w:rsidRPr="006B14B6">
        <w:t>и</w:t>
      </w:r>
      <w:r w:rsidR="00C73EB7" w:rsidRPr="006B14B6">
        <w:t xml:space="preserve"> ограждающего устройства</w:t>
      </w:r>
      <w:r w:rsidRPr="006B14B6">
        <w:t xml:space="preserve"> </w:t>
      </w:r>
      <w:r w:rsidR="00127F27" w:rsidRPr="006B14B6">
        <w:t xml:space="preserve">или </w:t>
      </w:r>
      <w:r w:rsidR="00C4652E" w:rsidRPr="006B14B6">
        <w:t xml:space="preserve">об отказе в согласовании установки ограждающего устройства </w:t>
      </w:r>
      <w:r w:rsidRPr="006B14B6">
        <w:t>подлеж</w:t>
      </w:r>
      <w:r w:rsidR="00C73EB7" w:rsidRPr="006B14B6">
        <w:t>и</w:t>
      </w:r>
      <w:r w:rsidRPr="006B14B6"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6B14B6">
        <w:t xml:space="preserve">ке, а в случае </w:t>
      </w:r>
      <w:r w:rsidR="00B3697D" w:rsidRPr="006B14B6">
        <w:t xml:space="preserve">поступления в Совет депутатов выписки или сведений о земельном участке менее чем за </w:t>
      </w:r>
      <w:r w:rsidR="0057211C" w:rsidRPr="006B14B6">
        <w:t>семь рабочих дней до ближайшего заседания Совета депутатов</w:t>
      </w:r>
      <w:r w:rsidR="00F44E1E" w:rsidRPr="006B14B6">
        <w:t xml:space="preserve"> – </w:t>
      </w:r>
      <w:r w:rsidR="0057211C" w:rsidRPr="006B14B6">
        <w:t>на следующем ближайшем заседании Совета депутатов.</w:t>
      </w:r>
    </w:p>
    <w:p w14:paraId="56C80E80" w14:textId="1877A266" w:rsidR="0000081A" w:rsidRPr="006B14B6" w:rsidRDefault="00B3697D" w:rsidP="00D71A6D">
      <w:pPr>
        <w:ind w:firstLine="720"/>
        <w:jc w:val="both"/>
      </w:pPr>
      <w:r w:rsidRPr="006B14B6">
        <w:t>В случа</w:t>
      </w:r>
      <w:r w:rsidR="00F44E1E" w:rsidRPr="006B14B6">
        <w:t>ях</w:t>
      </w:r>
      <w:r w:rsidRPr="006B14B6">
        <w:t>, предусмотренн</w:t>
      </w:r>
      <w:r w:rsidR="00F44E1E" w:rsidRPr="006B14B6">
        <w:t>ых</w:t>
      </w:r>
      <w:r w:rsidRPr="006B14B6">
        <w:t xml:space="preserve"> абзац</w:t>
      </w:r>
      <w:r w:rsidR="00F44E1E" w:rsidRPr="006B14B6">
        <w:t>ем</w:t>
      </w:r>
      <w:r w:rsidRPr="006B14B6">
        <w:t xml:space="preserve"> втор</w:t>
      </w:r>
      <w:r w:rsidR="00F44E1E" w:rsidRPr="006B14B6">
        <w:t>ы</w:t>
      </w:r>
      <w:r w:rsidRPr="006B14B6">
        <w:t xml:space="preserve">м настоящего пункта, </w:t>
      </w:r>
      <w:r w:rsidR="00CE6515" w:rsidRPr="006B14B6">
        <w:t>н</w:t>
      </w:r>
      <w:r w:rsidR="00D71A6D" w:rsidRPr="006B14B6">
        <w:t xml:space="preserve">е позднее чем за семь </w:t>
      </w:r>
      <w:r w:rsidR="00973799" w:rsidRPr="006B14B6">
        <w:t xml:space="preserve">рабочих </w:t>
      </w:r>
      <w:r w:rsidR="00D71A6D" w:rsidRPr="006B14B6">
        <w:t xml:space="preserve">дней до дня </w:t>
      </w:r>
      <w:r w:rsidR="0057211C" w:rsidRPr="006B14B6">
        <w:t xml:space="preserve">соответствующего </w:t>
      </w:r>
      <w:r w:rsidR="00D71A6D" w:rsidRPr="006B14B6"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 w:rsidRPr="006B14B6">
        <w:t xml:space="preserve"> </w:t>
      </w:r>
      <w:r w:rsidR="00502BB4" w:rsidRPr="006B14B6">
        <w:t>7</w:t>
      </w:r>
      <w:r w:rsidR="00D71A6D" w:rsidRPr="006B14B6"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018083D4" w:rsidR="006E0EEC" w:rsidRPr="006B14B6" w:rsidRDefault="00D71A6D" w:rsidP="00851C56">
      <w:pPr>
        <w:ind w:firstLine="720"/>
        <w:jc w:val="both"/>
      </w:pPr>
      <w:r w:rsidRPr="006B14B6">
        <w:t>1</w:t>
      </w:r>
      <w:r w:rsidR="00502BB4" w:rsidRPr="006B14B6">
        <w:t>2</w:t>
      </w:r>
      <w:r w:rsidR="00B162B2" w:rsidRPr="006B14B6">
        <w:t xml:space="preserve">. В случае если комиссия Совета депутатов </w:t>
      </w:r>
      <w:r w:rsidR="000B075C" w:rsidRPr="006B14B6">
        <w:t>не рассмотрит обращение и документы</w:t>
      </w:r>
      <w:r w:rsidR="0057211C" w:rsidRPr="006B14B6">
        <w:t>, сведения о земельном участке (при их наличии)</w:t>
      </w:r>
      <w:r w:rsidR="000B075C" w:rsidRPr="006B14B6">
        <w:t xml:space="preserve"> и (или) </w:t>
      </w:r>
      <w:r w:rsidR="00B162B2" w:rsidRPr="006B14B6">
        <w:t xml:space="preserve">не </w:t>
      </w:r>
      <w:r w:rsidR="009D12A6" w:rsidRPr="006B14B6">
        <w:t xml:space="preserve">внесет в Совет депутатов </w:t>
      </w:r>
      <w:r w:rsidR="000B075C" w:rsidRPr="006B14B6">
        <w:t>проект решения Совета депутатов</w:t>
      </w:r>
      <w:r w:rsidR="00201881" w:rsidRPr="006B14B6"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6B14B6">
        <w:t xml:space="preserve"> </w:t>
      </w:r>
      <w:r w:rsidR="009D12A6" w:rsidRPr="006B14B6">
        <w:t xml:space="preserve">не представит главе </w:t>
      </w:r>
      <w:r w:rsidR="009D12A6" w:rsidRPr="006B14B6">
        <w:rPr>
          <w:iCs/>
        </w:rPr>
        <w:t>муниципального округа</w:t>
      </w:r>
      <w:r w:rsidR="009D12A6" w:rsidRPr="006B14B6">
        <w:t xml:space="preserve"> на подписание </w:t>
      </w:r>
      <w:r w:rsidR="00CE08F8" w:rsidRPr="006B14B6">
        <w:t xml:space="preserve">уведомление </w:t>
      </w:r>
      <w:r w:rsidR="00B67056" w:rsidRPr="006B14B6">
        <w:t>в срок</w:t>
      </w:r>
      <w:r w:rsidR="00546745" w:rsidRPr="006B14B6">
        <w:t>и</w:t>
      </w:r>
      <w:r w:rsidR="00B67056" w:rsidRPr="006B14B6">
        <w:t>, установленны</w:t>
      </w:r>
      <w:r w:rsidR="00546745" w:rsidRPr="006B14B6">
        <w:t>е</w:t>
      </w:r>
      <w:r w:rsidR="00B67056" w:rsidRPr="006B14B6">
        <w:t xml:space="preserve"> </w:t>
      </w:r>
      <w:r w:rsidR="00245123" w:rsidRPr="006B14B6">
        <w:t xml:space="preserve">соответственно </w:t>
      </w:r>
      <w:r w:rsidR="00DB3A6C" w:rsidRPr="006B14B6">
        <w:t xml:space="preserve">абзацем первым пункта </w:t>
      </w:r>
      <w:r w:rsidR="00502BB4" w:rsidRPr="006B14B6">
        <w:t>7</w:t>
      </w:r>
      <w:r w:rsidR="00546745" w:rsidRPr="006B14B6">
        <w:t xml:space="preserve">, </w:t>
      </w:r>
      <w:r w:rsidR="00DB3A6C" w:rsidRPr="006B14B6">
        <w:t xml:space="preserve">абзацем вторым пункта </w:t>
      </w:r>
      <w:r w:rsidR="00502BB4" w:rsidRPr="006B14B6">
        <w:t>9</w:t>
      </w:r>
      <w:r w:rsidR="00546745" w:rsidRPr="006B14B6">
        <w:t xml:space="preserve"> и </w:t>
      </w:r>
      <w:r w:rsidR="00DB3A6C" w:rsidRPr="006B14B6">
        <w:t>абзацем перв</w:t>
      </w:r>
      <w:r w:rsidR="00393BF4" w:rsidRPr="006B14B6">
        <w:t>ы</w:t>
      </w:r>
      <w:r w:rsidR="00DB3A6C" w:rsidRPr="006B14B6">
        <w:t xml:space="preserve">м пункта </w:t>
      </w:r>
      <w:r w:rsidR="00502BB4" w:rsidRPr="006B14B6">
        <w:t>10</w:t>
      </w:r>
      <w:r w:rsidR="00B67056" w:rsidRPr="006B14B6">
        <w:t xml:space="preserve"> настоящего Регламента, </w:t>
      </w:r>
      <w:r w:rsidR="00B337BF" w:rsidRPr="006B14B6">
        <w:t>а в случа</w:t>
      </w:r>
      <w:r w:rsidR="00F44E1E" w:rsidRPr="006B14B6">
        <w:t>ях</w:t>
      </w:r>
      <w:r w:rsidR="00B337BF" w:rsidRPr="006B14B6">
        <w:t>, предусмотренн</w:t>
      </w:r>
      <w:r w:rsidR="00F44E1E" w:rsidRPr="006B14B6">
        <w:t>ых</w:t>
      </w:r>
      <w:r w:rsidR="00B337BF" w:rsidRPr="006B14B6">
        <w:t xml:space="preserve"> абзацем </w:t>
      </w:r>
      <w:r w:rsidR="00F44E1E" w:rsidRPr="006B14B6">
        <w:t>вторым</w:t>
      </w:r>
      <w:r w:rsidR="00B337BF" w:rsidRPr="006B14B6">
        <w:t xml:space="preserve"> пункта 1</w:t>
      </w:r>
      <w:r w:rsidR="0057211C" w:rsidRPr="006B14B6">
        <w:t>1</w:t>
      </w:r>
      <w:r w:rsidR="00B337BF" w:rsidRPr="006B14B6">
        <w:t xml:space="preserve"> настоящего Регламента, – в сроки, установленные абзацем </w:t>
      </w:r>
      <w:r w:rsidR="00F44E1E" w:rsidRPr="006B14B6">
        <w:t>третьим</w:t>
      </w:r>
      <w:r w:rsidR="00B337BF" w:rsidRPr="006B14B6">
        <w:t xml:space="preserve"> пункта 1</w:t>
      </w:r>
      <w:r w:rsidR="00F44E1E" w:rsidRPr="006B14B6">
        <w:t>1</w:t>
      </w:r>
      <w:r w:rsidR="00B337BF" w:rsidRPr="006B14B6">
        <w:t xml:space="preserve"> настоящего Регламента, </w:t>
      </w:r>
      <w:r w:rsidR="00B162B2" w:rsidRPr="006B14B6">
        <w:t xml:space="preserve">глава </w:t>
      </w:r>
      <w:r w:rsidR="00B162B2" w:rsidRPr="006B14B6">
        <w:rPr>
          <w:iCs/>
        </w:rPr>
        <w:t>муниципального округа</w:t>
      </w:r>
      <w:r w:rsidR="00B162B2" w:rsidRPr="006B14B6">
        <w:rPr>
          <w:i/>
          <w:iCs/>
        </w:rPr>
        <w:t xml:space="preserve"> </w:t>
      </w:r>
      <w:bookmarkStart w:id="3" w:name="_Hlk199415833"/>
      <w:r w:rsidR="00E62444" w:rsidRPr="006B14B6">
        <w:t xml:space="preserve">не позднее </w:t>
      </w:r>
      <w:r w:rsidR="00973799" w:rsidRPr="006B14B6">
        <w:t>чем за пять</w:t>
      </w:r>
      <w:r w:rsidR="00B337BF" w:rsidRPr="006B14B6">
        <w:t xml:space="preserve"> </w:t>
      </w:r>
      <w:r w:rsidR="00E62444" w:rsidRPr="006B14B6">
        <w:t xml:space="preserve">рабочих дней </w:t>
      </w:r>
      <w:r w:rsidR="00973799" w:rsidRPr="006B14B6">
        <w:t xml:space="preserve">до дня заседания Совета депутатов, на котором планируется рассмотрение вопроса о </w:t>
      </w:r>
      <w:r w:rsidR="00C4652E" w:rsidRPr="006B14B6">
        <w:t xml:space="preserve">согласовании </w:t>
      </w:r>
      <w:r w:rsidR="00973799" w:rsidRPr="006B14B6">
        <w:t>установк</w:t>
      </w:r>
      <w:r w:rsidR="00C4652E" w:rsidRPr="006B14B6">
        <w:t>и</w:t>
      </w:r>
      <w:r w:rsidR="00973799" w:rsidRPr="006B14B6">
        <w:t xml:space="preserve"> ограждающего устройства</w:t>
      </w:r>
      <w:r w:rsidR="006D47EA" w:rsidRPr="006B14B6">
        <w:t xml:space="preserve"> </w:t>
      </w:r>
      <w:r w:rsidR="00127F27" w:rsidRPr="006B14B6">
        <w:t xml:space="preserve">или </w:t>
      </w:r>
      <w:r w:rsidR="006D47EA" w:rsidRPr="006B14B6">
        <w:t>об отказе в согласовании установки ограждающего устройства</w:t>
      </w:r>
      <w:r w:rsidR="00973799" w:rsidRPr="006B14B6">
        <w:t>,</w:t>
      </w:r>
      <w:r w:rsidR="00E62444" w:rsidRPr="006B14B6">
        <w:t xml:space="preserve"> </w:t>
      </w:r>
      <w:r w:rsidR="00DB3A6C" w:rsidRPr="006B14B6">
        <w:t xml:space="preserve">рассматривает </w:t>
      </w:r>
      <w:r w:rsidR="00973799" w:rsidRPr="006B14B6">
        <w:t>обращение и документы</w:t>
      </w:r>
      <w:r w:rsidR="00DB3A6C" w:rsidRPr="006B14B6">
        <w:t xml:space="preserve">, </w:t>
      </w:r>
      <w:r w:rsidR="00973799" w:rsidRPr="006B14B6">
        <w:t>сведения о земельном участке</w:t>
      </w:r>
      <w:r w:rsidR="00973799" w:rsidRPr="006B14B6">
        <w:rPr>
          <w:bCs/>
        </w:rPr>
        <w:t xml:space="preserve"> (при их наличии)</w:t>
      </w:r>
      <w:r w:rsidR="00973799" w:rsidRPr="006B14B6">
        <w:t xml:space="preserve">, </w:t>
      </w:r>
      <w:r w:rsidR="00CE08F8" w:rsidRPr="006B14B6">
        <w:t xml:space="preserve">обеспечивает </w:t>
      </w:r>
      <w:r w:rsidR="006D2D39" w:rsidRPr="006B14B6">
        <w:t xml:space="preserve">подготовку </w:t>
      </w:r>
      <w:r w:rsidR="00DB3A6C" w:rsidRPr="006B14B6">
        <w:t xml:space="preserve">соответствующего </w:t>
      </w:r>
      <w:r w:rsidR="00BB12AA" w:rsidRPr="006B14B6">
        <w:t>проекта</w:t>
      </w:r>
      <w:r w:rsidR="006D2D39" w:rsidRPr="006B14B6">
        <w:t xml:space="preserve"> </w:t>
      </w:r>
      <w:r w:rsidR="00DB3A6C" w:rsidRPr="006B14B6">
        <w:t>решения Совета депутатов</w:t>
      </w:r>
      <w:r w:rsidR="00CD638F" w:rsidRPr="006B14B6">
        <w:t>,</w:t>
      </w:r>
      <w:r w:rsidR="00245123" w:rsidRPr="006B14B6">
        <w:t xml:space="preserve"> вносит его в Совет депутатов</w:t>
      </w:r>
      <w:r w:rsidR="00DB3A6C" w:rsidRPr="006B14B6">
        <w:t xml:space="preserve"> </w:t>
      </w:r>
      <w:r w:rsidR="006D2D39" w:rsidRPr="006B14B6">
        <w:t xml:space="preserve">или </w:t>
      </w:r>
      <w:r w:rsidR="00DB3A6C" w:rsidRPr="006B14B6">
        <w:t xml:space="preserve">при наличии оснований, предусмотренных абзацем первым пункта </w:t>
      </w:r>
      <w:r w:rsidR="007B4563" w:rsidRPr="006B14B6">
        <w:t>10</w:t>
      </w:r>
      <w:r w:rsidR="00DB3A6C" w:rsidRPr="006B14B6">
        <w:t xml:space="preserve"> настоящего Регламента, </w:t>
      </w:r>
      <w:r w:rsidR="00FC6EFA" w:rsidRPr="006B14B6">
        <w:t xml:space="preserve">обеспечивает </w:t>
      </w:r>
      <w:r w:rsidR="0096238F" w:rsidRPr="006B14B6">
        <w:t xml:space="preserve">подготовку и </w:t>
      </w:r>
      <w:r w:rsidR="00DB3A6C" w:rsidRPr="006B14B6">
        <w:t xml:space="preserve">направление (вручение) уполномоченному лицу </w:t>
      </w:r>
      <w:r w:rsidR="006D2D39" w:rsidRPr="006B14B6">
        <w:t>уведомления</w:t>
      </w:r>
      <w:bookmarkEnd w:id="3"/>
      <w:r w:rsidR="00B162B2" w:rsidRPr="006B14B6">
        <w:t>.</w:t>
      </w:r>
    </w:p>
    <w:p w14:paraId="0FBD7556" w14:textId="76CB67E8" w:rsidR="00761F3A" w:rsidRPr="006B14B6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. Проект решения </w:t>
      </w:r>
      <w:r w:rsidR="00851C56" w:rsidRPr="006B14B6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63F9A" w:rsidRPr="006B14B6">
        <w:rPr>
          <w:rFonts w:ascii="Times New Roman" w:hAnsi="Times New Roman" w:cs="Times New Roman"/>
          <w:b w:val="0"/>
          <w:sz w:val="24"/>
          <w:szCs w:val="24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, обращение и документы </w:t>
      </w:r>
      <w:r w:rsidR="00851C56" w:rsidRPr="006B14B6">
        <w:rPr>
          <w:rFonts w:ascii="Times New Roman" w:hAnsi="Times New Roman" w:cs="Times New Roman"/>
          <w:b w:val="0"/>
          <w:sz w:val="24"/>
          <w:szCs w:val="24"/>
        </w:rPr>
        <w:t xml:space="preserve">(за исключением обращения и документов,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указанных в </w:t>
      </w:r>
      <w:r w:rsidR="00BB12AA" w:rsidRPr="006B14B6">
        <w:rPr>
          <w:rFonts w:ascii="Times New Roman" w:hAnsi="Times New Roman" w:cs="Times New Roman"/>
          <w:b w:val="0"/>
          <w:sz w:val="24"/>
          <w:szCs w:val="24"/>
        </w:rPr>
        <w:t xml:space="preserve">абзаце первом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BB12AA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74C5" w:rsidRPr="006B14B6">
        <w:rPr>
          <w:rFonts w:ascii="Times New Roman" w:hAnsi="Times New Roman" w:cs="Times New Roman"/>
          <w:b w:val="0"/>
          <w:sz w:val="24"/>
          <w:szCs w:val="24"/>
        </w:rPr>
        <w:t>10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Регламента)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рассматриваются на заседании Совета депутатов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 xml:space="preserve"> не позднее 30 </w:t>
      </w:r>
      <w:r w:rsidR="007C3419" w:rsidRPr="006B14B6">
        <w:rPr>
          <w:rFonts w:ascii="Times New Roman" w:hAnsi="Times New Roman" w:cs="Times New Roman"/>
          <w:b w:val="0"/>
          <w:sz w:val="24"/>
          <w:szCs w:val="24"/>
        </w:rPr>
        <w:t xml:space="preserve">календарных 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 xml:space="preserve">дней со дня поступления </w:t>
      </w:r>
      <w:r w:rsidR="00BB12AA" w:rsidRPr="006B14B6">
        <w:rPr>
          <w:rFonts w:ascii="Times New Roman" w:hAnsi="Times New Roman" w:cs="Times New Roman"/>
          <w:b w:val="0"/>
          <w:sz w:val="24"/>
          <w:szCs w:val="24"/>
        </w:rPr>
        <w:t xml:space="preserve">в Совет депутатов 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>обращения</w:t>
      </w:r>
      <w:r w:rsidR="00A517EF" w:rsidRPr="006B14B6">
        <w:rPr>
          <w:rFonts w:ascii="Times New Roman" w:hAnsi="Times New Roman" w:cs="Times New Roman"/>
          <w:b w:val="0"/>
          <w:sz w:val="24"/>
          <w:szCs w:val="24"/>
        </w:rPr>
        <w:t xml:space="preserve"> и документов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>, а в случа</w:t>
      </w:r>
      <w:r w:rsidR="00F44E1E" w:rsidRPr="006B14B6">
        <w:rPr>
          <w:rFonts w:ascii="Times New Roman" w:hAnsi="Times New Roman" w:cs="Times New Roman"/>
          <w:b w:val="0"/>
          <w:sz w:val="24"/>
          <w:szCs w:val="24"/>
        </w:rPr>
        <w:t>ях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>, предусмотренн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</w:rPr>
        <w:t>ых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 xml:space="preserve"> в абзаце втором пункта 11 настоящего Регламента, – в срок, 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</w:rPr>
        <w:t>определяемый в соответствии с положениями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 xml:space="preserve"> указанн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 xml:space="preserve"> абзац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24B1970" w14:textId="09CD62CC" w:rsidR="00761F3A" w:rsidRPr="006B14B6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 Р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ешение Совета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депутатов о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считается принятым, если в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результате открытого голосования </w:t>
      </w:r>
      <w:r w:rsidR="00A517E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его принятие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проголосовало более половины от установленной </w:t>
      </w:r>
      <w:bookmarkStart w:id="4" w:name="_Hlk199416959"/>
      <w:r w:rsidR="00EF12E9" w:rsidRPr="006B14B6">
        <w:rPr>
          <w:rFonts w:ascii="Times New Roman" w:hAnsi="Times New Roman" w:cs="Times New Roman"/>
          <w:b w:val="0"/>
          <w:sz w:val="24"/>
          <w:szCs w:val="24"/>
        </w:rPr>
        <w:t xml:space="preserve">Уставом </w:t>
      </w:r>
      <w:r w:rsidR="00EF12E9" w:rsidRPr="006B14B6">
        <w:rPr>
          <w:rFonts w:ascii="Times New Roman" w:hAnsi="Times New Roman" w:cs="Times New Roman"/>
          <w:b w:val="0"/>
          <w:iCs/>
          <w:sz w:val="24"/>
          <w:szCs w:val="24"/>
        </w:rPr>
        <w:t>муниципального округа</w:t>
      </w:r>
      <w:r w:rsidR="00EF12E9" w:rsidRPr="006B14B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bookmarkEnd w:id="4"/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численности Совета депутатов.</w:t>
      </w:r>
    </w:p>
    <w:p w14:paraId="461BDC8B" w14:textId="5D532E27" w:rsidR="00761F3A" w:rsidRPr="006B14B6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. В решении Совета депутатов об отказе в согласовании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указываются основания такого отказа в соответствии с </w:t>
      </w:r>
      <w:r w:rsidR="00A517EF" w:rsidRPr="006B14B6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FC6EFA" w:rsidRPr="006B14B6">
        <w:rPr>
          <w:rFonts w:ascii="Times New Roman" w:hAnsi="Times New Roman" w:cs="Times New Roman"/>
          <w:b w:val="0"/>
          <w:sz w:val="24"/>
          <w:szCs w:val="24"/>
        </w:rPr>
        <w:t>ом</w:t>
      </w:r>
      <w:r w:rsidR="00A517EF" w:rsidRPr="006B14B6">
        <w:rPr>
          <w:rFonts w:ascii="Times New Roman" w:hAnsi="Times New Roman" w:cs="Times New Roman"/>
          <w:b w:val="0"/>
          <w:sz w:val="24"/>
          <w:szCs w:val="24"/>
        </w:rPr>
        <w:t xml:space="preserve"> 13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A517EF" w:rsidRPr="006B14B6">
        <w:rPr>
          <w:rFonts w:ascii="Times New Roman" w:hAnsi="Times New Roman" w:cs="Times New Roman"/>
          <w:b w:val="0"/>
          <w:sz w:val="24"/>
          <w:szCs w:val="24"/>
        </w:rPr>
        <w:t>я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Правительства Москвы «О</w:t>
      </w:r>
      <w:r w:rsidR="00FC6EFA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sz w:val="24"/>
          <w:szCs w:val="24"/>
        </w:rPr>
        <w:t>6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6B14B6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749AC9AE" w:rsidR="00C63F9A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sz w:val="24"/>
          <w:szCs w:val="24"/>
        </w:rPr>
        <w:t>7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. </w:t>
      </w:r>
      <w:r w:rsidR="00175E6F" w:rsidRPr="006B14B6">
        <w:rPr>
          <w:rFonts w:ascii="Times New Roman" w:hAnsi="Times New Roman" w:cs="Times New Roman"/>
          <w:b w:val="0"/>
          <w:iCs/>
          <w:sz w:val="24"/>
          <w:szCs w:val="24"/>
        </w:rPr>
        <w:t>Глава</w:t>
      </w:r>
      <w:r w:rsidR="00175E6F" w:rsidRPr="006B14B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  <w:r w:rsidR="00175E6F" w:rsidRPr="006B14B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D96DB7" w:rsidRPr="006B14B6">
        <w:rPr>
          <w:rFonts w:ascii="Times New Roman" w:hAnsi="Times New Roman" w:cs="Times New Roman"/>
          <w:b w:val="0"/>
          <w:sz w:val="24"/>
          <w:szCs w:val="24"/>
        </w:rPr>
        <w:t>обеспечивает направление</w:t>
      </w:r>
      <w:r w:rsidR="00175E6F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</w:rPr>
        <w:t>копи</w:t>
      </w:r>
      <w:r w:rsidR="00D96DB7" w:rsidRPr="006B14B6">
        <w:rPr>
          <w:rFonts w:ascii="Times New Roman" w:hAnsi="Times New Roman" w:cs="Times New Roman"/>
          <w:b w:val="0"/>
          <w:sz w:val="24"/>
          <w:szCs w:val="24"/>
        </w:rPr>
        <w:t>и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5E6F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ешени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я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уполномоченному лицу 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и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в 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управу района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в срок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не позднее пяти рабочих дней со дня его принятия</w:t>
      </w:r>
      <w:r w:rsidR="00E95326" w:rsidRPr="006B14B6">
        <w:rPr>
          <w:rFonts w:ascii="Times New Roman" w:hAnsi="Times New Roman" w:cs="Times New Roman"/>
          <w:b w:val="0"/>
          <w:sz w:val="24"/>
          <w:szCs w:val="24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6B14B6">
        <w:rPr>
          <w:rFonts w:ascii="Times New Roman" w:hAnsi="Times New Roman" w:cs="Times New Roman"/>
          <w:b w:val="0"/>
          <w:sz w:val="24"/>
          <w:szCs w:val="24"/>
        </w:rPr>
        <w:t>.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14:paraId="3FE7774B" w14:textId="6AEE1C35" w:rsidR="00761F3A" w:rsidRPr="006B14B6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1</w:t>
      </w:r>
      <w:r w:rsidR="00D71A6D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8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. </w:t>
      </w:r>
      <w:bookmarkStart w:id="5" w:name="_Hlk199421303"/>
      <w:r w:rsidR="00F96749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ешения Совета депутатов </w:t>
      </w:r>
      <w:r w:rsidR="00EF0D59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размеща</w:t>
      </w:r>
      <w:r w:rsidR="00FC6EF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ю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тся на официальном сайте не позднее восьми рабочих дней со дня </w:t>
      </w:r>
      <w:r w:rsidR="00CD0190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их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принятия</w:t>
      </w:r>
      <w:r w:rsidR="00F96749" w:rsidRPr="006B14B6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F96749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подлеж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т опубликованию в </w:t>
      </w:r>
      <w:r w:rsidR="00E2259C" w:rsidRPr="006B14B6">
        <w:rPr>
          <w:rFonts w:ascii="Times New Roman" w:hAnsi="Times New Roman" w:cs="Times New Roman"/>
          <w:b w:val="0"/>
          <w:sz w:val="24"/>
          <w:szCs w:val="24"/>
        </w:rPr>
        <w:t xml:space="preserve">порядке, предусмотренном Уставом </w:t>
      </w:r>
      <w:r w:rsidR="00E2259C" w:rsidRPr="006B14B6">
        <w:rPr>
          <w:rFonts w:ascii="Times New Roman" w:hAnsi="Times New Roman" w:cs="Times New Roman"/>
          <w:b w:val="0"/>
          <w:iCs/>
          <w:sz w:val="24"/>
          <w:szCs w:val="24"/>
        </w:rPr>
        <w:t>муниципального округа</w:t>
      </w:r>
      <w:r w:rsidR="00E2259C" w:rsidRPr="006B14B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bookmarkStart w:id="6" w:name="_Hlk199422749"/>
      <w:r w:rsidR="00E2259C" w:rsidRPr="006B14B6">
        <w:rPr>
          <w:rFonts w:ascii="Times New Roman" w:hAnsi="Times New Roman" w:cs="Times New Roman"/>
          <w:b w:val="0"/>
          <w:sz w:val="24"/>
          <w:szCs w:val="24"/>
        </w:rPr>
        <w:t>для официального опубликования муниципальных правовых актов</w:t>
      </w:r>
      <w:bookmarkEnd w:id="5"/>
      <w:bookmarkEnd w:id="6"/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3036994" w14:textId="77777777" w:rsidR="00132374" w:rsidRPr="006B14B6" w:rsidRDefault="00132374" w:rsidP="00761F3A">
      <w:pPr>
        <w:jc w:val="center"/>
      </w:pPr>
    </w:p>
    <w:sectPr w:rsidR="00132374" w:rsidRPr="006B14B6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18E3B" w14:textId="77777777" w:rsidR="003F3FE2" w:rsidRDefault="003F3FE2" w:rsidP="00AD5E6D">
      <w:r>
        <w:separator/>
      </w:r>
    </w:p>
  </w:endnote>
  <w:endnote w:type="continuationSeparator" w:id="0">
    <w:p w14:paraId="6BA76F2A" w14:textId="77777777" w:rsidR="003F3FE2" w:rsidRDefault="003F3FE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00733" w14:textId="77777777" w:rsidR="003F3FE2" w:rsidRDefault="003F3FE2" w:rsidP="00AD5E6D">
      <w:r>
        <w:separator/>
      </w:r>
    </w:p>
  </w:footnote>
  <w:footnote w:type="continuationSeparator" w:id="0">
    <w:p w14:paraId="23FE8904" w14:textId="77777777" w:rsidR="003F3FE2" w:rsidRDefault="003F3FE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1BC7B41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3C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4EA7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A4753"/>
    <w:rsid w:val="002B3914"/>
    <w:rsid w:val="002B6CC4"/>
    <w:rsid w:val="002C4E00"/>
    <w:rsid w:val="002C637C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3A2"/>
    <w:rsid w:val="00410E6B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07B2A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B14B6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749F2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07A52"/>
    <w:rsid w:val="00910D21"/>
    <w:rsid w:val="00913EEA"/>
    <w:rsid w:val="0091628E"/>
    <w:rsid w:val="00935554"/>
    <w:rsid w:val="009428DF"/>
    <w:rsid w:val="00942D37"/>
    <w:rsid w:val="00954AAD"/>
    <w:rsid w:val="009608AE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977F9"/>
    <w:rsid w:val="00AA0AFD"/>
    <w:rsid w:val="00AA2845"/>
    <w:rsid w:val="00AA33C2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2FE5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24DD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27DC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b">
    <w:name w:val="Hyperlink"/>
    <w:basedOn w:val="a0"/>
    <w:uiPriority w:val="99"/>
    <w:unhideWhenUsed/>
    <w:rsid w:val="004103A2"/>
    <w:rPr>
      <w:color w:val="0563C1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2A4753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A475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lya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E1EC-6144-46C3-B872-0AB2C54F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12</cp:revision>
  <cp:lastPrinted>2026-06-03T10:07:00Z</cp:lastPrinted>
  <dcterms:created xsi:type="dcterms:W3CDTF">2026-05-29T11:04:00Z</dcterms:created>
  <dcterms:modified xsi:type="dcterms:W3CDTF">2026-06-09T08:25:00Z</dcterms:modified>
</cp:coreProperties>
</file>