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2117" w:rsidRDefault="0053256D" w:rsidP="00C92117">
      <w:pPr>
        <w:spacing w:after="560"/>
        <w:ind w:right="-46"/>
      </w:pPr>
      <w:r>
        <w:rPr>
          <w:noProof/>
        </w:rPr>
        <w:drawing>
          <wp:inline distT="0" distB="0" distL="0" distR="0">
            <wp:extent cx="6309360" cy="2764536"/>
            <wp:effectExtent l="0" t="0" r="0" b="0"/>
            <wp:docPr id="2887" name="Picture 288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87" name="Picture 2887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309360" cy="27645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92117" w:rsidRDefault="00683172" w:rsidP="00C92117">
      <w:pPr>
        <w:widowControl w:val="0"/>
        <w:tabs>
          <w:tab w:val="left" w:pos="2374"/>
          <w:tab w:val="left" w:pos="4112"/>
        </w:tabs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color w:val="8F6248"/>
          <w:sz w:val="28"/>
          <w:szCs w:val="28"/>
        </w:rPr>
      </w:pPr>
      <w:r>
        <w:rPr>
          <w:rFonts w:ascii="Times New Roman" w:eastAsiaTheme="minorEastAsia" w:hAnsi="Times New Roman" w:cs="Times New Roman"/>
          <w:color w:val="8F6248"/>
          <w:sz w:val="28"/>
          <w:szCs w:val="28"/>
        </w:rPr>
        <w:t>от 11.03.2026 № 4</w:t>
      </w:r>
      <w:r w:rsidR="00C92117">
        <w:rPr>
          <w:rFonts w:ascii="Times New Roman" w:eastAsiaTheme="minorEastAsia" w:hAnsi="Times New Roman" w:cs="Times New Roman"/>
          <w:color w:val="8F6248"/>
          <w:sz w:val="28"/>
          <w:szCs w:val="28"/>
        </w:rPr>
        <w:t>/1</w:t>
      </w:r>
    </w:p>
    <w:p w:rsidR="00C92117" w:rsidRDefault="00C92117" w:rsidP="00C92117">
      <w:pPr>
        <w:widowControl w:val="0"/>
        <w:tabs>
          <w:tab w:val="left" w:pos="2374"/>
          <w:tab w:val="left" w:pos="4112"/>
        </w:tabs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92117" w:rsidRDefault="00C92117" w:rsidP="00C92117">
      <w:pPr>
        <w:widowControl w:val="0"/>
        <w:tabs>
          <w:tab w:val="left" w:pos="2374"/>
          <w:tab w:val="left" w:pos="4112"/>
        </w:tabs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52DD4" w:rsidRPr="00580288" w:rsidRDefault="00752DD4" w:rsidP="00C92117">
      <w:pPr>
        <w:widowControl w:val="0"/>
        <w:tabs>
          <w:tab w:val="left" w:pos="2374"/>
          <w:tab w:val="left" w:pos="4112"/>
        </w:tabs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10017" w:type="dxa"/>
        <w:tblInd w:w="108" w:type="dxa"/>
        <w:tblLook w:val="01E0" w:firstRow="1" w:lastRow="1" w:firstColumn="1" w:lastColumn="1" w:noHBand="0" w:noVBand="0"/>
      </w:tblPr>
      <w:tblGrid>
        <w:gridCol w:w="5353"/>
        <w:gridCol w:w="4664"/>
      </w:tblGrid>
      <w:tr w:rsidR="00683172" w:rsidRPr="00683172" w:rsidTr="00683172">
        <w:trPr>
          <w:trHeight w:val="2042"/>
        </w:trPr>
        <w:tc>
          <w:tcPr>
            <w:tcW w:w="5353" w:type="dxa"/>
          </w:tcPr>
          <w:p w:rsidR="00683172" w:rsidRPr="00683172" w:rsidRDefault="00683172">
            <w:pPr>
              <w:spacing w:line="276" w:lineRule="auto"/>
              <w:ind w:right="714"/>
              <w:jc w:val="both"/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eastAsia="en-US"/>
              </w:rPr>
            </w:pPr>
            <w:r w:rsidRPr="00683172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О заслушивании информации руководителя социальной службы Управления организации оказания социальных услуг по ВАО ГБУ города Москвы «Мой социальный помощник» о работе учреждения в 2025 году</w:t>
            </w:r>
          </w:p>
          <w:p w:rsidR="00752DD4" w:rsidRPr="00683172" w:rsidRDefault="00752DD4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4664" w:type="dxa"/>
          </w:tcPr>
          <w:p w:rsidR="00683172" w:rsidRPr="00683172" w:rsidRDefault="0068317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</w:tbl>
    <w:p w:rsidR="00683172" w:rsidRPr="00683172" w:rsidRDefault="00683172" w:rsidP="00752DD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83172">
        <w:rPr>
          <w:rFonts w:ascii="Times New Roman" w:hAnsi="Times New Roman" w:cs="Times New Roman"/>
          <w:sz w:val="28"/>
          <w:szCs w:val="28"/>
        </w:rPr>
        <w:t xml:space="preserve">В соответствии с пунктом 6 части 1 статьи 1 Закона города Москвы от 11 июля 2012 года №39 «О наделении органов местного самоуправления внутригородских муниципальных образований в городе Москве отдельными полномочиями города Москвы», постановлением Правительства Москвы от 10 сентября 2012 года №474-ПП «О порядке ежегодного заслушивания Советом депутатов муниципального округа отчета главы управы района и информации руководителей городских организаций», Совет депутатов муниципального округа </w:t>
      </w:r>
      <w:proofErr w:type="spellStart"/>
      <w:r w:rsidRPr="00683172">
        <w:rPr>
          <w:rFonts w:ascii="Times New Roman" w:hAnsi="Times New Roman" w:cs="Times New Roman"/>
          <w:sz w:val="28"/>
          <w:szCs w:val="28"/>
        </w:rPr>
        <w:t>Гольяново</w:t>
      </w:r>
      <w:proofErr w:type="spellEnd"/>
      <w:r w:rsidRPr="00683172">
        <w:rPr>
          <w:rFonts w:ascii="Times New Roman" w:hAnsi="Times New Roman" w:cs="Times New Roman"/>
          <w:sz w:val="28"/>
          <w:szCs w:val="28"/>
        </w:rPr>
        <w:t xml:space="preserve"> в городе Москве решил:</w:t>
      </w:r>
    </w:p>
    <w:p w:rsidR="00683172" w:rsidRPr="00683172" w:rsidRDefault="00683172" w:rsidP="00752DD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83172">
        <w:rPr>
          <w:rFonts w:ascii="Times New Roman" w:hAnsi="Times New Roman" w:cs="Times New Roman"/>
          <w:sz w:val="28"/>
          <w:szCs w:val="28"/>
        </w:rPr>
        <w:t>1. Принять к сведению информацию руководителя социальной службы Управления организации оказания социальных услуг по ВАО ГБУ города Москвы «Мой социальный помощник» Исаевой А.В. о работе учреждения в 2025 году.</w:t>
      </w:r>
    </w:p>
    <w:p w:rsidR="00683172" w:rsidRPr="00683172" w:rsidRDefault="00683172" w:rsidP="00752DD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83172">
        <w:rPr>
          <w:rFonts w:ascii="Times New Roman" w:hAnsi="Times New Roman" w:cs="Times New Roman"/>
          <w:sz w:val="28"/>
          <w:szCs w:val="28"/>
        </w:rPr>
        <w:t>2. Направить настоящее решение Департамент труда и социальной защиты населения города Москвы, Департамент территориальных органов исполнительной власти города Москвы, префектуру Восточного административного округа города Москвы, ГБУ города Москвы «Мой социальный помощник».</w:t>
      </w:r>
    </w:p>
    <w:p w:rsidR="00683172" w:rsidRPr="00683172" w:rsidRDefault="00683172" w:rsidP="00752DD4">
      <w:pPr>
        <w:tabs>
          <w:tab w:val="left" w:pos="1134"/>
        </w:tabs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83172">
        <w:rPr>
          <w:rFonts w:ascii="Times New Roman" w:hAnsi="Times New Roman" w:cs="Times New Roman"/>
          <w:sz w:val="28"/>
          <w:szCs w:val="28"/>
        </w:rPr>
        <w:lastRenderedPageBreak/>
        <w:t>3. Опубликовать настоящее решение в сетевом издании «Московский муниципальный вестник».</w:t>
      </w:r>
    </w:p>
    <w:p w:rsidR="00683172" w:rsidRPr="00683172" w:rsidRDefault="00683172" w:rsidP="00752DD4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683172">
        <w:rPr>
          <w:rFonts w:ascii="Times New Roman" w:hAnsi="Times New Roman" w:cs="Times New Roman"/>
          <w:spacing w:val="-10"/>
          <w:sz w:val="28"/>
          <w:szCs w:val="28"/>
        </w:rPr>
        <w:t>4.</w:t>
      </w:r>
      <w:r w:rsidRPr="00683172">
        <w:rPr>
          <w:rFonts w:ascii="Times New Roman" w:hAnsi="Times New Roman" w:cs="Times New Roman"/>
          <w:sz w:val="28"/>
          <w:szCs w:val="28"/>
        </w:rPr>
        <w:t xml:space="preserve"> Контроль за исполнением настоящего решения возложить на председателя</w:t>
      </w:r>
      <w:r w:rsidRPr="00683172">
        <w:rPr>
          <w:rFonts w:ascii="Times New Roman" w:hAnsi="Times New Roman" w:cs="Times New Roman"/>
          <w:sz w:val="28"/>
          <w:szCs w:val="28"/>
          <w:lang w:eastAsia="en-US"/>
        </w:rPr>
        <w:t xml:space="preserve"> комиссии по регламенту, организации работы и контролю Фролова К.А.</w:t>
      </w:r>
    </w:p>
    <w:p w:rsidR="00683172" w:rsidRPr="00683172" w:rsidRDefault="00683172" w:rsidP="00752DD4">
      <w:pPr>
        <w:pStyle w:val="a3"/>
        <w:tabs>
          <w:tab w:val="left" w:pos="1134"/>
        </w:tabs>
        <w:ind w:firstLine="567"/>
        <w:rPr>
          <w:spacing w:val="-10"/>
        </w:rPr>
      </w:pPr>
    </w:p>
    <w:p w:rsidR="00683172" w:rsidRPr="00683172" w:rsidRDefault="00683172" w:rsidP="00683172">
      <w:pPr>
        <w:pStyle w:val="a5"/>
        <w:ind w:left="1571"/>
        <w:jc w:val="both"/>
        <w:rPr>
          <w:spacing w:val="-10"/>
          <w:sz w:val="28"/>
          <w:szCs w:val="28"/>
        </w:rPr>
      </w:pPr>
    </w:p>
    <w:p w:rsidR="00683172" w:rsidRPr="00683172" w:rsidRDefault="00683172" w:rsidP="00683172">
      <w:pPr>
        <w:pStyle w:val="a3"/>
        <w:tabs>
          <w:tab w:val="left" w:pos="709"/>
        </w:tabs>
        <w:rPr>
          <w:b/>
        </w:rPr>
      </w:pPr>
      <w:r w:rsidRPr="00683172">
        <w:rPr>
          <w:b/>
        </w:rPr>
        <w:t>Глава муниципального округа</w:t>
      </w:r>
    </w:p>
    <w:p w:rsidR="00683172" w:rsidRPr="00683172" w:rsidRDefault="00683172" w:rsidP="00683172">
      <w:pPr>
        <w:pStyle w:val="a3"/>
        <w:tabs>
          <w:tab w:val="left" w:pos="709"/>
        </w:tabs>
      </w:pPr>
      <w:proofErr w:type="spellStart"/>
      <w:r w:rsidRPr="00683172">
        <w:rPr>
          <w:b/>
        </w:rPr>
        <w:t>Гольяново</w:t>
      </w:r>
      <w:proofErr w:type="spellEnd"/>
      <w:r w:rsidRPr="00683172">
        <w:rPr>
          <w:b/>
        </w:rPr>
        <w:t xml:space="preserve"> в городе Москве                                               </w:t>
      </w:r>
      <w:r w:rsidR="008837CA">
        <w:rPr>
          <w:b/>
        </w:rPr>
        <w:t xml:space="preserve">        </w:t>
      </w:r>
      <w:bookmarkStart w:id="0" w:name="_GoBack"/>
      <w:bookmarkEnd w:id="0"/>
      <w:r w:rsidR="008837CA">
        <w:rPr>
          <w:b/>
        </w:rPr>
        <w:t xml:space="preserve"> </w:t>
      </w:r>
      <w:r w:rsidRPr="00683172">
        <w:rPr>
          <w:b/>
        </w:rPr>
        <w:t>Т.М. Четвертков</w:t>
      </w:r>
    </w:p>
    <w:p w:rsidR="00683172" w:rsidRPr="00683172" w:rsidRDefault="00683172" w:rsidP="00683172">
      <w:pPr>
        <w:rPr>
          <w:rFonts w:ascii="Times New Roman" w:hAnsi="Times New Roman" w:cs="Times New Roman"/>
          <w:sz w:val="28"/>
          <w:szCs w:val="28"/>
        </w:rPr>
      </w:pPr>
    </w:p>
    <w:p w:rsidR="00683172" w:rsidRPr="00683172" w:rsidRDefault="00683172" w:rsidP="00683172">
      <w:pPr>
        <w:pStyle w:val="a5"/>
        <w:ind w:left="1571"/>
        <w:jc w:val="both"/>
        <w:rPr>
          <w:spacing w:val="-10"/>
          <w:sz w:val="28"/>
          <w:szCs w:val="28"/>
        </w:rPr>
      </w:pPr>
      <w:r w:rsidRPr="00683172">
        <w:rPr>
          <w:b/>
          <w:sz w:val="28"/>
          <w:szCs w:val="28"/>
        </w:rPr>
        <w:tab/>
      </w:r>
      <w:r w:rsidRPr="00683172">
        <w:rPr>
          <w:b/>
          <w:sz w:val="28"/>
          <w:szCs w:val="28"/>
        </w:rPr>
        <w:tab/>
      </w:r>
    </w:p>
    <w:p w:rsidR="00F4187F" w:rsidRPr="00683172" w:rsidRDefault="00F4187F" w:rsidP="00C9211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F4187F" w:rsidRPr="00683172" w:rsidSect="00752DD4">
      <w:headerReference w:type="default" r:id="rId7"/>
      <w:pgSz w:w="11906" w:h="16838"/>
      <w:pgMar w:top="851" w:right="849" w:bottom="1418" w:left="1134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83172" w:rsidRDefault="00683172" w:rsidP="00683172">
      <w:pPr>
        <w:spacing w:after="0" w:line="240" w:lineRule="auto"/>
      </w:pPr>
      <w:r>
        <w:separator/>
      </w:r>
    </w:p>
  </w:endnote>
  <w:endnote w:type="continuationSeparator" w:id="0">
    <w:p w:rsidR="00683172" w:rsidRDefault="00683172" w:rsidP="006831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83172" w:rsidRDefault="00683172" w:rsidP="00683172">
      <w:pPr>
        <w:spacing w:after="0" w:line="240" w:lineRule="auto"/>
      </w:pPr>
      <w:r>
        <w:separator/>
      </w:r>
    </w:p>
  </w:footnote>
  <w:footnote w:type="continuationSeparator" w:id="0">
    <w:p w:rsidR="00683172" w:rsidRDefault="00683172" w:rsidP="006831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56045466"/>
      <w:docPartObj>
        <w:docPartGallery w:val="Page Numbers (Top of Page)"/>
        <w:docPartUnique/>
      </w:docPartObj>
    </w:sdtPr>
    <w:sdtEndPr/>
    <w:sdtContent>
      <w:p w:rsidR="00683172" w:rsidRDefault="00683172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837CA">
          <w:rPr>
            <w:noProof/>
          </w:rPr>
          <w:t>2</w:t>
        </w:r>
        <w:r>
          <w:fldChar w:fldCharType="end"/>
        </w:r>
      </w:p>
    </w:sdtContent>
  </w:sdt>
  <w:p w:rsidR="00683172" w:rsidRDefault="00683172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187F"/>
    <w:rsid w:val="0053256D"/>
    <w:rsid w:val="00683172"/>
    <w:rsid w:val="00752DD4"/>
    <w:rsid w:val="008837CA"/>
    <w:rsid w:val="00C92117"/>
    <w:rsid w:val="00F41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21221A"/>
  <w15:docId w15:val="{887832AD-0A79-4111-91AB-820C76287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unhideWhenUsed/>
    <w:rsid w:val="00683172"/>
    <w:pPr>
      <w:autoSpaceDE w:val="0"/>
      <w:autoSpaceDN w:val="0"/>
      <w:spacing w:after="0" w:line="240" w:lineRule="auto"/>
      <w:jc w:val="both"/>
    </w:pPr>
    <w:rPr>
      <w:rFonts w:ascii="Times New Roman" w:hAnsi="Times New Roman" w:cs="Times New Roman"/>
      <w:color w:val="auto"/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semiHidden/>
    <w:rsid w:val="00683172"/>
    <w:rPr>
      <w:rFonts w:ascii="Times New Roman" w:eastAsia="Calibri" w:hAnsi="Times New Roman" w:cs="Times New Roman"/>
      <w:sz w:val="28"/>
      <w:szCs w:val="28"/>
    </w:rPr>
  </w:style>
  <w:style w:type="paragraph" w:styleId="a5">
    <w:name w:val="List Paragraph"/>
    <w:basedOn w:val="a"/>
    <w:uiPriority w:val="34"/>
    <w:qFormat/>
    <w:rsid w:val="0068317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6831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83172"/>
    <w:rPr>
      <w:rFonts w:ascii="Calibri" w:eastAsia="Calibri" w:hAnsi="Calibri" w:cs="Calibri"/>
      <w:color w:val="000000"/>
    </w:rPr>
  </w:style>
  <w:style w:type="paragraph" w:styleId="a8">
    <w:name w:val="footer"/>
    <w:basedOn w:val="a"/>
    <w:link w:val="a9"/>
    <w:uiPriority w:val="99"/>
    <w:unhideWhenUsed/>
    <w:rsid w:val="006831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83172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664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236</Words>
  <Characters>1350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Безымянный-1</vt:lpstr>
    </vt:vector>
  </TitlesOfParts>
  <Company/>
  <LinksUpToDate>false</LinksUpToDate>
  <CharactersWithSpaces>1583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Безымянный-1</dc:title>
  <dc:subject/>
  <dc:creator>User</dc:creator>
  <cp:keywords/>
  <cp:lastModifiedBy>Сиухина Ирина</cp:lastModifiedBy>
  <cp:revision>4</cp:revision>
  <dcterms:created xsi:type="dcterms:W3CDTF">2026-03-05T11:37:00Z</dcterms:created>
  <dcterms:modified xsi:type="dcterms:W3CDTF">2026-03-05T11:42:00Z</dcterms:modified>
</cp:coreProperties>
</file>