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BA" w:rsidRDefault="00E00DBA"/>
    <w:tbl>
      <w:tblPr>
        <w:tblW w:w="19683" w:type="dxa"/>
        <w:tblLayout w:type="fixed"/>
        <w:tblLook w:val="04A0" w:firstRow="1" w:lastRow="0" w:firstColumn="1" w:lastColumn="0" w:noHBand="0" w:noVBand="1"/>
      </w:tblPr>
      <w:tblGrid>
        <w:gridCol w:w="10456"/>
        <w:gridCol w:w="283"/>
        <w:gridCol w:w="219"/>
        <w:gridCol w:w="416"/>
        <w:gridCol w:w="8309"/>
      </w:tblGrid>
      <w:tr w:rsidR="00222152" w:rsidRPr="003A4BF7" w:rsidTr="0051670C">
        <w:trPr>
          <w:gridAfter w:val="3"/>
          <w:wAfter w:w="8944" w:type="dxa"/>
        </w:trPr>
        <w:tc>
          <w:tcPr>
            <w:tcW w:w="10456" w:type="dxa"/>
          </w:tcPr>
          <w:p w:rsidR="00E00DBA" w:rsidRDefault="00E00DBA"/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69"/>
              <w:gridCol w:w="5069"/>
            </w:tblGrid>
            <w:tr w:rsidR="0051670C" w:rsidTr="0051670C">
              <w:tc>
                <w:tcPr>
                  <w:tcW w:w="5069" w:type="dxa"/>
                </w:tcPr>
                <w:p w:rsidR="0051670C" w:rsidRDefault="0051670C" w:rsidP="00C62F92">
                  <w:pPr>
                    <w:spacing w:line="216" w:lineRule="auto"/>
                    <w:jc w:val="both"/>
                    <w:rPr>
                      <w:rFonts w:eastAsia="Calibri"/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002983" w:rsidRDefault="0000298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107293" w:rsidRDefault="00107293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BF3859" w:rsidRDefault="00BF3859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BF3859" w:rsidRDefault="00BF3859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</w:p>
                <w:p w:rsidR="00E04647" w:rsidRPr="00E04647" w:rsidRDefault="00E04647" w:rsidP="00C62F92">
                  <w:pPr>
                    <w:tabs>
                      <w:tab w:val="left" w:pos="9849"/>
                    </w:tabs>
                    <w:jc w:val="both"/>
                    <w:rPr>
                      <w:b/>
                    </w:rPr>
                  </w:pPr>
                  <w:bookmarkStart w:id="0" w:name="_GoBack"/>
                  <w:bookmarkEnd w:id="0"/>
                  <w:r w:rsidRPr="00E04647">
                    <w:rPr>
                      <w:b/>
                    </w:rPr>
                    <w:t xml:space="preserve">О внесении изменений в решение </w:t>
                  </w:r>
                  <w:r w:rsidR="00030C55">
                    <w:rPr>
                      <w:b/>
                    </w:rPr>
                    <w:t xml:space="preserve">Совета депутатов </w:t>
                  </w:r>
                  <w:r w:rsidRPr="00E04647">
                    <w:rPr>
                      <w:b/>
                    </w:rPr>
                    <w:t xml:space="preserve">муниципального округа </w:t>
                  </w:r>
                  <w:proofErr w:type="spellStart"/>
                  <w:r w:rsidRPr="00E04647">
                    <w:rPr>
                      <w:b/>
                    </w:rPr>
                    <w:t>Гольяново</w:t>
                  </w:r>
                  <w:proofErr w:type="spellEnd"/>
                  <w:r w:rsidRPr="00E04647">
                    <w:rPr>
                      <w:b/>
                    </w:rPr>
                    <w:t xml:space="preserve"> в городе Москве от 12.11.2025 №14/1 «Об утверждении перечня местных праздничных и иных зрелищных мероприятий в муниципальном округе </w:t>
                  </w:r>
                  <w:proofErr w:type="spellStart"/>
                  <w:r w:rsidRPr="00E04647">
                    <w:rPr>
                      <w:b/>
                    </w:rPr>
                    <w:t>Гольяново</w:t>
                  </w:r>
                  <w:proofErr w:type="spellEnd"/>
                  <w:r w:rsidRPr="00E04647">
                    <w:rPr>
                      <w:b/>
                    </w:rPr>
                    <w:t xml:space="preserve"> в городе Москве в 2026 году».</w:t>
                  </w:r>
                </w:p>
                <w:p w:rsidR="0051670C" w:rsidRDefault="0051670C" w:rsidP="00C62F92">
                  <w:pPr>
                    <w:jc w:val="both"/>
                    <w:rPr>
                      <w:rFonts w:eastAsia="Calibri"/>
                      <w:b/>
                    </w:rPr>
                  </w:pPr>
                </w:p>
              </w:tc>
              <w:tc>
                <w:tcPr>
                  <w:tcW w:w="5069" w:type="dxa"/>
                </w:tcPr>
                <w:p w:rsidR="0051670C" w:rsidRDefault="0051670C" w:rsidP="00C62F92">
                  <w:pPr>
                    <w:spacing w:line="216" w:lineRule="auto"/>
                    <w:ind w:left="552"/>
                    <w:jc w:val="both"/>
                    <w:rPr>
                      <w:rFonts w:eastAsia="Calibri"/>
                      <w:b/>
                    </w:rPr>
                  </w:pPr>
                </w:p>
              </w:tc>
            </w:tr>
          </w:tbl>
          <w:p w:rsidR="00222152" w:rsidRPr="00CB5170" w:rsidRDefault="00222152" w:rsidP="0051670C">
            <w:pPr>
              <w:ind w:right="5850"/>
              <w:jc w:val="both"/>
              <w:rPr>
                <w:b/>
                <w:lang w:eastAsia="en-US"/>
              </w:rPr>
            </w:pPr>
          </w:p>
        </w:tc>
        <w:tc>
          <w:tcPr>
            <w:tcW w:w="283" w:type="dxa"/>
          </w:tcPr>
          <w:tbl>
            <w:tblPr>
              <w:tblW w:w="5383" w:type="dxa"/>
              <w:tblLayout w:type="fixed"/>
              <w:tblLook w:val="04A0" w:firstRow="1" w:lastRow="0" w:firstColumn="1" w:lastColumn="0" w:noHBand="0" w:noVBand="1"/>
            </w:tblPr>
            <w:tblGrid>
              <w:gridCol w:w="5383"/>
            </w:tblGrid>
            <w:tr w:rsidR="00CB5170" w:rsidRPr="00CB5170" w:rsidTr="0051670C">
              <w:tc>
                <w:tcPr>
                  <w:tcW w:w="5383" w:type="dxa"/>
                  <w:shd w:val="clear" w:color="auto" w:fill="auto"/>
                </w:tcPr>
                <w:p w:rsidR="006419E7" w:rsidRPr="00CB5170" w:rsidRDefault="006419E7" w:rsidP="006419E7">
                  <w:pPr>
                    <w:spacing w:after="200" w:line="276" w:lineRule="auto"/>
                    <w:ind w:left="19"/>
                    <w:rPr>
                      <w:b/>
                      <w:iCs/>
                      <w:lang w:eastAsia="en-US"/>
                    </w:rPr>
                  </w:pPr>
                </w:p>
              </w:tc>
            </w:tr>
          </w:tbl>
          <w:p w:rsidR="00222152" w:rsidRPr="00CB5170" w:rsidRDefault="00222152" w:rsidP="008B5C4E">
            <w:pPr>
              <w:spacing w:line="276" w:lineRule="auto"/>
              <w:ind w:left="33"/>
              <w:rPr>
                <w:lang w:eastAsia="en-US"/>
              </w:rPr>
            </w:pPr>
          </w:p>
        </w:tc>
      </w:tr>
      <w:tr w:rsidR="00222152" w:rsidRPr="003A4BF7" w:rsidTr="0051670C">
        <w:tc>
          <w:tcPr>
            <w:tcW w:w="10958" w:type="dxa"/>
            <w:gridSpan w:val="3"/>
          </w:tcPr>
          <w:p w:rsidR="00222152" w:rsidRPr="003A4BF7" w:rsidRDefault="00222152" w:rsidP="003A4BF7">
            <w:pPr>
              <w:tabs>
                <w:tab w:val="left" w:pos="4820"/>
                <w:tab w:val="left" w:pos="6096"/>
              </w:tabs>
              <w:ind w:right="4393" w:firstLine="851"/>
              <w:jc w:val="both"/>
              <w:rPr>
                <w:b/>
              </w:rPr>
            </w:pPr>
          </w:p>
        </w:tc>
        <w:tc>
          <w:tcPr>
            <w:tcW w:w="416" w:type="dxa"/>
          </w:tcPr>
          <w:p w:rsidR="00222152" w:rsidRPr="003A4BF7" w:rsidRDefault="00222152" w:rsidP="003A4BF7">
            <w:pPr>
              <w:tabs>
                <w:tab w:val="left" w:pos="4820"/>
                <w:tab w:val="left" w:pos="6096"/>
              </w:tabs>
              <w:ind w:right="4393" w:firstLine="851"/>
              <w:jc w:val="both"/>
              <w:rPr>
                <w:b/>
              </w:rPr>
            </w:pPr>
          </w:p>
        </w:tc>
        <w:tc>
          <w:tcPr>
            <w:tcW w:w="8309" w:type="dxa"/>
          </w:tcPr>
          <w:p w:rsidR="00222152" w:rsidRPr="003A4BF7" w:rsidRDefault="00222152" w:rsidP="003A4BF7">
            <w:pPr>
              <w:tabs>
                <w:tab w:val="left" w:pos="4820"/>
                <w:tab w:val="left" w:pos="6096"/>
              </w:tabs>
              <w:ind w:right="4393" w:firstLine="851"/>
              <w:jc w:val="both"/>
              <w:rPr>
                <w:b/>
              </w:rPr>
            </w:pPr>
          </w:p>
        </w:tc>
      </w:tr>
    </w:tbl>
    <w:p w:rsidR="003A4BF7" w:rsidRPr="003A4BF7" w:rsidRDefault="003A4BF7" w:rsidP="003B7528">
      <w:pPr>
        <w:ind w:firstLine="567"/>
        <w:jc w:val="both"/>
        <w:rPr>
          <w:shd w:val="clear" w:color="auto" w:fill="FFFFFF"/>
        </w:rPr>
      </w:pPr>
      <w:r w:rsidRPr="003A4BF7">
        <w:rPr>
          <w:shd w:val="clear" w:color="auto" w:fill="FFFFFF"/>
        </w:rPr>
        <w:t xml:space="preserve">В соответствии с пунктом 8 части 1 статьи 8 Закона города Москвы от 06.11.2002 № 56 «Об организации местного самоуправления в городе Москве», </w:t>
      </w:r>
      <w:r w:rsidR="00084C53">
        <w:rPr>
          <w:shd w:val="clear" w:color="auto" w:fill="FFFFFF"/>
        </w:rPr>
        <w:t>Уставом</w:t>
      </w:r>
      <w:r w:rsidRPr="003A4BF7">
        <w:rPr>
          <w:shd w:val="clear" w:color="auto" w:fill="FFFFFF"/>
        </w:rPr>
        <w:t xml:space="preserve"> м</w:t>
      </w:r>
      <w:r w:rsidR="0062589B">
        <w:rPr>
          <w:shd w:val="clear" w:color="auto" w:fill="FFFFFF"/>
        </w:rPr>
        <w:t xml:space="preserve">униципального округа </w:t>
      </w:r>
      <w:proofErr w:type="spellStart"/>
      <w:r w:rsidR="0062589B">
        <w:rPr>
          <w:shd w:val="clear" w:color="auto" w:fill="FFFFFF"/>
        </w:rPr>
        <w:t>Гольяново</w:t>
      </w:r>
      <w:proofErr w:type="spellEnd"/>
      <w:r w:rsidR="0051670C">
        <w:rPr>
          <w:shd w:val="clear" w:color="auto" w:fill="FFFFFF"/>
        </w:rPr>
        <w:t xml:space="preserve"> в городе Москве</w:t>
      </w:r>
      <w:r w:rsidR="003B7528">
        <w:rPr>
          <w:shd w:val="clear" w:color="auto" w:fill="FFFFFF"/>
        </w:rPr>
        <w:t xml:space="preserve">, </w:t>
      </w:r>
      <w:r w:rsidRPr="003A4BF7">
        <w:rPr>
          <w:shd w:val="clear" w:color="auto" w:fill="FFFFFF"/>
        </w:rPr>
        <w:t xml:space="preserve">Совет депутатов муниципального округа </w:t>
      </w:r>
      <w:proofErr w:type="spellStart"/>
      <w:r w:rsidRPr="003A4BF7">
        <w:rPr>
          <w:shd w:val="clear" w:color="auto" w:fill="FFFFFF"/>
        </w:rPr>
        <w:t>Гольяново</w:t>
      </w:r>
      <w:proofErr w:type="spellEnd"/>
      <w:r w:rsidR="0061012D">
        <w:rPr>
          <w:shd w:val="clear" w:color="auto" w:fill="FFFFFF"/>
        </w:rPr>
        <w:t xml:space="preserve"> в городе Москве</w:t>
      </w:r>
      <w:r w:rsidRPr="003A4BF7">
        <w:rPr>
          <w:shd w:val="clear" w:color="auto" w:fill="FFFFFF"/>
        </w:rPr>
        <w:t xml:space="preserve"> решил:</w:t>
      </w:r>
    </w:p>
    <w:p w:rsidR="003A4BF7" w:rsidRPr="003A4BF7" w:rsidRDefault="003A4BF7" w:rsidP="00E04647">
      <w:pPr>
        <w:tabs>
          <w:tab w:val="left" w:pos="9849"/>
        </w:tabs>
        <w:ind w:firstLine="567"/>
        <w:jc w:val="both"/>
      </w:pPr>
      <w:r w:rsidRPr="00E04647">
        <w:t>1.</w:t>
      </w:r>
      <w:r w:rsidR="003B7528" w:rsidRPr="00E04647">
        <w:t xml:space="preserve"> </w:t>
      </w:r>
      <w:r w:rsidRPr="00E04647">
        <w:t>Внести изменения</w:t>
      </w:r>
      <w:r w:rsidR="00E04647" w:rsidRPr="00E04647">
        <w:t xml:space="preserve"> в решение Совета депутатов муниципального округа </w:t>
      </w:r>
      <w:proofErr w:type="spellStart"/>
      <w:r w:rsidR="00E04647" w:rsidRPr="00E04647">
        <w:t>Гольяново</w:t>
      </w:r>
      <w:proofErr w:type="spellEnd"/>
      <w:r w:rsidR="00E04647" w:rsidRPr="00E04647">
        <w:t xml:space="preserve"> в городе Москве от 12.11.2025 №14/1 «Об утверждении перечня местных праздничных и иных зрелищных мероприятий в муниципальном округе </w:t>
      </w:r>
      <w:proofErr w:type="spellStart"/>
      <w:r w:rsidR="00E04647" w:rsidRPr="00E04647">
        <w:t>Гольяново</w:t>
      </w:r>
      <w:proofErr w:type="spellEnd"/>
      <w:r w:rsidR="00E04647" w:rsidRPr="00E04647">
        <w:t xml:space="preserve"> в городе Москве в 2026</w:t>
      </w:r>
      <w:r w:rsidR="00E04647">
        <w:t xml:space="preserve"> году»</w:t>
      </w:r>
      <w:r>
        <w:t>,</w:t>
      </w:r>
      <w:r w:rsidR="00107293">
        <w:t xml:space="preserve"> изложив приложение </w:t>
      </w:r>
      <w:r w:rsidRPr="003A4BF7">
        <w:t>в ново</w:t>
      </w:r>
      <w:r w:rsidR="00107293">
        <w:t xml:space="preserve">й редакции согласно </w:t>
      </w:r>
      <w:proofErr w:type="gramStart"/>
      <w:r w:rsidR="00107293">
        <w:t>приложению</w:t>
      </w:r>
      <w:proofErr w:type="gramEnd"/>
      <w:r w:rsidR="00107293">
        <w:t xml:space="preserve"> </w:t>
      </w:r>
      <w:r w:rsidRPr="003A4BF7">
        <w:t>к настоящему решению.</w:t>
      </w:r>
    </w:p>
    <w:p w:rsidR="00C36C4C" w:rsidRDefault="003A4BF7" w:rsidP="003B7528">
      <w:pPr>
        <w:tabs>
          <w:tab w:val="left" w:pos="1134"/>
        </w:tabs>
        <w:ind w:firstLine="567"/>
        <w:jc w:val="both"/>
      </w:pPr>
      <w:r>
        <w:rPr>
          <w:shd w:val="clear" w:color="auto" w:fill="FFFFFF"/>
        </w:rPr>
        <w:t xml:space="preserve">2. </w:t>
      </w:r>
      <w:r w:rsidRPr="003A4BF7">
        <w:rPr>
          <w:shd w:val="clear" w:color="auto" w:fill="FFFFFF"/>
        </w:rPr>
        <w:t xml:space="preserve">Опубликовать настоящее решение в </w:t>
      </w:r>
      <w:r w:rsidR="00FE455A">
        <w:t>сетевом издании «Мо</w:t>
      </w:r>
      <w:r w:rsidR="00C36C4C">
        <w:t>сковский муниципальный вестник».</w:t>
      </w:r>
    </w:p>
    <w:p w:rsidR="003A4BF7" w:rsidRPr="003A4BF7" w:rsidRDefault="003A4BF7" w:rsidP="003B7528">
      <w:pPr>
        <w:tabs>
          <w:tab w:val="left" w:pos="1134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 </w:t>
      </w:r>
      <w:r w:rsidRPr="003A4BF7">
        <w:rPr>
          <w:shd w:val="clear" w:color="auto" w:fill="FFFFFF"/>
        </w:rPr>
        <w:t xml:space="preserve">Направить настоящее решение в управу района </w:t>
      </w:r>
      <w:proofErr w:type="spellStart"/>
      <w:r w:rsidRPr="003A4BF7">
        <w:rPr>
          <w:shd w:val="clear" w:color="auto" w:fill="FFFFFF"/>
        </w:rPr>
        <w:t>Гольяново</w:t>
      </w:r>
      <w:proofErr w:type="spellEnd"/>
      <w:r w:rsidRPr="003A4BF7">
        <w:rPr>
          <w:shd w:val="clear" w:color="auto" w:fill="FFFFFF"/>
        </w:rPr>
        <w:t xml:space="preserve"> города Москвы.</w:t>
      </w:r>
    </w:p>
    <w:p w:rsidR="003A4BF7" w:rsidRPr="003A4BF7" w:rsidRDefault="00CB5170" w:rsidP="003B7528">
      <w:pPr>
        <w:tabs>
          <w:tab w:val="left" w:pos="1134"/>
        </w:tabs>
        <w:ind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>4.</w:t>
      </w:r>
      <w:r w:rsidR="003B7528">
        <w:rPr>
          <w:shd w:val="clear" w:color="auto" w:fill="FFFFFF"/>
        </w:rPr>
        <w:t xml:space="preserve"> </w:t>
      </w:r>
      <w:r w:rsidR="003A4BF7" w:rsidRPr="003A4BF7">
        <w:rPr>
          <w:shd w:val="clear" w:color="auto" w:fill="FFFFFF"/>
        </w:rPr>
        <w:t xml:space="preserve">Контроль за исполнением настоящего решения возложить на главу муниципального округа </w:t>
      </w:r>
      <w:proofErr w:type="spellStart"/>
      <w:r w:rsidR="003A4BF7" w:rsidRPr="003A4BF7">
        <w:rPr>
          <w:shd w:val="clear" w:color="auto" w:fill="FFFFFF"/>
        </w:rPr>
        <w:t>Гольяново</w:t>
      </w:r>
      <w:proofErr w:type="spellEnd"/>
      <w:r w:rsidR="00C36C4C">
        <w:rPr>
          <w:shd w:val="clear" w:color="auto" w:fill="FFFFFF"/>
        </w:rPr>
        <w:t xml:space="preserve"> в городе Москве </w:t>
      </w:r>
      <w:proofErr w:type="spellStart"/>
      <w:r w:rsidR="003A4BF7" w:rsidRPr="003A4BF7">
        <w:rPr>
          <w:shd w:val="clear" w:color="auto" w:fill="FFFFFF"/>
        </w:rPr>
        <w:t>Четверткова</w:t>
      </w:r>
      <w:proofErr w:type="spellEnd"/>
      <w:r w:rsidR="003A4BF7" w:rsidRPr="003A4BF7">
        <w:rPr>
          <w:shd w:val="clear" w:color="auto" w:fill="FFFFFF"/>
        </w:rPr>
        <w:t xml:space="preserve"> Т.М.</w:t>
      </w:r>
    </w:p>
    <w:p w:rsidR="003A4BF7" w:rsidRDefault="003A4BF7" w:rsidP="003B7528">
      <w:pPr>
        <w:tabs>
          <w:tab w:val="left" w:pos="1134"/>
        </w:tabs>
        <w:ind w:firstLine="567"/>
        <w:jc w:val="both"/>
        <w:rPr>
          <w:shd w:val="clear" w:color="auto" w:fill="FFFFFF"/>
        </w:rPr>
      </w:pPr>
    </w:p>
    <w:p w:rsidR="002A620D" w:rsidRPr="003A4BF7" w:rsidRDefault="002A620D" w:rsidP="003B7528">
      <w:pPr>
        <w:tabs>
          <w:tab w:val="left" w:pos="1134"/>
        </w:tabs>
        <w:ind w:firstLine="567"/>
        <w:jc w:val="both"/>
        <w:rPr>
          <w:shd w:val="clear" w:color="auto" w:fill="FFFFFF"/>
        </w:rPr>
      </w:pPr>
    </w:p>
    <w:p w:rsidR="00836A11" w:rsidRDefault="00836A11" w:rsidP="00836A11">
      <w:pPr>
        <w:rPr>
          <w:b/>
        </w:rPr>
      </w:pPr>
      <w:r w:rsidRPr="00323C3B">
        <w:rPr>
          <w:b/>
        </w:rPr>
        <w:t xml:space="preserve">Глава муниципального округа </w:t>
      </w:r>
    </w:p>
    <w:p w:rsidR="00836A11" w:rsidRPr="00323C3B" w:rsidRDefault="00836A11" w:rsidP="00836A11">
      <w:pPr>
        <w:rPr>
          <w:bCs/>
        </w:rPr>
      </w:pPr>
      <w:proofErr w:type="spellStart"/>
      <w:r w:rsidRPr="00323C3B">
        <w:rPr>
          <w:b/>
        </w:rPr>
        <w:t>Гольяново</w:t>
      </w:r>
      <w:proofErr w:type="spellEnd"/>
      <w:r w:rsidRPr="00323C3B">
        <w:rPr>
          <w:b/>
        </w:rPr>
        <w:t xml:space="preserve"> в городе Москве</w:t>
      </w:r>
      <w:r w:rsidRPr="00323C3B">
        <w:rPr>
          <w:b/>
        </w:rPr>
        <w:tab/>
        <w:t xml:space="preserve"> </w:t>
      </w:r>
      <w:r w:rsidRPr="00323C3B">
        <w:rPr>
          <w:b/>
          <w:i/>
        </w:rPr>
        <w:tab/>
      </w:r>
      <w:r w:rsidRPr="00323C3B">
        <w:rPr>
          <w:b/>
          <w:i/>
        </w:rPr>
        <w:tab/>
        <w:t xml:space="preserve">   </w:t>
      </w:r>
      <w:r w:rsidRPr="00323C3B">
        <w:rPr>
          <w:b/>
          <w:i/>
        </w:rPr>
        <w:tab/>
      </w:r>
      <w:r w:rsidRPr="00323C3B">
        <w:rPr>
          <w:b/>
          <w:i/>
        </w:rPr>
        <w:tab/>
      </w:r>
      <w:r w:rsidRPr="00323C3B">
        <w:rPr>
          <w:b/>
          <w:i/>
        </w:rPr>
        <w:tab/>
        <w:t xml:space="preserve">  </w:t>
      </w:r>
      <w:r>
        <w:rPr>
          <w:b/>
          <w:i/>
        </w:rPr>
        <w:t xml:space="preserve">          </w:t>
      </w:r>
      <w:r w:rsidRPr="00323C3B">
        <w:rPr>
          <w:b/>
        </w:rPr>
        <w:t>Т.М. Четвертков</w:t>
      </w:r>
    </w:p>
    <w:p w:rsidR="00404436" w:rsidRDefault="00404436" w:rsidP="00404436">
      <w:pPr>
        <w:ind w:right="4535"/>
      </w:pPr>
    </w:p>
    <w:p w:rsidR="00511D76" w:rsidRDefault="00511D76" w:rsidP="00511D76"/>
    <w:p w:rsidR="00511D76" w:rsidRDefault="00511D76" w:rsidP="00511D76">
      <w:pPr>
        <w:pStyle w:val="a4"/>
        <w:tabs>
          <w:tab w:val="left" w:pos="709"/>
        </w:tabs>
        <w:rPr>
          <w:b/>
          <w:sz w:val="24"/>
          <w:szCs w:val="24"/>
        </w:rPr>
      </w:pPr>
    </w:p>
    <w:p w:rsidR="005B58CB" w:rsidRDefault="005B58CB" w:rsidP="00D80EFA">
      <w:pPr>
        <w:ind w:left="5812"/>
      </w:pPr>
    </w:p>
    <w:p w:rsidR="00222152" w:rsidRDefault="00222152">
      <w:r>
        <w:br w:type="page"/>
      </w:r>
    </w:p>
    <w:p w:rsidR="00A176F6" w:rsidRDefault="00921183" w:rsidP="00A37513">
      <w:pPr>
        <w:ind w:left="5954"/>
        <w:rPr>
          <w:sz w:val="20"/>
          <w:szCs w:val="20"/>
        </w:rPr>
      </w:pPr>
      <w:r>
        <w:lastRenderedPageBreak/>
        <w:t>Пр</w:t>
      </w:r>
      <w:r w:rsidR="00A176F6">
        <w:t>иложение</w:t>
      </w:r>
    </w:p>
    <w:p w:rsidR="00A176F6" w:rsidRDefault="00A176F6" w:rsidP="00A37513">
      <w:pPr>
        <w:ind w:left="5954"/>
      </w:pPr>
      <w:r>
        <w:t xml:space="preserve">к решению Совета депутатов </w:t>
      </w:r>
      <w:r w:rsidR="00A37513">
        <w:t>м</w:t>
      </w:r>
      <w:r>
        <w:t xml:space="preserve">униципального округа </w:t>
      </w:r>
      <w:proofErr w:type="spellStart"/>
      <w:r>
        <w:t>Гольяново</w:t>
      </w:r>
      <w:proofErr w:type="spellEnd"/>
      <w:r w:rsidR="003B555F">
        <w:t xml:space="preserve"> в городе Москве </w:t>
      </w:r>
      <w:r>
        <w:t xml:space="preserve"> </w:t>
      </w:r>
    </w:p>
    <w:p w:rsidR="00A176F6" w:rsidRDefault="00A8721D" w:rsidP="00A37513">
      <w:pPr>
        <w:ind w:left="5954"/>
      </w:pPr>
      <w:r>
        <w:t>от «</w:t>
      </w:r>
      <w:r w:rsidR="00107293">
        <w:t>21</w:t>
      </w:r>
      <w:r w:rsidR="00A176F6" w:rsidRPr="002A620D">
        <w:t>»</w:t>
      </w:r>
      <w:r w:rsidR="002A620D">
        <w:t xml:space="preserve"> </w:t>
      </w:r>
      <w:r w:rsidR="00E04647">
        <w:t>января</w:t>
      </w:r>
      <w:r w:rsidR="003B7528">
        <w:t xml:space="preserve"> </w:t>
      </w:r>
      <w:r w:rsidR="00921183">
        <w:t>202</w:t>
      </w:r>
      <w:r w:rsidR="00E04647">
        <w:t>6</w:t>
      </w:r>
      <w:r w:rsidR="003B7528">
        <w:t xml:space="preserve"> года</w:t>
      </w:r>
      <w:r w:rsidR="0051670C">
        <w:t xml:space="preserve"> №</w:t>
      </w:r>
      <w:r w:rsidR="00107293">
        <w:t>1/2</w:t>
      </w:r>
    </w:p>
    <w:p w:rsidR="00E04647" w:rsidRDefault="00E04647" w:rsidP="00A37513">
      <w:pPr>
        <w:ind w:left="5954"/>
      </w:pPr>
    </w:p>
    <w:p w:rsidR="00E04647" w:rsidRDefault="00E04647" w:rsidP="00A37513">
      <w:pPr>
        <w:ind w:left="5954"/>
      </w:pPr>
    </w:p>
    <w:p w:rsidR="00E04647" w:rsidRDefault="00E04647" w:rsidP="00A37513">
      <w:pPr>
        <w:ind w:left="5954"/>
      </w:pPr>
    </w:p>
    <w:p w:rsidR="00E04647" w:rsidRPr="00044D32" w:rsidRDefault="00E04647" w:rsidP="00E04647">
      <w:pPr>
        <w:jc w:val="center"/>
        <w:rPr>
          <w:b/>
        </w:rPr>
      </w:pPr>
      <w:r w:rsidRPr="00044D32">
        <w:rPr>
          <w:b/>
        </w:rPr>
        <w:t>Перечень</w:t>
      </w:r>
      <w:r w:rsidR="00B80CA3">
        <w:rPr>
          <w:b/>
        </w:rPr>
        <w:t xml:space="preserve"> местных</w:t>
      </w:r>
      <w:r w:rsidRPr="00044D32">
        <w:rPr>
          <w:b/>
        </w:rPr>
        <w:t xml:space="preserve"> праздничных и иных зрелищных мероприятий</w:t>
      </w:r>
    </w:p>
    <w:p w:rsidR="00E04647" w:rsidRDefault="00E04647" w:rsidP="00E04647">
      <w:pPr>
        <w:jc w:val="center"/>
        <w:rPr>
          <w:b/>
        </w:rPr>
      </w:pPr>
      <w:r w:rsidRPr="00044D32">
        <w:rPr>
          <w:b/>
        </w:rPr>
        <w:t>в муниц</w:t>
      </w:r>
      <w:r>
        <w:rPr>
          <w:b/>
        </w:rPr>
        <w:t xml:space="preserve">ипальном округе </w:t>
      </w:r>
      <w:proofErr w:type="spellStart"/>
      <w:r>
        <w:rPr>
          <w:b/>
        </w:rPr>
        <w:t>Гольяново</w:t>
      </w:r>
      <w:proofErr w:type="spellEnd"/>
      <w:r>
        <w:rPr>
          <w:b/>
        </w:rPr>
        <w:t xml:space="preserve"> в городе Москве в 2026</w:t>
      </w:r>
      <w:r w:rsidRPr="00044D32">
        <w:rPr>
          <w:b/>
        </w:rPr>
        <w:t xml:space="preserve"> году</w:t>
      </w:r>
    </w:p>
    <w:p w:rsidR="00E04647" w:rsidRPr="00044D32" w:rsidRDefault="00E04647" w:rsidP="00E04647">
      <w:pPr>
        <w:jc w:val="center"/>
        <w:rPr>
          <w:b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3356"/>
        <w:gridCol w:w="1277"/>
        <w:gridCol w:w="1851"/>
        <w:gridCol w:w="1843"/>
        <w:gridCol w:w="2268"/>
      </w:tblGrid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ind w:left="-130" w:right="-93"/>
              <w:jc w:val="center"/>
              <w:rPr>
                <w:b/>
              </w:rPr>
            </w:pPr>
          </w:p>
          <w:p w:rsidR="00E04647" w:rsidRDefault="00E04647" w:rsidP="00EF085E">
            <w:pPr>
              <w:ind w:left="-130" w:right="-100"/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ind w:left="-89" w:right="-117"/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ind w:left="-153" w:right="-117"/>
              <w:jc w:val="center"/>
              <w:rPr>
                <w:b/>
              </w:rPr>
            </w:pPr>
            <w:r>
              <w:rPr>
                <w:b/>
              </w:rPr>
              <w:t>Объем финансирования 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ind w:left="-153" w:right="-117"/>
              <w:jc w:val="center"/>
              <w:rPr>
                <w:b/>
              </w:rPr>
            </w:pPr>
            <w:r>
              <w:rPr>
                <w:b/>
              </w:rPr>
              <w:t>Источник финансирования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Уполномоченный</w:t>
            </w:r>
          </w:p>
          <w:p w:rsidR="00E04647" w:rsidRDefault="00E04647" w:rsidP="00EF085E">
            <w:pPr>
              <w:ind w:left="-174" w:right="-139"/>
              <w:jc w:val="center"/>
              <w:rPr>
                <w:b/>
              </w:rPr>
            </w:pPr>
            <w:r>
              <w:rPr>
                <w:b/>
              </w:rPr>
              <w:t>депутат Совета депутатов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ind w:left="-130" w:right="-93"/>
              <w:jc w:val="center"/>
            </w:pPr>
            <w:r>
              <w:t>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647" w:rsidRDefault="00E04647" w:rsidP="00EF085E">
            <w:pPr>
              <w:jc w:val="center"/>
            </w:pPr>
            <w:r>
              <w:t xml:space="preserve">Патриотическое мероприятие «День призывника в </w:t>
            </w:r>
            <w:proofErr w:type="spellStart"/>
            <w:r>
              <w:t>Гольяново</w:t>
            </w:r>
            <w:proofErr w:type="spellEnd"/>
            <w:r>
              <w:t>»</w:t>
            </w:r>
          </w:p>
          <w:p w:rsidR="00E04647" w:rsidRDefault="00E04647" w:rsidP="00EF08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Pr="00200066" w:rsidRDefault="00E04647" w:rsidP="00EF085E">
            <w:r>
              <w:t>апрель-октябрь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Захаров Д.Н.</w:t>
            </w:r>
          </w:p>
          <w:p w:rsidR="00E04647" w:rsidRDefault="00E04647" w:rsidP="00EF085E">
            <w:pPr>
              <w:jc w:val="center"/>
            </w:pPr>
            <w:r>
              <w:t>Скуба М.А.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ind w:left="-130" w:right="-93"/>
              <w:jc w:val="center"/>
            </w:pPr>
            <w:r>
              <w:t>2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Пожарно-спортивная игра среди учащихся образовательных учреждений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апрель-май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Антонова Т.Н.</w:t>
            </w:r>
          </w:p>
          <w:p w:rsidR="00E04647" w:rsidRDefault="00E04647" w:rsidP="00EF085E">
            <w:pPr>
              <w:jc w:val="center"/>
            </w:pPr>
            <w:r>
              <w:t>Фролов К.А.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ind w:left="-130" w:right="-93"/>
              <w:jc w:val="center"/>
            </w:pPr>
            <w:r>
              <w:t>3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Праздничное мероприятие «Пасхальная радость»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апрель-май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Усова М.В.</w:t>
            </w:r>
          </w:p>
          <w:p w:rsidR="00E04647" w:rsidRDefault="00E04647" w:rsidP="00EF085E">
            <w:pPr>
              <w:jc w:val="center"/>
            </w:pPr>
            <w:r>
              <w:t>Антипова О.С.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ind w:left="-130" w:right="-93"/>
              <w:jc w:val="center"/>
            </w:pPr>
          </w:p>
          <w:p w:rsidR="00E04647" w:rsidRDefault="00505626" w:rsidP="00EF085E">
            <w:pPr>
              <w:ind w:left="-130" w:right="-93"/>
              <w:jc w:val="center"/>
            </w:pPr>
            <w:r>
              <w:t>4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Конкурс патриотической песни «Во славу России»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апрель-май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Коптева И.Р.</w:t>
            </w:r>
          </w:p>
          <w:p w:rsidR="00E04647" w:rsidRDefault="00E04647" w:rsidP="00EF085E">
            <w:pPr>
              <w:jc w:val="center"/>
            </w:pPr>
            <w:proofErr w:type="spellStart"/>
            <w:r>
              <w:t>Джамалудинова</w:t>
            </w:r>
            <w:proofErr w:type="spellEnd"/>
            <w:r>
              <w:t xml:space="preserve"> Ш.А.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ind w:left="-130" w:right="-93"/>
              <w:jc w:val="center"/>
            </w:pPr>
            <w:r>
              <w:t>5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Праздничное мероприятие «Встреча поколений»</w:t>
            </w:r>
          </w:p>
          <w:p w:rsidR="00E04647" w:rsidRDefault="00E04647" w:rsidP="00EF085E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апрель-октябрь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Pr="00200066" w:rsidRDefault="00E04647" w:rsidP="00EF085E">
            <w:pPr>
              <w:jc w:val="center"/>
              <w:rPr>
                <w:b/>
              </w:rPr>
            </w:pPr>
            <w:r w:rsidRPr="00200066">
              <w:rPr>
                <w:b/>
              </w:rPr>
              <w:t>450,0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Pr="00200066" w:rsidRDefault="00E04647" w:rsidP="00EF085E">
            <w:pPr>
              <w:spacing w:line="276" w:lineRule="auto"/>
              <w:jc w:val="center"/>
              <w:rPr>
                <w:lang w:eastAsia="en-US"/>
              </w:rPr>
            </w:pPr>
            <w:r w:rsidRPr="00200066">
              <w:rPr>
                <w:lang w:eastAsia="en-US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proofErr w:type="spellStart"/>
            <w:r>
              <w:t>Буканова</w:t>
            </w:r>
            <w:proofErr w:type="spellEnd"/>
            <w:r>
              <w:t xml:space="preserve"> Н.Л.</w:t>
            </w:r>
          </w:p>
          <w:p w:rsidR="00E04647" w:rsidRDefault="00E04647" w:rsidP="00EF085E">
            <w:pPr>
              <w:jc w:val="center"/>
            </w:pPr>
            <w:r>
              <w:t>Скуба М.А.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ind w:left="-130" w:right="-93"/>
              <w:jc w:val="center"/>
            </w:pPr>
            <w:r>
              <w:t>6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Патриотическое мероприятие «Парад кадет»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700,0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Антонова Т.Н.</w:t>
            </w:r>
          </w:p>
          <w:p w:rsidR="00E04647" w:rsidRDefault="00E04647" w:rsidP="00EF085E">
            <w:pPr>
              <w:jc w:val="center"/>
            </w:pPr>
            <w:r>
              <w:t>Захаров Д.Н.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ind w:left="-130" w:right="-93"/>
              <w:jc w:val="center"/>
            </w:pPr>
            <w:r>
              <w:t>7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Спортивно-патриотическое мероприятие « Марафон Победы-1418»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май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1403,0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proofErr w:type="spellStart"/>
            <w:r>
              <w:t>Краюшин</w:t>
            </w:r>
            <w:proofErr w:type="spellEnd"/>
            <w:r>
              <w:t xml:space="preserve"> С.А.</w:t>
            </w:r>
          </w:p>
          <w:p w:rsidR="00E04647" w:rsidRDefault="00E04647" w:rsidP="00EF085E">
            <w:pPr>
              <w:jc w:val="center"/>
            </w:pPr>
            <w:r>
              <w:t>Фролов К.А.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ind w:left="-130" w:right="-93"/>
              <w:jc w:val="center"/>
            </w:pPr>
            <w:r>
              <w:t>8</w:t>
            </w:r>
          </w:p>
          <w:p w:rsidR="00E04647" w:rsidRDefault="00E04647" w:rsidP="00EF085E">
            <w:pPr>
              <w:ind w:left="-130" w:right="-93"/>
              <w:jc w:val="center"/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jc w:val="center"/>
            </w:pPr>
            <w:r>
              <w:t xml:space="preserve">Первенство по велоспорту –ВМХ на призы муниципального округа </w:t>
            </w:r>
            <w:proofErr w:type="spellStart"/>
            <w:r>
              <w:t>Гольяново</w:t>
            </w:r>
            <w:proofErr w:type="spellEnd"/>
            <w:r>
              <w:t xml:space="preserve"> в городе Москве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jc w:val="center"/>
            </w:pPr>
            <w:r>
              <w:t>сентябрь-октябрь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jc w:val="center"/>
              <w:rPr>
                <w:b/>
              </w:rPr>
            </w:pPr>
            <w:r>
              <w:rPr>
                <w:b/>
              </w:rPr>
              <w:t>350,0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626" w:rsidRDefault="00505626" w:rsidP="00505626">
            <w:pPr>
              <w:jc w:val="center"/>
            </w:pPr>
            <w:r>
              <w:t>Коптева И.Р.</w:t>
            </w:r>
          </w:p>
          <w:p w:rsidR="00E04647" w:rsidRDefault="00505626" w:rsidP="00505626">
            <w:pPr>
              <w:jc w:val="center"/>
            </w:pPr>
            <w:proofErr w:type="spellStart"/>
            <w:r>
              <w:t>Джамалудинова</w:t>
            </w:r>
            <w:proofErr w:type="spellEnd"/>
            <w:r>
              <w:t xml:space="preserve"> Ш.А.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ind w:left="-130" w:right="-93"/>
              <w:jc w:val="center"/>
            </w:pPr>
            <w:r>
              <w:t>9</w:t>
            </w:r>
          </w:p>
          <w:p w:rsidR="00E04647" w:rsidRDefault="00E04647" w:rsidP="00EF085E">
            <w:pPr>
              <w:ind w:left="-130" w:right="-93"/>
              <w:jc w:val="center"/>
            </w:pP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Фестиваль «Дети разных народов, мы мечтою о мире живем!»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jc w:val="center"/>
            </w:pPr>
            <w:r>
              <w:t>октябрь- ноябрь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65452A" w:rsidP="00505626">
            <w:pPr>
              <w:jc w:val="center"/>
            </w:pPr>
            <w:proofErr w:type="spellStart"/>
            <w:r>
              <w:t>Чупахина</w:t>
            </w:r>
            <w:proofErr w:type="spellEnd"/>
            <w:r>
              <w:t xml:space="preserve"> Г.Ю.</w:t>
            </w:r>
          </w:p>
          <w:p w:rsidR="0035573A" w:rsidRPr="0065452A" w:rsidRDefault="0035573A" w:rsidP="00505626">
            <w:pPr>
              <w:jc w:val="center"/>
            </w:pPr>
            <w:r>
              <w:t>Четвертков Т.М.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ind w:left="-130" w:right="-93"/>
              <w:jc w:val="center"/>
            </w:pPr>
            <w:r>
              <w:t>10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 xml:space="preserve">Открытый турнир муниципального округа </w:t>
            </w:r>
            <w:proofErr w:type="spellStart"/>
            <w:r>
              <w:t>Гольяново</w:t>
            </w:r>
            <w:proofErr w:type="spellEnd"/>
            <w:r>
              <w:t xml:space="preserve"> по дзюдо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октябрь-ноябрь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420,0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4647" w:rsidRDefault="00E04647" w:rsidP="00EF085E">
            <w:pPr>
              <w:jc w:val="center"/>
            </w:pPr>
            <w:r>
              <w:t>Усова М.В.</w:t>
            </w:r>
          </w:p>
          <w:p w:rsidR="00E04647" w:rsidRDefault="00E04647" w:rsidP="00EF085E">
            <w:pPr>
              <w:jc w:val="center"/>
            </w:pPr>
            <w:proofErr w:type="spellStart"/>
            <w:r>
              <w:t>Краюшин</w:t>
            </w:r>
            <w:proofErr w:type="spellEnd"/>
            <w:r>
              <w:t xml:space="preserve"> С.А.</w:t>
            </w:r>
          </w:p>
        </w:tc>
      </w:tr>
      <w:tr w:rsidR="00E04647" w:rsidTr="00EF085E">
        <w:trPr>
          <w:tblHeader/>
          <w:jc w:val="center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505626" w:rsidP="00EF085E">
            <w:pPr>
              <w:ind w:left="-130" w:right="-93"/>
              <w:jc w:val="center"/>
            </w:pPr>
            <w:r>
              <w:t>11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Праздничное мероприятие</w:t>
            </w:r>
          </w:p>
          <w:p w:rsidR="00E04647" w:rsidRDefault="00E04647" w:rsidP="00EF085E">
            <w:pPr>
              <w:jc w:val="center"/>
            </w:pPr>
            <w:r>
              <w:t xml:space="preserve">«Елка муниципального округа </w:t>
            </w:r>
            <w:proofErr w:type="spellStart"/>
            <w:r>
              <w:t>Гольяново</w:t>
            </w:r>
            <w:proofErr w:type="spellEnd"/>
            <w:r>
              <w:t>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декабрь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  <w:rPr>
                <w:b/>
              </w:rPr>
            </w:pPr>
            <w:r>
              <w:rPr>
                <w:b/>
              </w:rPr>
              <w:t>920,0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r>
              <w:t>местный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4647" w:rsidRDefault="00E04647" w:rsidP="00EF085E">
            <w:pPr>
              <w:jc w:val="center"/>
            </w:pPr>
            <w:proofErr w:type="spellStart"/>
            <w:r>
              <w:t>Буканова</w:t>
            </w:r>
            <w:proofErr w:type="spellEnd"/>
            <w:r>
              <w:t xml:space="preserve"> Н.Л. </w:t>
            </w:r>
          </w:p>
          <w:p w:rsidR="00E04647" w:rsidRDefault="00E04647" w:rsidP="00EF085E">
            <w:pPr>
              <w:jc w:val="center"/>
            </w:pPr>
            <w:r>
              <w:t>Антипова О.С.</w:t>
            </w:r>
          </w:p>
        </w:tc>
      </w:tr>
    </w:tbl>
    <w:p w:rsidR="00E04647" w:rsidRDefault="00E04647" w:rsidP="00E04647">
      <w:pPr>
        <w:jc w:val="center"/>
        <w:rPr>
          <w:b/>
          <w:sz w:val="22"/>
          <w:szCs w:val="22"/>
        </w:rPr>
      </w:pPr>
    </w:p>
    <w:p w:rsidR="00E66345" w:rsidRDefault="00E66345" w:rsidP="00A37513">
      <w:pPr>
        <w:ind w:left="5954"/>
      </w:pPr>
    </w:p>
    <w:sectPr w:rsidR="00E66345" w:rsidSect="00461E98">
      <w:headerReference w:type="default" r:id="rId8"/>
      <w:pgSz w:w="11906" w:h="16838"/>
      <w:pgMar w:top="568" w:right="991" w:bottom="284" w:left="1134" w:header="426" w:footer="2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C4E" w:rsidRDefault="008B5C4E" w:rsidP="00D6420D">
      <w:r>
        <w:separator/>
      </w:r>
    </w:p>
  </w:endnote>
  <w:endnote w:type="continuationSeparator" w:id="0">
    <w:p w:rsidR="008B5C4E" w:rsidRDefault="008B5C4E" w:rsidP="00D64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C4E" w:rsidRDefault="008B5C4E" w:rsidP="00D6420D">
      <w:r>
        <w:separator/>
      </w:r>
    </w:p>
  </w:footnote>
  <w:footnote w:type="continuationSeparator" w:id="0">
    <w:p w:rsidR="008B5C4E" w:rsidRDefault="008B5C4E" w:rsidP="00D64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346789"/>
      <w:docPartObj>
        <w:docPartGallery w:val="Page Numbers (Top of Page)"/>
        <w:docPartUnique/>
      </w:docPartObj>
    </w:sdtPr>
    <w:sdtEndPr/>
    <w:sdtContent>
      <w:p w:rsidR="00461E98" w:rsidRDefault="00461E98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859">
          <w:rPr>
            <w:noProof/>
          </w:rPr>
          <w:t>2</w:t>
        </w:r>
        <w:r>
          <w:fldChar w:fldCharType="end"/>
        </w:r>
      </w:p>
    </w:sdtContent>
  </w:sdt>
  <w:p w:rsidR="00461E98" w:rsidRDefault="00461E9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54629"/>
    <w:multiLevelType w:val="hybridMultilevel"/>
    <w:tmpl w:val="3F36854A"/>
    <w:lvl w:ilvl="0" w:tplc="08E22BB8">
      <w:start w:val="1"/>
      <w:numFmt w:val="decimal"/>
      <w:lvlText w:val="%1."/>
      <w:lvlJc w:val="left"/>
      <w:pPr>
        <w:ind w:left="2261" w:hanging="141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F3B6E76"/>
    <w:multiLevelType w:val="hybridMultilevel"/>
    <w:tmpl w:val="AF7A8588"/>
    <w:lvl w:ilvl="0" w:tplc="E90ABE6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3CB7C38"/>
    <w:multiLevelType w:val="multilevel"/>
    <w:tmpl w:val="541AD978"/>
    <w:lvl w:ilvl="0">
      <w:start w:val="1"/>
      <w:numFmt w:val="decimal"/>
      <w:lvlText w:val="%1."/>
      <w:lvlJc w:val="left"/>
      <w:pPr>
        <w:ind w:left="1560" w:hanging="1020"/>
      </w:pPr>
    </w:lvl>
    <w:lvl w:ilvl="1">
      <w:start w:val="1"/>
      <w:numFmt w:val="decimal"/>
      <w:isLgl/>
      <w:lvlText w:val="%1.%2."/>
      <w:lvlJc w:val="left"/>
      <w:pPr>
        <w:ind w:left="1080" w:hanging="54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3" w15:restartNumberingAfterBreak="0">
    <w:nsid w:val="1FA23F03"/>
    <w:multiLevelType w:val="hybridMultilevel"/>
    <w:tmpl w:val="8104E336"/>
    <w:lvl w:ilvl="0" w:tplc="2DE40B26">
      <w:start w:val="1"/>
      <w:numFmt w:val="decimal"/>
      <w:lvlText w:val="%1."/>
      <w:lvlJc w:val="left"/>
      <w:pPr>
        <w:ind w:left="6456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0EF"/>
    <w:multiLevelType w:val="hybridMultilevel"/>
    <w:tmpl w:val="F40C0130"/>
    <w:lvl w:ilvl="0" w:tplc="86108400">
      <w:start w:val="1"/>
      <w:numFmt w:val="decimal"/>
      <w:lvlText w:val="%1)"/>
      <w:lvlJc w:val="left"/>
      <w:pPr>
        <w:ind w:left="5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8850A98"/>
    <w:multiLevelType w:val="hybridMultilevel"/>
    <w:tmpl w:val="3288D7E6"/>
    <w:lvl w:ilvl="0" w:tplc="314211D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8B02902"/>
    <w:multiLevelType w:val="multilevel"/>
    <w:tmpl w:val="022CD0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421"/>
    <w:rsid w:val="00002983"/>
    <w:rsid w:val="0001141B"/>
    <w:rsid w:val="00014F7F"/>
    <w:rsid w:val="00017A3B"/>
    <w:rsid w:val="000232B0"/>
    <w:rsid w:val="00026291"/>
    <w:rsid w:val="00030C55"/>
    <w:rsid w:val="0003131D"/>
    <w:rsid w:val="00032EA8"/>
    <w:rsid w:val="00046DE6"/>
    <w:rsid w:val="000547E5"/>
    <w:rsid w:val="00054D5E"/>
    <w:rsid w:val="00055B37"/>
    <w:rsid w:val="00061FEA"/>
    <w:rsid w:val="00066D0A"/>
    <w:rsid w:val="00084C53"/>
    <w:rsid w:val="00086E51"/>
    <w:rsid w:val="00093E3A"/>
    <w:rsid w:val="00097AD0"/>
    <w:rsid w:val="000A0FCE"/>
    <w:rsid w:val="000A79DA"/>
    <w:rsid w:val="000B0F0B"/>
    <w:rsid w:val="000B26F7"/>
    <w:rsid w:val="000B44D5"/>
    <w:rsid w:val="000C612D"/>
    <w:rsid w:val="000D24A0"/>
    <w:rsid w:val="000D349E"/>
    <w:rsid w:val="000D6EEC"/>
    <w:rsid w:val="000E02C8"/>
    <w:rsid w:val="000E422C"/>
    <w:rsid w:val="000E49E0"/>
    <w:rsid w:val="000E7FE7"/>
    <w:rsid w:val="000F451C"/>
    <w:rsid w:val="000F56E2"/>
    <w:rsid w:val="000F776B"/>
    <w:rsid w:val="00100F3A"/>
    <w:rsid w:val="0010128E"/>
    <w:rsid w:val="00105C88"/>
    <w:rsid w:val="00107293"/>
    <w:rsid w:val="00112168"/>
    <w:rsid w:val="00114659"/>
    <w:rsid w:val="00117162"/>
    <w:rsid w:val="00125834"/>
    <w:rsid w:val="0015333B"/>
    <w:rsid w:val="0016099E"/>
    <w:rsid w:val="00162761"/>
    <w:rsid w:val="00164640"/>
    <w:rsid w:val="00165A42"/>
    <w:rsid w:val="00174183"/>
    <w:rsid w:val="00175589"/>
    <w:rsid w:val="00176477"/>
    <w:rsid w:val="0017706B"/>
    <w:rsid w:val="00184EF1"/>
    <w:rsid w:val="001919DB"/>
    <w:rsid w:val="0019260A"/>
    <w:rsid w:val="00197EC5"/>
    <w:rsid w:val="001B0688"/>
    <w:rsid w:val="001B1787"/>
    <w:rsid w:val="001C1870"/>
    <w:rsid w:val="001C7F0D"/>
    <w:rsid w:val="001D2EC5"/>
    <w:rsid w:val="001D5956"/>
    <w:rsid w:val="001D5A33"/>
    <w:rsid w:val="001E73EF"/>
    <w:rsid w:val="001F2C0B"/>
    <w:rsid w:val="001F412F"/>
    <w:rsid w:val="00204355"/>
    <w:rsid w:val="00212499"/>
    <w:rsid w:val="00222152"/>
    <w:rsid w:val="0023735F"/>
    <w:rsid w:val="00241000"/>
    <w:rsid w:val="00247888"/>
    <w:rsid w:val="002530C4"/>
    <w:rsid w:val="00253C27"/>
    <w:rsid w:val="00254E24"/>
    <w:rsid w:val="0026030E"/>
    <w:rsid w:val="002767C1"/>
    <w:rsid w:val="002773CA"/>
    <w:rsid w:val="0029144E"/>
    <w:rsid w:val="00295A04"/>
    <w:rsid w:val="00296AE5"/>
    <w:rsid w:val="002A5EA1"/>
    <w:rsid w:val="002A620D"/>
    <w:rsid w:val="002B1883"/>
    <w:rsid w:val="002B1EAD"/>
    <w:rsid w:val="002B312D"/>
    <w:rsid w:val="002C078A"/>
    <w:rsid w:val="002C5421"/>
    <w:rsid w:val="002D04D9"/>
    <w:rsid w:val="002D0859"/>
    <w:rsid w:val="002E1878"/>
    <w:rsid w:val="002E3CAF"/>
    <w:rsid w:val="002E46B1"/>
    <w:rsid w:val="002E63A6"/>
    <w:rsid w:val="00302DD6"/>
    <w:rsid w:val="00307A67"/>
    <w:rsid w:val="0031029A"/>
    <w:rsid w:val="003117C4"/>
    <w:rsid w:val="0031419F"/>
    <w:rsid w:val="00322B78"/>
    <w:rsid w:val="00327A28"/>
    <w:rsid w:val="00336B8E"/>
    <w:rsid w:val="00346F66"/>
    <w:rsid w:val="0035170A"/>
    <w:rsid w:val="0035573A"/>
    <w:rsid w:val="00355E8B"/>
    <w:rsid w:val="00356C5C"/>
    <w:rsid w:val="00357AA9"/>
    <w:rsid w:val="003623D9"/>
    <w:rsid w:val="003632D7"/>
    <w:rsid w:val="00372483"/>
    <w:rsid w:val="00394F11"/>
    <w:rsid w:val="003969C6"/>
    <w:rsid w:val="00397ACC"/>
    <w:rsid w:val="003A4BF7"/>
    <w:rsid w:val="003B0838"/>
    <w:rsid w:val="003B0E4D"/>
    <w:rsid w:val="003B366E"/>
    <w:rsid w:val="003B555F"/>
    <w:rsid w:val="003B7528"/>
    <w:rsid w:val="003E4484"/>
    <w:rsid w:val="003E47EC"/>
    <w:rsid w:val="003E6725"/>
    <w:rsid w:val="0040210E"/>
    <w:rsid w:val="00402D42"/>
    <w:rsid w:val="00404436"/>
    <w:rsid w:val="00405914"/>
    <w:rsid w:val="00405B7A"/>
    <w:rsid w:val="004118C0"/>
    <w:rsid w:val="0041783A"/>
    <w:rsid w:val="00417BD0"/>
    <w:rsid w:val="0042486C"/>
    <w:rsid w:val="00435721"/>
    <w:rsid w:val="00445723"/>
    <w:rsid w:val="00447FC7"/>
    <w:rsid w:val="00461E98"/>
    <w:rsid w:val="0046506F"/>
    <w:rsid w:val="00472FA4"/>
    <w:rsid w:val="0048288B"/>
    <w:rsid w:val="0048298F"/>
    <w:rsid w:val="00485AAC"/>
    <w:rsid w:val="004922B8"/>
    <w:rsid w:val="0049446D"/>
    <w:rsid w:val="004B3159"/>
    <w:rsid w:val="004C0C58"/>
    <w:rsid w:val="004C1636"/>
    <w:rsid w:val="004C4A3A"/>
    <w:rsid w:val="004C4BD0"/>
    <w:rsid w:val="004C577D"/>
    <w:rsid w:val="004C66BF"/>
    <w:rsid w:val="004C6FD3"/>
    <w:rsid w:val="004C7DA9"/>
    <w:rsid w:val="004E10F5"/>
    <w:rsid w:val="004E21A5"/>
    <w:rsid w:val="004E5EC0"/>
    <w:rsid w:val="004E678B"/>
    <w:rsid w:val="004F20A9"/>
    <w:rsid w:val="004F6883"/>
    <w:rsid w:val="005029E5"/>
    <w:rsid w:val="00505626"/>
    <w:rsid w:val="00511D76"/>
    <w:rsid w:val="0051614D"/>
    <w:rsid w:val="0051670C"/>
    <w:rsid w:val="00516C4E"/>
    <w:rsid w:val="00522393"/>
    <w:rsid w:val="00524C54"/>
    <w:rsid w:val="00524E42"/>
    <w:rsid w:val="005259AD"/>
    <w:rsid w:val="00527425"/>
    <w:rsid w:val="0054554C"/>
    <w:rsid w:val="00545A3F"/>
    <w:rsid w:val="00556E5C"/>
    <w:rsid w:val="00562F17"/>
    <w:rsid w:val="00566FF4"/>
    <w:rsid w:val="00583F34"/>
    <w:rsid w:val="005A16A0"/>
    <w:rsid w:val="005B10FF"/>
    <w:rsid w:val="005B1B54"/>
    <w:rsid w:val="005B4752"/>
    <w:rsid w:val="005B58CB"/>
    <w:rsid w:val="005C1432"/>
    <w:rsid w:val="005C2FA3"/>
    <w:rsid w:val="005C687A"/>
    <w:rsid w:val="005D510C"/>
    <w:rsid w:val="005E2DD3"/>
    <w:rsid w:val="005F0125"/>
    <w:rsid w:val="005F10BA"/>
    <w:rsid w:val="005F5064"/>
    <w:rsid w:val="005F5CAD"/>
    <w:rsid w:val="005F65FE"/>
    <w:rsid w:val="00604A9E"/>
    <w:rsid w:val="0061012D"/>
    <w:rsid w:val="00613EF7"/>
    <w:rsid w:val="0062133E"/>
    <w:rsid w:val="0062589B"/>
    <w:rsid w:val="00627388"/>
    <w:rsid w:val="00632ED8"/>
    <w:rsid w:val="006332E5"/>
    <w:rsid w:val="006419E7"/>
    <w:rsid w:val="00645840"/>
    <w:rsid w:val="00646CB2"/>
    <w:rsid w:val="0064724C"/>
    <w:rsid w:val="0065452A"/>
    <w:rsid w:val="00663F25"/>
    <w:rsid w:val="0066622E"/>
    <w:rsid w:val="00666B90"/>
    <w:rsid w:val="00676CCE"/>
    <w:rsid w:val="006934E5"/>
    <w:rsid w:val="0069610A"/>
    <w:rsid w:val="006A28EE"/>
    <w:rsid w:val="006B750F"/>
    <w:rsid w:val="006B7CD5"/>
    <w:rsid w:val="006C246F"/>
    <w:rsid w:val="006C4570"/>
    <w:rsid w:val="006C787F"/>
    <w:rsid w:val="006D161E"/>
    <w:rsid w:val="006D6200"/>
    <w:rsid w:val="006E1BCB"/>
    <w:rsid w:val="006F5B98"/>
    <w:rsid w:val="00704B1D"/>
    <w:rsid w:val="00706D44"/>
    <w:rsid w:val="00741BD5"/>
    <w:rsid w:val="00741D4A"/>
    <w:rsid w:val="007427C1"/>
    <w:rsid w:val="00747C7A"/>
    <w:rsid w:val="0075102B"/>
    <w:rsid w:val="00752B9A"/>
    <w:rsid w:val="0075691C"/>
    <w:rsid w:val="0076243D"/>
    <w:rsid w:val="00763B13"/>
    <w:rsid w:val="00764A49"/>
    <w:rsid w:val="007652FD"/>
    <w:rsid w:val="00773517"/>
    <w:rsid w:val="007752F9"/>
    <w:rsid w:val="0079060B"/>
    <w:rsid w:val="007944B5"/>
    <w:rsid w:val="00794564"/>
    <w:rsid w:val="007D3F25"/>
    <w:rsid w:val="007D4287"/>
    <w:rsid w:val="007E2BE0"/>
    <w:rsid w:val="007E5753"/>
    <w:rsid w:val="007F198A"/>
    <w:rsid w:val="007F22CB"/>
    <w:rsid w:val="007F4D9D"/>
    <w:rsid w:val="007F65F0"/>
    <w:rsid w:val="00802F27"/>
    <w:rsid w:val="0082279C"/>
    <w:rsid w:val="00827159"/>
    <w:rsid w:val="008314EC"/>
    <w:rsid w:val="00836A11"/>
    <w:rsid w:val="00837343"/>
    <w:rsid w:val="008379E2"/>
    <w:rsid w:val="0084042E"/>
    <w:rsid w:val="008425B5"/>
    <w:rsid w:val="00842CDD"/>
    <w:rsid w:val="0084792C"/>
    <w:rsid w:val="008521E0"/>
    <w:rsid w:val="008535BE"/>
    <w:rsid w:val="00856F0B"/>
    <w:rsid w:val="0086391F"/>
    <w:rsid w:val="00872351"/>
    <w:rsid w:val="008743EF"/>
    <w:rsid w:val="008825C7"/>
    <w:rsid w:val="0088262B"/>
    <w:rsid w:val="00882ABF"/>
    <w:rsid w:val="00884D76"/>
    <w:rsid w:val="008A11E2"/>
    <w:rsid w:val="008A7EEF"/>
    <w:rsid w:val="008B020F"/>
    <w:rsid w:val="008B5C4E"/>
    <w:rsid w:val="008B6CAD"/>
    <w:rsid w:val="008C1A85"/>
    <w:rsid w:val="008C2194"/>
    <w:rsid w:val="008D2CC4"/>
    <w:rsid w:val="008D3AFB"/>
    <w:rsid w:val="008E028B"/>
    <w:rsid w:val="008E2CB2"/>
    <w:rsid w:val="008E45E9"/>
    <w:rsid w:val="008F1A89"/>
    <w:rsid w:val="008F4318"/>
    <w:rsid w:val="008F4EF9"/>
    <w:rsid w:val="008F5BDD"/>
    <w:rsid w:val="00912AFB"/>
    <w:rsid w:val="0091354F"/>
    <w:rsid w:val="0091370E"/>
    <w:rsid w:val="00915662"/>
    <w:rsid w:val="00917792"/>
    <w:rsid w:val="00921183"/>
    <w:rsid w:val="00930E61"/>
    <w:rsid w:val="009318E0"/>
    <w:rsid w:val="009407F7"/>
    <w:rsid w:val="00941C4E"/>
    <w:rsid w:val="00941D92"/>
    <w:rsid w:val="00942D4D"/>
    <w:rsid w:val="00943FB2"/>
    <w:rsid w:val="009452E7"/>
    <w:rsid w:val="009611A3"/>
    <w:rsid w:val="00966814"/>
    <w:rsid w:val="0096789D"/>
    <w:rsid w:val="00980192"/>
    <w:rsid w:val="00982C4F"/>
    <w:rsid w:val="009831C1"/>
    <w:rsid w:val="00986B05"/>
    <w:rsid w:val="0098707B"/>
    <w:rsid w:val="009A4332"/>
    <w:rsid w:val="009B366E"/>
    <w:rsid w:val="009C1BA3"/>
    <w:rsid w:val="009C3A97"/>
    <w:rsid w:val="009C7180"/>
    <w:rsid w:val="009E0E1D"/>
    <w:rsid w:val="009E1C24"/>
    <w:rsid w:val="009E37B4"/>
    <w:rsid w:val="009E3EEC"/>
    <w:rsid w:val="009E55FD"/>
    <w:rsid w:val="009F15F0"/>
    <w:rsid w:val="009F236A"/>
    <w:rsid w:val="009F2AD1"/>
    <w:rsid w:val="009F3756"/>
    <w:rsid w:val="009F46A3"/>
    <w:rsid w:val="00A01787"/>
    <w:rsid w:val="00A045F6"/>
    <w:rsid w:val="00A13984"/>
    <w:rsid w:val="00A176F6"/>
    <w:rsid w:val="00A20498"/>
    <w:rsid w:val="00A2410F"/>
    <w:rsid w:val="00A34112"/>
    <w:rsid w:val="00A37513"/>
    <w:rsid w:val="00A52B59"/>
    <w:rsid w:val="00A55ED3"/>
    <w:rsid w:val="00A60677"/>
    <w:rsid w:val="00A664F3"/>
    <w:rsid w:val="00A71E7B"/>
    <w:rsid w:val="00A858AE"/>
    <w:rsid w:val="00A86512"/>
    <w:rsid w:val="00A8721D"/>
    <w:rsid w:val="00A9019F"/>
    <w:rsid w:val="00A9038D"/>
    <w:rsid w:val="00AB0CA4"/>
    <w:rsid w:val="00AB3988"/>
    <w:rsid w:val="00AC647F"/>
    <w:rsid w:val="00AD093A"/>
    <w:rsid w:val="00AD183A"/>
    <w:rsid w:val="00AD5A52"/>
    <w:rsid w:val="00AD5F3A"/>
    <w:rsid w:val="00AE1317"/>
    <w:rsid w:val="00AE774B"/>
    <w:rsid w:val="00B02801"/>
    <w:rsid w:val="00B15202"/>
    <w:rsid w:val="00B17F11"/>
    <w:rsid w:val="00B2697E"/>
    <w:rsid w:val="00B318E9"/>
    <w:rsid w:val="00B5203F"/>
    <w:rsid w:val="00B53D86"/>
    <w:rsid w:val="00B63DA8"/>
    <w:rsid w:val="00B644A4"/>
    <w:rsid w:val="00B6604C"/>
    <w:rsid w:val="00B729F4"/>
    <w:rsid w:val="00B75823"/>
    <w:rsid w:val="00B75A19"/>
    <w:rsid w:val="00B76AA9"/>
    <w:rsid w:val="00B7783D"/>
    <w:rsid w:val="00B80CA3"/>
    <w:rsid w:val="00B83E94"/>
    <w:rsid w:val="00B931AC"/>
    <w:rsid w:val="00B93C67"/>
    <w:rsid w:val="00B96419"/>
    <w:rsid w:val="00BB1404"/>
    <w:rsid w:val="00BB1852"/>
    <w:rsid w:val="00BD093C"/>
    <w:rsid w:val="00BD1227"/>
    <w:rsid w:val="00BD134A"/>
    <w:rsid w:val="00BE1397"/>
    <w:rsid w:val="00BE16B6"/>
    <w:rsid w:val="00BE192D"/>
    <w:rsid w:val="00BE43CF"/>
    <w:rsid w:val="00BE5584"/>
    <w:rsid w:val="00BF1BA7"/>
    <w:rsid w:val="00BF3859"/>
    <w:rsid w:val="00BF4080"/>
    <w:rsid w:val="00C04F02"/>
    <w:rsid w:val="00C07DC0"/>
    <w:rsid w:val="00C10A63"/>
    <w:rsid w:val="00C14D5D"/>
    <w:rsid w:val="00C2454C"/>
    <w:rsid w:val="00C30756"/>
    <w:rsid w:val="00C36C4C"/>
    <w:rsid w:val="00C478AC"/>
    <w:rsid w:val="00C54911"/>
    <w:rsid w:val="00C62F92"/>
    <w:rsid w:val="00C6371F"/>
    <w:rsid w:val="00C63A21"/>
    <w:rsid w:val="00C71B27"/>
    <w:rsid w:val="00C7410F"/>
    <w:rsid w:val="00C91796"/>
    <w:rsid w:val="00C923D6"/>
    <w:rsid w:val="00CB5170"/>
    <w:rsid w:val="00CB6D2C"/>
    <w:rsid w:val="00CC01E4"/>
    <w:rsid w:val="00CC34F3"/>
    <w:rsid w:val="00CD32A0"/>
    <w:rsid w:val="00CD7115"/>
    <w:rsid w:val="00CE0BA4"/>
    <w:rsid w:val="00CF1852"/>
    <w:rsid w:val="00D15872"/>
    <w:rsid w:val="00D26A2D"/>
    <w:rsid w:val="00D27670"/>
    <w:rsid w:val="00D319FC"/>
    <w:rsid w:val="00D31ECD"/>
    <w:rsid w:val="00D3283B"/>
    <w:rsid w:val="00D346F0"/>
    <w:rsid w:val="00D3748F"/>
    <w:rsid w:val="00D51661"/>
    <w:rsid w:val="00D51F81"/>
    <w:rsid w:val="00D53E88"/>
    <w:rsid w:val="00D60E2B"/>
    <w:rsid w:val="00D6263E"/>
    <w:rsid w:val="00D63EF7"/>
    <w:rsid w:val="00D6420D"/>
    <w:rsid w:val="00D65209"/>
    <w:rsid w:val="00D6676E"/>
    <w:rsid w:val="00D70CA4"/>
    <w:rsid w:val="00D72E87"/>
    <w:rsid w:val="00D7558B"/>
    <w:rsid w:val="00D80EFA"/>
    <w:rsid w:val="00D906AD"/>
    <w:rsid w:val="00D90854"/>
    <w:rsid w:val="00DA2927"/>
    <w:rsid w:val="00DA3DE8"/>
    <w:rsid w:val="00DA7669"/>
    <w:rsid w:val="00DB0E2F"/>
    <w:rsid w:val="00DB1B53"/>
    <w:rsid w:val="00DB4D52"/>
    <w:rsid w:val="00DC1B23"/>
    <w:rsid w:val="00DD2618"/>
    <w:rsid w:val="00DD5D61"/>
    <w:rsid w:val="00DE2492"/>
    <w:rsid w:val="00DF3F2C"/>
    <w:rsid w:val="00E00DBA"/>
    <w:rsid w:val="00E02146"/>
    <w:rsid w:val="00E022A6"/>
    <w:rsid w:val="00E04647"/>
    <w:rsid w:val="00E05BC2"/>
    <w:rsid w:val="00E0638B"/>
    <w:rsid w:val="00E1122D"/>
    <w:rsid w:val="00E11F92"/>
    <w:rsid w:val="00E13510"/>
    <w:rsid w:val="00E136A3"/>
    <w:rsid w:val="00E15CE5"/>
    <w:rsid w:val="00E20810"/>
    <w:rsid w:val="00E215E1"/>
    <w:rsid w:val="00E3767F"/>
    <w:rsid w:val="00E40D95"/>
    <w:rsid w:val="00E45725"/>
    <w:rsid w:val="00E4670C"/>
    <w:rsid w:val="00E55250"/>
    <w:rsid w:val="00E571D8"/>
    <w:rsid w:val="00E61B17"/>
    <w:rsid w:val="00E66345"/>
    <w:rsid w:val="00E7222B"/>
    <w:rsid w:val="00E83E69"/>
    <w:rsid w:val="00E94C15"/>
    <w:rsid w:val="00E97303"/>
    <w:rsid w:val="00EA11BB"/>
    <w:rsid w:val="00EA3EAB"/>
    <w:rsid w:val="00EA7BD1"/>
    <w:rsid w:val="00EB1A0D"/>
    <w:rsid w:val="00EC5C81"/>
    <w:rsid w:val="00ED0BC9"/>
    <w:rsid w:val="00ED4603"/>
    <w:rsid w:val="00ED67D0"/>
    <w:rsid w:val="00EE76A6"/>
    <w:rsid w:val="00EF19F3"/>
    <w:rsid w:val="00F054BA"/>
    <w:rsid w:val="00F06A4D"/>
    <w:rsid w:val="00F307BE"/>
    <w:rsid w:val="00F317A7"/>
    <w:rsid w:val="00F4130A"/>
    <w:rsid w:val="00F45461"/>
    <w:rsid w:val="00F52F8F"/>
    <w:rsid w:val="00F704CC"/>
    <w:rsid w:val="00F763B3"/>
    <w:rsid w:val="00F838F2"/>
    <w:rsid w:val="00F901C2"/>
    <w:rsid w:val="00F90E43"/>
    <w:rsid w:val="00F9615D"/>
    <w:rsid w:val="00FB2F1F"/>
    <w:rsid w:val="00FB34D1"/>
    <w:rsid w:val="00FC1D7D"/>
    <w:rsid w:val="00FC2DA8"/>
    <w:rsid w:val="00FC4008"/>
    <w:rsid w:val="00FC677C"/>
    <w:rsid w:val="00FC6B80"/>
    <w:rsid w:val="00FD107D"/>
    <w:rsid w:val="00FE0F07"/>
    <w:rsid w:val="00FE455A"/>
    <w:rsid w:val="00FE6A1A"/>
    <w:rsid w:val="00FE7E20"/>
    <w:rsid w:val="00FF49D1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ocId w14:val="0E21E03F"/>
  <w15:docId w15:val="{D234A460-B408-4C55-86C4-74E2BEDB6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42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F52F8F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locked/>
    <w:rsid w:val="00296AE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F52F8F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2C5421"/>
    <w:rPr>
      <w:rFonts w:cs="Times New Roman"/>
      <w:color w:val="0000FF"/>
      <w:u w:val="single"/>
    </w:rPr>
  </w:style>
  <w:style w:type="paragraph" w:styleId="a4">
    <w:name w:val="Body Text Indent"/>
    <w:basedOn w:val="a"/>
    <w:link w:val="a5"/>
    <w:uiPriority w:val="99"/>
    <w:rsid w:val="002C5421"/>
    <w:pPr>
      <w:autoSpaceDE w:val="0"/>
      <w:autoSpaceDN w:val="0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2C5421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2C5421"/>
    <w:pPr>
      <w:ind w:left="720"/>
      <w:contextualSpacing/>
    </w:pPr>
  </w:style>
  <w:style w:type="paragraph" w:customStyle="1" w:styleId="ConsPlusNormal">
    <w:name w:val="ConsPlusNormal"/>
    <w:rsid w:val="002C542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pple-style-span">
    <w:name w:val="apple-style-span"/>
    <w:rsid w:val="004F6883"/>
  </w:style>
  <w:style w:type="paragraph" w:styleId="a7">
    <w:name w:val="footnote text"/>
    <w:basedOn w:val="a"/>
    <w:link w:val="a8"/>
    <w:uiPriority w:val="99"/>
    <w:rsid w:val="009F15F0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locked/>
    <w:rsid w:val="009F15F0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rsid w:val="009F15F0"/>
    <w:rPr>
      <w:rFonts w:cs="Times New Roman"/>
      <w:vertAlign w:val="superscript"/>
    </w:rPr>
  </w:style>
  <w:style w:type="paragraph" w:styleId="aa">
    <w:name w:val="Normal (Web)"/>
    <w:basedOn w:val="a"/>
    <w:uiPriority w:val="99"/>
    <w:rsid w:val="00C14D5D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C14D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10"/>
    <w:uiPriority w:val="99"/>
    <w:locked/>
    <w:rsid w:val="00CD32A0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CD32A0"/>
    <w:pPr>
      <w:widowControl w:val="0"/>
      <w:shd w:val="clear" w:color="auto" w:fill="FFFFFF"/>
      <w:spacing w:line="322" w:lineRule="exact"/>
      <w:jc w:val="center"/>
    </w:pPr>
    <w:rPr>
      <w:rFonts w:ascii="Calibri" w:eastAsia="Calibri" w:hAnsi="Calibri"/>
      <w:b/>
      <w:bCs/>
      <w:sz w:val="28"/>
      <w:szCs w:val="28"/>
      <w:lang w:eastAsia="en-US"/>
    </w:rPr>
  </w:style>
  <w:style w:type="character" w:customStyle="1" w:styleId="211pt">
    <w:name w:val="Основной текст (2) + 11 pt"/>
    <w:basedOn w:val="21"/>
    <w:uiPriority w:val="99"/>
    <w:rsid w:val="00CD32A0"/>
    <w:rPr>
      <w:rFonts w:cs="Times New Roman"/>
      <w:b/>
      <w:bCs/>
      <w:sz w:val="22"/>
      <w:szCs w:val="22"/>
      <w:shd w:val="clear" w:color="auto" w:fill="FFFFFF"/>
    </w:rPr>
  </w:style>
  <w:style w:type="character" w:customStyle="1" w:styleId="211pt1">
    <w:name w:val="Основной текст (2) + 11 pt1"/>
    <w:aliases w:val="Не полужирный1"/>
    <w:basedOn w:val="21"/>
    <w:uiPriority w:val="99"/>
    <w:rsid w:val="00CD32A0"/>
    <w:rPr>
      <w:rFonts w:cs="Times New Roman"/>
      <w:b/>
      <w:bCs/>
      <w:sz w:val="22"/>
      <w:szCs w:val="22"/>
      <w:shd w:val="clear" w:color="auto" w:fill="FFFFFF"/>
    </w:rPr>
  </w:style>
  <w:style w:type="paragraph" w:styleId="ab">
    <w:name w:val="Body Text"/>
    <w:basedOn w:val="a"/>
    <w:link w:val="ac"/>
    <w:rsid w:val="00C2454C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C2454C"/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99"/>
    <w:qFormat/>
    <w:rsid w:val="002C078A"/>
    <w:rPr>
      <w:lang w:eastAsia="en-US"/>
    </w:rPr>
  </w:style>
  <w:style w:type="character" w:customStyle="1" w:styleId="511">
    <w:name w:val="Основной текст (5) + 11"/>
    <w:aliases w:val="5 pt"/>
    <w:uiPriority w:val="99"/>
    <w:rsid w:val="0084792C"/>
    <w:rPr>
      <w:spacing w:val="1"/>
      <w:sz w:val="21"/>
    </w:rPr>
  </w:style>
  <w:style w:type="table" w:styleId="ae">
    <w:name w:val="Table Grid"/>
    <w:basedOn w:val="a1"/>
    <w:uiPriority w:val="59"/>
    <w:rsid w:val="006B75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rsid w:val="00DE249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DE2492"/>
    <w:rPr>
      <w:rFonts w:ascii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rsid w:val="00DE2492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locked/>
    <w:rsid w:val="00DE249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f3">
    <w:name w:val="Текст выноски Знак"/>
    <w:basedOn w:val="a0"/>
    <w:link w:val="af4"/>
    <w:semiHidden/>
    <w:locked/>
    <w:rsid w:val="00F52F8F"/>
    <w:rPr>
      <w:rFonts w:ascii="Tahoma" w:hAnsi="Tahoma" w:cs="Tahoma"/>
      <w:sz w:val="16"/>
      <w:szCs w:val="16"/>
      <w:lang w:eastAsia="ru-RU"/>
    </w:rPr>
  </w:style>
  <w:style w:type="paragraph" w:styleId="af4">
    <w:name w:val="Balloon Text"/>
    <w:basedOn w:val="a"/>
    <w:link w:val="af3"/>
    <w:semiHidden/>
    <w:rsid w:val="00F52F8F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CB5F48"/>
    <w:rPr>
      <w:rFonts w:ascii="Times New Roman" w:eastAsia="Times New Roman" w:hAnsi="Times New Roman"/>
      <w:sz w:val="0"/>
      <w:szCs w:val="0"/>
    </w:rPr>
  </w:style>
  <w:style w:type="table" w:customStyle="1" w:styleId="22">
    <w:name w:val="Сетка таблицы2"/>
    <w:uiPriority w:val="99"/>
    <w:rsid w:val="00F52F8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FollowedHyperlink"/>
    <w:basedOn w:val="a0"/>
    <w:uiPriority w:val="99"/>
    <w:semiHidden/>
    <w:unhideWhenUsed/>
    <w:rsid w:val="000E422C"/>
    <w:rPr>
      <w:color w:val="800080" w:themeColor="followedHyperlink"/>
      <w:u w:val="single"/>
    </w:rPr>
  </w:style>
  <w:style w:type="character" w:customStyle="1" w:styleId="11">
    <w:name w:val="Текст выноски Знак1"/>
    <w:basedOn w:val="a0"/>
    <w:uiPriority w:val="99"/>
    <w:semiHidden/>
    <w:locked/>
    <w:rsid w:val="000E422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296AE5"/>
    <w:rPr>
      <w:rFonts w:ascii="Cambria" w:eastAsia="Times New Roman" w:hAnsi="Cambria"/>
      <w:b/>
      <w:bCs/>
      <w:i/>
      <w:iCs/>
      <w:sz w:val="28"/>
      <w:szCs w:val="28"/>
    </w:rPr>
  </w:style>
  <w:style w:type="paragraph" w:styleId="af6">
    <w:name w:val="Document Map"/>
    <w:basedOn w:val="a"/>
    <w:link w:val="af7"/>
    <w:semiHidden/>
    <w:rsid w:val="00296AE5"/>
    <w:pPr>
      <w:shd w:val="clear" w:color="auto" w:fill="000080"/>
    </w:pPr>
    <w:rPr>
      <w:rFonts w:ascii="Tahoma" w:hAnsi="Tahoma" w:cs="Tahoma"/>
    </w:rPr>
  </w:style>
  <w:style w:type="character" w:customStyle="1" w:styleId="af7">
    <w:name w:val="Схема документа Знак"/>
    <w:basedOn w:val="a0"/>
    <w:link w:val="af6"/>
    <w:semiHidden/>
    <w:rsid w:val="00296AE5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23">
    <w:name w:val="List 2"/>
    <w:basedOn w:val="a"/>
    <w:rsid w:val="00296AE5"/>
    <w:pPr>
      <w:ind w:left="566" w:hanging="283"/>
    </w:pPr>
  </w:style>
  <w:style w:type="paragraph" w:styleId="af8">
    <w:name w:val="Title"/>
    <w:basedOn w:val="a"/>
    <w:link w:val="af9"/>
    <w:qFormat/>
    <w:locked/>
    <w:rsid w:val="00296AE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f9">
    <w:name w:val="Заголовок Знак"/>
    <w:basedOn w:val="a0"/>
    <w:link w:val="af8"/>
    <w:rsid w:val="00296AE5"/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24">
    <w:name w:val="Body Text First Indent 2"/>
    <w:basedOn w:val="a4"/>
    <w:link w:val="25"/>
    <w:rsid w:val="00296AE5"/>
    <w:pPr>
      <w:autoSpaceDE/>
      <w:autoSpaceDN/>
      <w:spacing w:after="120"/>
      <w:ind w:left="283" w:firstLine="210"/>
      <w:jc w:val="left"/>
    </w:pPr>
    <w:rPr>
      <w:sz w:val="24"/>
      <w:szCs w:val="24"/>
    </w:rPr>
  </w:style>
  <w:style w:type="character" w:customStyle="1" w:styleId="25">
    <w:name w:val="Красная строка 2 Знак"/>
    <w:basedOn w:val="a5"/>
    <w:link w:val="24"/>
    <w:rsid w:val="00296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3735F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locked/>
    <w:rsid w:val="002530C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2530C4"/>
    <w:pPr>
      <w:shd w:val="clear" w:color="auto" w:fill="FFFFFF"/>
      <w:spacing w:after="360" w:line="240" w:lineRule="atLeast"/>
    </w:pPr>
    <w:rPr>
      <w:rFonts w:eastAsia="Calibri"/>
      <w:sz w:val="23"/>
      <w:szCs w:val="23"/>
    </w:rPr>
  </w:style>
  <w:style w:type="character" w:customStyle="1" w:styleId="afa">
    <w:name w:val="Основной текст_"/>
    <w:basedOn w:val="a0"/>
    <w:link w:val="12"/>
    <w:locked/>
    <w:rsid w:val="002530C4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link w:val="afa"/>
    <w:rsid w:val="002530C4"/>
    <w:pPr>
      <w:shd w:val="clear" w:color="auto" w:fill="FFFFFF"/>
      <w:spacing w:before="240" w:after="240" w:line="274" w:lineRule="exact"/>
      <w:jc w:val="both"/>
    </w:pPr>
    <w:rPr>
      <w:rFonts w:eastAsia="Calibri"/>
      <w:sz w:val="23"/>
      <w:szCs w:val="23"/>
    </w:rPr>
  </w:style>
  <w:style w:type="character" w:styleId="afb">
    <w:name w:val="Emphasis"/>
    <w:basedOn w:val="a0"/>
    <w:qFormat/>
    <w:locked/>
    <w:rsid w:val="00C923D6"/>
    <w:rPr>
      <w:i/>
      <w:iCs/>
    </w:rPr>
  </w:style>
  <w:style w:type="character" w:styleId="afc">
    <w:name w:val="Strong"/>
    <w:basedOn w:val="a0"/>
    <w:uiPriority w:val="22"/>
    <w:qFormat/>
    <w:locked/>
    <w:rsid w:val="00C923D6"/>
    <w:rPr>
      <w:b/>
      <w:bCs/>
    </w:rPr>
  </w:style>
  <w:style w:type="paragraph" w:customStyle="1" w:styleId="Default">
    <w:name w:val="Default"/>
    <w:rsid w:val="0022215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24D642-7438-415A-A358-DC3380AE4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РЕШЕНИЯ</vt:lpstr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</dc:title>
  <dc:creator>бух-3</dc:creator>
  <cp:lastModifiedBy>Сиухина Ирина</cp:lastModifiedBy>
  <cp:revision>10</cp:revision>
  <cp:lastPrinted>2026-01-22T06:50:00Z</cp:lastPrinted>
  <dcterms:created xsi:type="dcterms:W3CDTF">2026-01-21T08:05:00Z</dcterms:created>
  <dcterms:modified xsi:type="dcterms:W3CDTF">2026-01-22T06:51:00Z</dcterms:modified>
</cp:coreProperties>
</file>