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9639"/>
        <w:gridCol w:w="284"/>
      </w:tblGrid>
      <w:tr w:rsidR="00D6420D" w:rsidRPr="00D6420D" w:rsidTr="004F30E2">
        <w:trPr>
          <w:trHeight w:val="3108"/>
        </w:trPr>
        <w:tc>
          <w:tcPr>
            <w:tcW w:w="9639" w:type="dxa"/>
            <w:shd w:val="clear" w:color="auto" w:fill="auto"/>
          </w:tcPr>
          <w:p w:rsidR="00D6420D" w:rsidRPr="00D6420D" w:rsidRDefault="00D6420D" w:rsidP="000D0C9D">
            <w:pPr>
              <w:rPr>
                <w:rFonts w:eastAsia="Calibri"/>
                <w:b/>
                <w:lang w:eastAsia="en-US"/>
              </w:rPr>
            </w:pPr>
          </w:p>
          <w:p w:rsidR="004F30E2" w:rsidRDefault="0056138C" w:rsidP="004F30E2">
            <w:pPr>
              <w:suppressAutoHyphens/>
              <w:ind w:right="885"/>
              <w:rPr>
                <w:b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200.05pt;margin-top:-43.9pt;width:55.45pt;height:70pt;z-index:251658240">
                  <v:imagedata r:id="rId7" o:title=""/>
                </v:shape>
                <o:OLEObject Type="Embed" ProgID="CorelDraw.Graphic.17" ShapeID="_x0000_s1027" DrawAspect="Content" ObjectID="_1828271036" r:id="rId8"/>
              </w:object>
            </w:r>
          </w:p>
          <w:p w:rsidR="004F30E2" w:rsidRDefault="004F30E2" w:rsidP="004F30E2">
            <w:pPr>
              <w:ind w:right="317"/>
              <w:jc w:val="both"/>
              <w:rPr>
                <w:b/>
              </w:rPr>
            </w:pPr>
          </w:p>
          <w:p w:rsidR="004F30E2" w:rsidRDefault="004F30E2" w:rsidP="004F30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СОВЕТ ДЕПУТАТОВ</w:t>
            </w:r>
          </w:p>
          <w:p w:rsidR="004F30E2" w:rsidRDefault="004F30E2" w:rsidP="004F30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ВНУТРИГОРОДСКОГО МУНИЦИПАЛЬНОГО ОБРАЗОВАНИЯ -</w:t>
            </w:r>
          </w:p>
          <w:p w:rsidR="004F30E2" w:rsidRDefault="004F30E2" w:rsidP="004F30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ОКРУГА ГОЛЬЯНОВО</w:t>
            </w:r>
          </w:p>
          <w:p w:rsidR="004F30E2" w:rsidRDefault="004F30E2" w:rsidP="004F30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 ГОРОДЕ МОСКВЕ</w:t>
            </w:r>
          </w:p>
          <w:p w:rsidR="004F30E2" w:rsidRDefault="004F30E2" w:rsidP="004F30E2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:rsidR="004F30E2" w:rsidRDefault="004F30E2" w:rsidP="004F30E2">
            <w:pPr>
              <w:jc w:val="center"/>
            </w:pPr>
            <w:r>
              <w:t>107589, г. Москва, ул. Красноярская, д.5/</w:t>
            </w:r>
            <w:proofErr w:type="gramStart"/>
            <w:r>
              <w:t xml:space="preserve">36  </w:t>
            </w:r>
            <w:r>
              <w:tab/>
            </w:r>
            <w:proofErr w:type="gramEnd"/>
            <w:r>
              <w:tab/>
              <w:t xml:space="preserve"> 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:</w:t>
            </w:r>
            <w:proofErr w:type="spellStart"/>
            <w:r>
              <w:rPr>
                <w:lang w:val="en-US"/>
              </w:rPr>
              <w:t>vmo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golyanovo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4F30E2" w:rsidRDefault="004F30E2" w:rsidP="004F30E2">
            <w:pPr>
              <w:jc w:val="center"/>
              <w:rPr>
                <w:rStyle w:val="a3"/>
                <w:rFonts w:eastAsia="Calibri"/>
              </w:rPr>
            </w:pPr>
            <w:r>
              <w:t>Тел.: (495)122-23-60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             сайт: </w:t>
            </w:r>
            <w:r>
              <w:rPr>
                <w:lang w:val="en-US"/>
              </w:rPr>
              <w:t>www</w:t>
            </w:r>
            <w:r>
              <w:t>.</w:t>
            </w:r>
            <w:proofErr w:type="spellStart"/>
            <w:r>
              <w:rPr>
                <w:lang w:val="en-US"/>
              </w:rPr>
              <w:t>golyanovo</w:t>
            </w:r>
            <w:proofErr w:type="spellEnd"/>
            <w:r>
              <w:t>.</w:t>
            </w:r>
            <w:r>
              <w:rPr>
                <w:lang w:val="en-US"/>
              </w:rPr>
              <w:t>org</w:t>
            </w:r>
          </w:p>
          <w:p w:rsidR="004F30E2" w:rsidRDefault="004F30E2" w:rsidP="004F30E2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86995</wp:posOffset>
                      </wp:positionV>
                      <wp:extent cx="6076950" cy="0"/>
                      <wp:effectExtent l="0" t="19050" r="38100" b="381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695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3C624F"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6.85pt" to="475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" strokeweight="4.5pt">
                      <v:stroke linestyle="thickThin"/>
                    </v:line>
                  </w:pict>
                </mc:Fallback>
              </mc:AlternateContent>
            </w:r>
          </w:p>
          <w:p w:rsidR="004F30E2" w:rsidRDefault="004F30E2" w:rsidP="004F30E2">
            <w:pPr>
              <w:rPr>
                <w:b/>
              </w:rPr>
            </w:pPr>
          </w:p>
          <w:p w:rsidR="004F30E2" w:rsidRDefault="004F30E2" w:rsidP="004F30E2">
            <w:pPr>
              <w:rPr>
                <w:b/>
              </w:rPr>
            </w:pPr>
          </w:p>
          <w:p w:rsidR="004F30E2" w:rsidRDefault="004F30E2" w:rsidP="004F30E2">
            <w:pPr>
              <w:rPr>
                <w:b/>
              </w:rPr>
            </w:pPr>
          </w:p>
          <w:p w:rsidR="004F30E2" w:rsidRDefault="004F30E2" w:rsidP="004F30E2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РЕШЕНИЕ</w:t>
            </w:r>
          </w:p>
          <w:p w:rsidR="004F30E2" w:rsidRDefault="004F30E2" w:rsidP="004F30E2">
            <w:pPr>
              <w:rPr>
                <w:b/>
              </w:rPr>
            </w:pPr>
          </w:p>
          <w:p w:rsidR="004F30E2" w:rsidRDefault="004F30E2" w:rsidP="004F30E2">
            <w:pPr>
              <w:rPr>
                <w:rFonts w:eastAsia="SimSun"/>
                <w:b/>
                <w:bCs/>
              </w:rPr>
            </w:pPr>
            <w:r>
              <w:rPr>
                <w:b/>
              </w:rPr>
              <w:t>от 17.12.2025 №15/2</w:t>
            </w:r>
          </w:p>
          <w:p w:rsidR="00797DE5" w:rsidRDefault="00797DE5" w:rsidP="00952C23">
            <w:pPr>
              <w:ind w:right="601"/>
              <w:jc w:val="both"/>
              <w:rPr>
                <w:b/>
              </w:rPr>
            </w:pPr>
          </w:p>
          <w:p w:rsidR="00797DE5" w:rsidRDefault="00797DE5" w:rsidP="00952C23">
            <w:pPr>
              <w:ind w:right="601"/>
              <w:jc w:val="both"/>
              <w:rPr>
                <w:b/>
              </w:rPr>
            </w:pPr>
          </w:p>
          <w:p w:rsidR="00D6420D" w:rsidRPr="005B6D2A" w:rsidRDefault="005B6D2A" w:rsidP="004F30E2">
            <w:pPr>
              <w:ind w:right="5272"/>
              <w:jc w:val="both"/>
              <w:rPr>
                <w:b/>
              </w:rPr>
            </w:pPr>
            <w:r w:rsidRPr="005B6D2A">
              <w:rPr>
                <w:b/>
              </w:rPr>
              <w:t>О проведении дополнительных мероприятий по социально-экономическому развитию район</w:t>
            </w:r>
            <w:r w:rsidR="002B796C">
              <w:rPr>
                <w:b/>
              </w:rPr>
              <w:t>а</w:t>
            </w:r>
            <w:r w:rsidR="00FD04C7">
              <w:rPr>
                <w:b/>
              </w:rPr>
              <w:t xml:space="preserve"> </w:t>
            </w:r>
            <w:proofErr w:type="spellStart"/>
            <w:r w:rsidR="00FD04C7">
              <w:rPr>
                <w:b/>
              </w:rPr>
              <w:t>Гольяново</w:t>
            </w:r>
            <w:proofErr w:type="spellEnd"/>
            <w:r w:rsidR="00FD04C7">
              <w:rPr>
                <w:b/>
              </w:rPr>
              <w:t xml:space="preserve"> города Москвы на 2026</w:t>
            </w:r>
            <w:r w:rsidRPr="005B6D2A">
              <w:rPr>
                <w:b/>
              </w:rPr>
              <w:t xml:space="preserve"> год</w:t>
            </w:r>
          </w:p>
        </w:tc>
        <w:tc>
          <w:tcPr>
            <w:tcW w:w="284" w:type="dxa"/>
            <w:shd w:val="clear" w:color="auto" w:fill="auto"/>
          </w:tcPr>
          <w:p w:rsidR="00D6420D" w:rsidRPr="00D6420D" w:rsidRDefault="00D6420D" w:rsidP="00797DE5">
            <w:pPr>
              <w:rPr>
                <w:rFonts w:eastAsia="Calibri"/>
                <w:b/>
                <w:lang w:eastAsia="en-US"/>
              </w:rPr>
            </w:pPr>
          </w:p>
        </w:tc>
      </w:tr>
    </w:tbl>
    <w:p w:rsidR="00D6420D" w:rsidRPr="00D6420D" w:rsidRDefault="00D6420D" w:rsidP="002C5421">
      <w:pPr>
        <w:ind w:right="1011"/>
        <w:rPr>
          <w:b/>
          <w:color w:val="000000"/>
        </w:rPr>
      </w:pPr>
    </w:p>
    <w:p w:rsidR="002C5421" w:rsidRPr="00D6420D" w:rsidRDefault="002C5421" w:rsidP="002C5421">
      <w:pPr>
        <w:ind w:right="1011"/>
        <w:rPr>
          <w:b/>
        </w:rPr>
      </w:pPr>
    </w:p>
    <w:p w:rsidR="009F15F0" w:rsidRPr="007B6AA2" w:rsidRDefault="000D0C9D" w:rsidP="000C446A">
      <w:pPr>
        <w:pStyle w:val="a6"/>
        <w:autoSpaceDE w:val="0"/>
        <w:autoSpaceDN w:val="0"/>
        <w:adjustRightInd w:val="0"/>
        <w:ind w:left="0" w:firstLine="851"/>
        <w:jc w:val="both"/>
        <w:outlineLvl w:val="1"/>
      </w:pPr>
      <w:r w:rsidRPr="000D0C9D">
        <w:t>В соответствии с частью 6 статьи 1 Закона города Москвы от 11 июля 2012 года № 39</w:t>
      </w:r>
      <w:r w:rsidR="00FD04C7" w:rsidRPr="00FD04C7">
        <w:t xml:space="preserve"> </w:t>
      </w:r>
      <w:r w:rsidR="00FD04C7">
        <w:t>«</w:t>
      </w:r>
      <w:r w:rsidR="00FD04C7" w:rsidRPr="0015557A">
        <w:t>О наделении органов местного самоуправления внутригородских муниципальных образований в городе Москве отдельными полномочиями города Москвы»</w:t>
      </w:r>
      <w:r w:rsidR="00FD04C7">
        <w:rPr>
          <w:rStyle w:val="apple-style-span"/>
          <w:shd w:val="clear" w:color="auto" w:fill="FFFFFF"/>
        </w:rPr>
        <w:t>,</w:t>
      </w:r>
      <w:r w:rsidR="00FD04C7">
        <w:t xml:space="preserve"> </w:t>
      </w:r>
      <w:r w:rsidR="00780B40">
        <w:t>п</w:t>
      </w:r>
      <w:r w:rsidRPr="000D0C9D">
        <w:t>остановлением Пра</w:t>
      </w:r>
      <w:r w:rsidR="00FD04C7">
        <w:t>вительства Москвы от 13 сентября 2012 года</w:t>
      </w:r>
      <w:r>
        <w:t xml:space="preserve"> №</w:t>
      </w:r>
      <w:r w:rsidRPr="000D0C9D">
        <w:t xml:space="preserve"> 484-ПП </w:t>
      </w:r>
      <w:r>
        <w:t>«</w:t>
      </w:r>
      <w:r w:rsidRPr="000D0C9D">
        <w:t xml:space="preserve">О дополнительных мероприятиях по социально-экономическому развитию районов города Москвы», </w:t>
      </w:r>
      <w:r>
        <w:t>а также</w:t>
      </w:r>
      <w:r w:rsidRPr="000D0C9D">
        <w:t xml:space="preserve"> принимая во внимание </w:t>
      </w:r>
      <w:r>
        <w:t>обращени</w:t>
      </w:r>
      <w:r w:rsidR="00952C23">
        <w:t>е</w:t>
      </w:r>
      <w:r w:rsidRPr="000D0C9D">
        <w:t xml:space="preserve"> управы</w:t>
      </w:r>
      <w:r w:rsidR="0044570F">
        <w:t xml:space="preserve"> района </w:t>
      </w:r>
      <w:proofErr w:type="spellStart"/>
      <w:r w:rsidR="0044570F">
        <w:t>Гольяново</w:t>
      </w:r>
      <w:proofErr w:type="spellEnd"/>
      <w:r w:rsidR="0044570F">
        <w:t xml:space="preserve"> города Москвы</w:t>
      </w:r>
      <w:r w:rsidR="00797DE5">
        <w:t xml:space="preserve"> от 16.12.205 №Гд-1390 (вх.№699 от 16.12.2025)</w:t>
      </w:r>
      <w:r w:rsidR="0044570F">
        <w:t xml:space="preserve">, </w:t>
      </w:r>
      <w:r w:rsidR="009F15F0" w:rsidRPr="007B6AA2">
        <w:t>Совет депутатов</w:t>
      </w:r>
      <w:r w:rsidR="000C446A" w:rsidRPr="007B6AA2">
        <w:t xml:space="preserve"> муниципального округа </w:t>
      </w:r>
      <w:proofErr w:type="spellStart"/>
      <w:r w:rsidR="000C446A" w:rsidRPr="007B6AA2">
        <w:t>Гольяново</w:t>
      </w:r>
      <w:proofErr w:type="spellEnd"/>
      <w:r w:rsidR="000C446A" w:rsidRPr="007B6AA2">
        <w:t xml:space="preserve"> </w:t>
      </w:r>
      <w:r w:rsidR="009F15F0" w:rsidRPr="007B6AA2">
        <w:t xml:space="preserve"> </w:t>
      </w:r>
      <w:r w:rsidR="00FD04C7">
        <w:t xml:space="preserve">в городе Москве </w:t>
      </w:r>
      <w:r w:rsidR="009F15F0" w:rsidRPr="007B6AA2">
        <w:t>решил:</w:t>
      </w:r>
    </w:p>
    <w:p w:rsidR="000D0C9D" w:rsidRDefault="000D0C9D" w:rsidP="0060172A">
      <w:pPr>
        <w:pStyle w:val="a6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</w:pPr>
      <w:r>
        <w:t>Утвердить</w:t>
      </w:r>
      <w:r w:rsidR="007C50A0">
        <w:t xml:space="preserve"> </w:t>
      </w:r>
      <w:r w:rsidR="0060172A">
        <w:t xml:space="preserve">план </w:t>
      </w:r>
      <w:r>
        <w:t>дополнительны</w:t>
      </w:r>
      <w:r w:rsidR="0060172A">
        <w:t>х</w:t>
      </w:r>
      <w:r>
        <w:t xml:space="preserve"> мероприяти</w:t>
      </w:r>
      <w:r w:rsidR="00702D8C">
        <w:t>й</w:t>
      </w:r>
      <w:r>
        <w:t xml:space="preserve"> по социально-экономическому развитию район</w:t>
      </w:r>
      <w:r w:rsidR="002B796C">
        <w:t>а</w:t>
      </w:r>
      <w:r w:rsidR="00FD04C7">
        <w:t xml:space="preserve"> </w:t>
      </w:r>
      <w:proofErr w:type="spellStart"/>
      <w:r w:rsidR="00FD04C7">
        <w:t>Гольяново</w:t>
      </w:r>
      <w:proofErr w:type="spellEnd"/>
      <w:r w:rsidR="00FD04C7">
        <w:t xml:space="preserve"> города Москвы на 2026</w:t>
      </w:r>
      <w:r>
        <w:t xml:space="preserve"> год</w:t>
      </w:r>
      <w:r w:rsidR="0060172A">
        <w:t xml:space="preserve"> в соответствии с приложением.</w:t>
      </w:r>
    </w:p>
    <w:p w:rsidR="000D0C9D" w:rsidRDefault="000D0C9D" w:rsidP="000D0C9D">
      <w:pPr>
        <w:pStyle w:val="a6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</w:pPr>
      <w:r>
        <w:t xml:space="preserve">Главе управы района </w:t>
      </w:r>
      <w:proofErr w:type="spellStart"/>
      <w:r>
        <w:t>Гольяново</w:t>
      </w:r>
      <w:proofErr w:type="spellEnd"/>
      <w:r>
        <w:t xml:space="preserve"> города Москвы обеспечить реализацию дополнительных мероприятий, указанных в пункте 1 настоящего решения.</w:t>
      </w:r>
    </w:p>
    <w:p w:rsidR="00BB772B" w:rsidRDefault="000D0C9D" w:rsidP="000D0C9D">
      <w:pPr>
        <w:pStyle w:val="a6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</w:pPr>
      <w:r>
        <w:t xml:space="preserve">Направить настоящее решение в управу района </w:t>
      </w:r>
      <w:proofErr w:type="spellStart"/>
      <w:r>
        <w:t>Гольяново</w:t>
      </w:r>
      <w:proofErr w:type="spellEnd"/>
      <w:r>
        <w:t xml:space="preserve"> города Москвы, префектуру Восточного администр</w:t>
      </w:r>
      <w:r w:rsidR="00797DE5">
        <w:t xml:space="preserve">ативного округа города Москвы и </w:t>
      </w:r>
      <w:proofErr w:type="gramStart"/>
      <w:r>
        <w:t>Департамент  территориальных</w:t>
      </w:r>
      <w:proofErr w:type="gramEnd"/>
      <w:r>
        <w:t xml:space="preserve"> органов исполнительной власти города Москвы</w:t>
      </w:r>
      <w:r w:rsidR="00BB772B">
        <w:t>.</w:t>
      </w:r>
    </w:p>
    <w:p w:rsidR="00FD04C7" w:rsidRDefault="00BB772B" w:rsidP="00DE39C9">
      <w:pPr>
        <w:pStyle w:val="a6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</w:pPr>
      <w:r w:rsidRPr="000E3FBE">
        <w:t xml:space="preserve">Опубликовать настоящее решение в </w:t>
      </w:r>
      <w:r w:rsidR="00780B40" w:rsidRPr="00170DF3">
        <w:t>сетевом издании «Моск</w:t>
      </w:r>
      <w:r w:rsidR="00FD04C7">
        <w:t>овский муниципальный вестник».</w:t>
      </w:r>
    </w:p>
    <w:p w:rsidR="00FD04C7" w:rsidRPr="001D7133" w:rsidRDefault="00FD04C7" w:rsidP="00FD04C7">
      <w:pPr>
        <w:tabs>
          <w:tab w:val="left" w:pos="993"/>
        </w:tabs>
        <w:ind w:right="-1"/>
        <w:jc w:val="both"/>
      </w:pPr>
      <w:r>
        <w:t xml:space="preserve">              5. </w:t>
      </w:r>
      <w:r w:rsidRPr="001D7133">
        <w:t>Контроль за исполнением настоящего решения возложить на временно исполняющего полномочия главы муниципального округа</w:t>
      </w:r>
      <w:r>
        <w:t xml:space="preserve"> </w:t>
      </w:r>
      <w:proofErr w:type="spellStart"/>
      <w:r>
        <w:t>Гольяново</w:t>
      </w:r>
      <w:proofErr w:type="spellEnd"/>
      <w:r>
        <w:t xml:space="preserve"> в городе Москве </w:t>
      </w:r>
      <w:r w:rsidRPr="001D7133">
        <w:t>Захарова</w:t>
      </w:r>
      <w:r>
        <w:t xml:space="preserve"> Д.Н</w:t>
      </w:r>
      <w:r w:rsidRPr="001D7133">
        <w:t>.</w:t>
      </w:r>
    </w:p>
    <w:p w:rsidR="00F96880" w:rsidRDefault="00F96880"/>
    <w:p w:rsidR="00F96880" w:rsidRDefault="00F96880"/>
    <w:p w:rsidR="00FD04C7" w:rsidRDefault="00FD04C7" w:rsidP="00FD04C7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Временно исполняющий</w:t>
      </w:r>
    </w:p>
    <w:p w:rsidR="00FD04C7" w:rsidRDefault="00FD04C7" w:rsidP="00FD04C7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полномочия главы муниципального</w:t>
      </w:r>
    </w:p>
    <w:p w:rsidR="00FD04C7" w:rsidRDefault="00FD04C7" w:rsidP="00FD04C7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округа </w:t>
      </w:r>
      <w:proofErr w:type="spellStart"/>
      <w:r>
        <w:rPr>
          <w:b/>
          <w:sz w:val="24"/>
          <w:szCs w:val="24"/>
        </w:rPr>
        <w:t>Гольяново</w:t>
      </w:r>
      <w:proofErr w:type="spellEnd"/>
      <w:r w:rsidR="00252195">
        <w:rPr>
          <w:b/>
          <w:sz w:val="24"/>
          <w:szCs w:val="24"/>
        </w:rPr>
        <w:t xml:space="preserve"> в городе Москве                                                                    </w:t>
      </w:r>
      <w:r>
        <w:rPr>
          <w:b/>
          <w:sz w:val="24"/>
          <w:szCs w:val="24"/>
        </w:rPr>
        <w:t xml:space="preserve"> </w:t>
      </w:r>
      <w:r w:rsidR="00252195"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Д.Н.Захаров</w:t>
      </w:r>
      <w:proofErr w:type="spellEnd"/>
    </w:p>
    <w:p w:rsidR="00F96880" w:rsidRDefault="00F96880">
      <w:pPr>
        <w:sectPr w:rsidR="00F96880" w:rsidSect="00CC53D6">
          <w:headerReference w:type="default" r:id="rId9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p w:rsidR="002C5421" w:rsidRPr="00BB0E28" w:rsidRDefault="002C5421" w:rsidP="003E47EC">
      <w:pPr>
        <w:ind w:left="5954"/>
      </w:pPr>
      <w:r w:rsidRPr="00BB0E28">
        <w:lastRenderedPageBreak/>
        <w:t>Приложение</w:t>
      </w:r>
    </w:p>
    <w:p w:rsidR="002C5421" w:rsidRPr="00BB0E28" w:rsidRDefault="002C5421" w:rsidP="003E47EC">
      <w:pPr>
        <w:ind w:left="5954"/>
      </w:pPr>
      <w:r w:rsidRPr="00BB0E28">
        <w:t xml:space="preserve">к решению Совета депутатов муниципального округа </w:t>
      </w:r>
      <w:proofErr w:type="spellStart"/>
      <w:r w:rsidRPr="00BB0E28">
        <w:t>Гольяново</w:t>
      </w:r>
      <w:proofErr w:type="spellEnd"/>
      <w:r w:rsidRPr="00BB0E28">
        <w:t xml:space="preserve"> </w:t>
      </w:r>
      <w:r w:rsidR="00FD04C7">
        <w:t>в городе Москве</w:t>
      </w:r>
    </w:p>
    <w:p w:rsidR="002C5421" w:rsidRPr="00BB0E28" w:rsidRDefault="002C5421" w:rsidP="003E47EC">
      <w:pPr>
        <w:ind w:left="5954"/>
      </w:pPr>
      <w:r w:rsidRPr="00BB0E28">
        <w:t xml:space="preserve">от </w:t>
      </w:r>
      <w:r w:rsidR="004F6883" w:rsidRPr="00BB0E28">
        <w:t>«</w:t>
      </w:r>
      <w:r w:rsidR="00252195">
        <w:t>17</w:t>
      </w:r>
      <w:r w:rsidR="004F6883" w:rsidRPr="00BB0E28">
        <w:t>»</w:t>
      </w:r>
      <w:r w:rsidRPr="00BB0E28">
        <w:t xml:space="preserve"> </w:t>
      </w:r>
      <w:r w:rsidR="00252195">
        <w:t xml:space="preserve">декабря </w:t>
      </w:r>
      <w:r w:rsidR="00FD04C7">
        <w:t>2025</w:t>
      </w:r>
      <w:r w:rsidR="000C446A" w:rsidRPr="00BB0E28">
        <w:t xml:space="preserve"> </w:t>
      </w:r>
      <w:r w:rsidRPr="00BB0E28">
        <w:t>года №</w:t>
      </w:r>
      <w:r w:rsidR="00252195">
        <w:t>15/2</w:t>
      </w:r>
    </w:p>
    <w:p w:rsidR="002C5421" w:rsidRDefault="002C5421" w:rsidP="002C5421">
      <w:pPr>
        <w:jc w:val="center"/>
        <w:rPr>
          <w:b/>
        </w:rPr>
      </w:pPr>
    </w:p>
    <w:p w:rsidR="003667A8" w:rsidRDefault="003667A8" w:rsidP="002C5421">
      <w:pPr>
        <w:jc w:val="center"/>
        <w:rPr>
          <w:b/>
        </w:rPr>
      </w:pPr>
    </w:p>
    <w:p w:rsidR="00671138" w:rsidRDefault="00671138" w:rsidP="002C5421">
      <w:pPr>
        <w:jc w:val="center"/>
        <w:rPr>
          <w:b/>
        </w:rPr>
      </w:pPr>
    </w:p>
    <w:p w:rsidR="003667A8" w:rsidRDefault="003667A8" w:rsidP="003667A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План д</w:t>
      </w:r>
      <w:r w:rsidRPr="00DE55A3">
        <w:rPr>
          <w:b/>
          <w:sz w:val="26"/>
          <w:szCs w:val="26"/>
        </w:rPr>
        <w:t>ополнительны</w:t>
      </w:r>
      <w:r>
        <w:rPr>
          <w:b/>
          <w:sz w:val="26"/>
          <w:szCs w:val="26"/>
        </w:rPr>
        <w:t>х</w:t>
      </w:r>
      <w:r w:rsidRPr="00DE55A3">
        <w:rPr>
          <w:b/>
          <w:sz w:val="26"/>
          <w:szCs w:val="26"/>
        </w:rPr>
        <w:t xml:space="preserve"> мероприяти</w:t>
      </w:r>
      <w:r>
        <w:rPr>
          <w:b/>
          <w:sz w:val="26"/>
          <w:szCs w:val="26"/>
        </w:rPr>
        <w:t>й</w:t>
      </w:r>
      <w:r w:rsidRPr="00DE55A3">
        <w:rPr>
          <w:b/>
          <w:sz w:val="26"/>
          <w:szCs w:val="26"/>
        </w:rPr>
        <w:t xml:space="preserve"> по социально-экономическому</w:t>
      </w:r>
      <w:r>
        <w:rPr>
          <w:b/>
          <w:sz w:val="26"/>
          <w:szCs w:val="26"/>
        </w:rPr>
        <w:t xml:space="preserve"> р</w:t>
      </w:r>
      <w:r w:rsidR="00300756">
        <w:rPr>
          <w:b/>
          <w:sz w:val="26"/>
          <w:szCs w:val="26"/>
        </w:rPr>
        <w:t xml:space="preserve">азвитию района </w:t>
      </w:r>
      <w:proofErr w:type="spellStart"/>
      <w:r w:rsidR="00300756">
        <w:rPr>
          <w:b/>
          <w:sz w:val="26"/>
          <w:szCs w:val="26"/>
        </w:rPr>
        <w:t>Гольяново</w:t>
      </w:r>
      <w:proofErr w:type="spellEnd"/>
      <w:r w:rsidR="00300756">
        <w:rPr>
          <w:b/>
          <w:sz w:val="26"/>
          <w:szCs w:val="26"/>
        </w:rPr>
        <w:t xml:space="preserve"> </w:t>
      </w:r>
      <w:r w:rsidR="00FD04C7">
        <w:rPr>
          <w:b/>
          <w:sz w:val="26"/>
          <w:szCs w:val="26"/>
        </w:rPr>
        <w:t>города Москвы на 2026</w:t>
      </w:r>
      <w:r>
        <w:rPr>
          <w:b/>
          <w:sz w:val="26"/>
          <w:szCs w:val="26"/>
        </w:rPr>
        <w:t xml:space="preserve"> </w:t>
      </w:r>
      <w:r w:rsidRPr="005242C9">
        <w:rPr>
          <w:b/>
          <w:sz w:val="26"/>
          <w:szCs w:val="26"/>
        </w:rPr>
        <w:t>год</w:t>
      </w:r>
    </w:p>
    <w:p w:rsidR="0056138C" w:rsidRDefault="0056138C" w:rsidP="003667A8">
      <w:pPr>
        <w:jc w:val="center"/>
        <w:rPr>
          <w:b/>
          <w:sz w:val="26"/>
          <w:szCs w:val="26"/>
        </w:rPr>
      </w:pPr>
    </w:p>
    <w:p w:rsidR="00CC53D6" w:rsidRDefault="00CC53D6" w:rsidP="003667A8">
      <w:pPr>
        <w:jc w:val="center"/>
        <w:rPr>
          <w:b/>
          <w:sz w:val="26"/>
          <w:szCs w:val="26"/>
        </w:rPr>
      </w:pPr>
    </w:p>
    <w:tbl>
      <w:tblPr>
        <w:tblW w:w="5296" w:type="pct"/>
        <w:tblInd w:w="-431" w:type="dxa"/>
        <w:tblLook w:val="04A0" w:firstRow="1" w:lastRow="0" w:firstColumn="1" w:lastColumn="0" w:noHBand="0" w:noVBand="1"/>
      </w:tblPr>
      <w:tblGrid>
        <w:gridCol w:w="993"/>
        <w:gridCol w:w="7439"/>
        <w:gridCol w:w="1917"/>
      </w:tblGrid>
      <w:tr w:rsidR="0056138C" w:rsidTr="00E36184">
        <w:trPr>
          <w:trHeight w:val="315"/>
        </w:trPr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</w:rPr>
              <w:t>№ П/П</w:t>
            </w:r>
          </w:p>
        </w:tc>
        <w:tc>
          <w:tcPr>
            <w:tcW w:w="3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Дополнительные мероприятия по социально-экономическому развитию района </w:t>
            </w:r>
            <w:proofErr w:type="spellStart"/>
            <w:r>
              <w:rPr>
                <w:b/>
                <w:bCs/>
                <w:color w:val="000000"/>
                <w:sz w:val="22"/>
              </w:rPr>
              <w:t>Гольяново</w:t>
            </w:r>
            <w:proofErr w:type="spellEnd"/>
            <w:r>
              <w:rPr>
                <w:b/>
                <w:bCs/>
                <w:color w:val="000000"/>
                <w:sz w:val="22"/>
              </w:rPr>
              <w:t xml:space="preserve"> города Москвы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Сумма финансирования (всего с НДС </w:t>
            </w:r>
            <w:r>
              <w:rPr>
                <w:b/>
                <w:bCs/>
                <w:color w:val="000000"/>
                <w:sz w:val="22"/>
              </w:rPr>
              <w:br/>
              <w:t>20 %</w:t>
            </w:r>
            <w:r>
              <w:rPr>
                <w:b/>
                <w:bCs/>
                <w:color w:val="000000"/>
                <w:sz w:val="22"/>
              </w:rPr>
              <w:br/>
              <w:t>(тыс. руб.)</w:t>
            </w:r>
          </w:p>
        </w:tc>
      </w:tr>
      <w:tr w:rsidR="0056138C" w:rsidTr="00E36184">
        <w:trPr>
          <w:trHeight w:val="507"/>
        </w:trPr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6138C" w:rsidTr="00E36184">
        <w:trPr>
          <w:trHeight w:val="507"/>
        </w:trPr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6138C" w:rsidTr="00E36184">
        <w:trPr>
          <w:trHeight w:val="507"/>
        </w:trPr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6138C" w:rsidTr="00E36184">
        <w:trPr>
          <w:trHeight w:val="57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1.</w:t>
            </w:r>
          </w:p>
        </w:tc>
        <w:tc>
          <w:tcPr>
            <w:tcW w:w="3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Ремонт квартир детей-сирот и детей, оставшихся без попечения родителей: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1898,9</w:t>
            </w:r>
          </w:p>
        </w:tc>
      </w:tr>
      <w:tr w:rsidR="0056138C" w:rsidTr="00E36184">
        <w:trPr>
          <w:trHeight w:val="30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1.1</w:t>
            </w:r>
          </w:p>
        </w:tc>
        <w:tc>
          <w:tcPr>
            <w:tcW w:w="3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Хабаровская, д. 17/13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628,9</w:t>
            </w:r>
          </w:p>
        </w:tc>
      </w:tr>
      <w:tr w:rsidR="0056138C" w:rsidTr="00E36184">
        <w:trPr>
          <w:trHeight w:val="30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1.2</w:t>
            </w:r>
          </w:p>
        </w:tc>
        <w:tc>
          <w:tcPr>
            <w:tcW w:w="3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Новосибирская, д.1, корп.1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128,7</w:t>
            </w:r>
          </w:p>
        </w:tc>
      </w:tr>
      <w:tr w:rsidR="0056138C" w:rsidTr="00E36184">
        <w:trPr>
          <w:trHeight w:val="30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1.3</w:t>
            </w:r>
          </w:p>
        </w:tc>
        <w:tc>
          <w:tcPr>
            <w:tcW w:w="3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Хабаровская, д. 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730,9</w:t>
            </w:r>
          </w:p>
        </w:tc>
      </w:tr>
      <w:tr w:rsidR="0056138C" w:rsidTr="00E36184">
        <w:trPr>
          <w:trHeight w:val="30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1.4</w:t>
            </w:r>
          </w:p>
        </w:tc>
        <w:tc>
          <w:tcPr>
            <w:tcW w:w="3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Алтайская, д. 26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410,4</w:t>
            </w:r>
          </w:p>
        </w:tc>
      </w:tr>
      <w:tr w:rsidR="0056138C" w:rsidTr="00E36184">
        <w:trPr>
          <w:trHeight w:val="114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2.</w:t>
            </w:r>
          </w:p>
        </w:tc>
        <w:tc>
          <w:tcPr>
            <w:tcW w:w="3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Ремонт квартир граждан, признанных нуждающимися районной Комиссией по оказанию адресной социальной помощи, зарегистрированным и проживающим на территории района, инвалидам: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295,3</w:t>
            </w:r>
          </w:p>
        </w:tc>
      </w:tr>
      <w:tr w:rsidR="0056138C" w:rsidTr="00E36184">
        <w:trPr>
          <w:trHeight w:val="30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2.1</w:t>
            </w:r>
          </w:p>
        </w:tc>
        <w:tc>
          <w:tcPr>
            <w:tcW w:w="3594" w:type="pct"/>
            <w:noWrap/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Уссурийская, д. 5, корп. 1</w:t>
            </w:r>
          </w:p>
        </w:tc>
        <w:tc>
          <w:tcPr>
            <w:tcW w:w="926" w:type="pct"/>
            <w:noWrap/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295,3</w:t>
            </w:r>
          </w:p>
        </w:tc>
      </w:tr>
      <w:tr w:rsidR="0056138C" w:rsidTr="00E36184">
        <w:trPr>
          <w:trHeight w:val="855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3.</w:t>
            </w:r>
          </w:p>
        </w:tc>
        <w:tc>
          <w:tcPr>
            <w:tcW w:w="3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Оказание материальной помощи нуждающимся жителям города Москвы, проживающим в районе </w:t>
            </w:r>
            <w:proofErr w:type="spellStart"/>
            <w:r>
              <w:rPr>
                <w:b/>
                <w:bCs/>
                <w:color w:val="000000"/>
                <w:sz w:val="22"/>
              </w:rPr>
              <w:t>Гольяново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6581,0</w:t>
            </w:r>
          </w:p>
        </w:tc>
      </w:tr>
      <w:tr w:rsidR="0056138C" w:rsidTr="00E36184">
        <w:trPr>
          <w:trHeight w:val="90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3.1</w:t>
            </w:r>
          </w:p>
        </w:tc>
        <w:tc>
          <w:tcPr>
            <w:tcW w:w="3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Оказание материальной помощи нуждающимся жителям города Москвы, проживающим в районе </w:t>
            </w:r>
            <w:proofErr w:type="spellStart"/>
            <w:r>
              <w:rPr>
                <w:color w:val="000000"/>
                <w:sz w:val="22"/>
              </w:rPr>
              <w:t>Гольяново</w:t>
            </w:r>
            <w:proofErr w:type="spellEnd"/>
            <w:r>
              <w:rPr>
                <w:color w:val="000000"/>
                <w:sz w:val="22"/>
              </w:rPr>
              <w:t xml:space="preserve"> (денежная)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1000,0</w:t>
            </w:r>
          </w:p>
        </w:tc>
      </w:tr>
      <w:tr w:rsidR="0056138C" w:rsidTr="00E36184">
        <w:trPr>
          <w:trHeight w:val="210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3.2</w:t>
            </w:r>
          </w:p>
        </w:tc>
        <w:tc>
          <w:tcPr>
            <w:tcW w:w="3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Приобретение подарочных карт в виде материальной помощи льготным категориям граждан, проживающим в районе </w:t>
            </w:r>
            <w:proofErr w:type="spellStart"/>
            <w:r>
              <w:rPr>
                <w:color w:val="000000"/>
                <w:sz w:val="22"/>
              </w:rPr>
              <w:t>Гольяново</w:t>
            </w:r>
            <w:proofErr w:type="spellEnd"/>
            <w:r>
              <w:rPr>
                <w:color w:val="000000"/>
                <w:sz w:val="22"/>
              </w:rPr>
              <w:t xml:space="preserve"> города Москвы, к праздничным датам и ратным датам, а также для поощрения жителей из числа общественных советников и членов общественных организаций за активное участие в жизни района и приуроченные к праздничным и памятным датам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3081,0</w:t>
            </w:r>
          </w:p>
        </w:tc>
      </w:tr>
      <w:tr w:rsidR="0056138C" w:rsidTr="0056138C">
        <w:trPr>
          <w:trHeight w:val="120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3.3</w:t>
            </w:r>
          </w:p>
        </w:tc>
        <w:tc>
          <w:tcPr>
            <w:tcW w:w="3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Приобретение новогодних билетов для детей из семей льготной категории, детей-инвалидов, а также из семей военнослужащих, призванных на военную службу по мобилизации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1500,0</w:t>
            </w:r>
          </w:p>
        </w:tc>
      </w:tr>
      <w:tr w:rsidR="0056138C" w:rsidTr="0056138C">
        <w:trPr>
          <w:trHeight w:val="1500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bookmarkStart w:id="0" w:name="_GoBack"/>
            <w:r>
              <w:rPr>
                <w:color w:val="000000"/>
                <w:sz w:val="22"/>
              </w:rPr>
              <w:t>3.4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Приобретение подарочных карт в виде материальной помощи для детей из семей льготной категории, детей-инвалидов, а также из семей военнослужащих, призванных на военную службу по мобилизации, приуроченные к Новому году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1000,0</w:t>
            </w:r>
          </w:p>
        </w:tc>
      </w:tr>
      <w:bookmarkEnd w:id="0"/>
      <w:tr w:rsidR="0056138C" w:rsidTr="0056138C">
        <w:trPr>
          <w:trHeight w:val="300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4.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Проведение мероприятий: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3160,0</w:t>
            </w:r>
          </w:p>
        </w:tc>
      </w:tr>
      <w:tr w:rsidR="0056138C" w:rsidTr="00E36184">
        <w:trPr>
          <w:trHeight w:val="600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4.1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Культурно-массовое мероприятие "Масленица", силами ТУ </w:t>
            </w:r>
            <w:proofErr w:type="spellStart"/>
            <w:r>
              <w:rPr>
                <w:color w:val="000000"/>
                <w:sz w:val="22"/>
              </w:rPr>
              <w:t>Гольяново</w:t>
            </w:r>
            <w:proofErr w:type="spellEnd"/>
            <w:r>
              <w:rPr>
                <w:color w:val="000000"/>
                <w:sz w:val="22"/>
              </w:rPr>
              <w:t xml:space="preserve"> ("Моссовет") ГБУ города Москвы "ОКЦ ВАО"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500,0</w:t>
            </w:r>
          </w:p>
        </w:tc>
      </w:tr>
      <w:tr w:rsidR="0056138C" w:rsidTr="00E36184">
        <w:trPr>
          <w:trHeight w:val="900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4.2</w:t>
            </w:r>
          </w:p>
        </w:tc>
        <w:tc>
          <w:tcPr>
            <w:tcW w:w="3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Социально значимое мероприятие "День Победы", силами ТУ </w:t>
            </w:r>
            <w:proofErr w:type="spellStart"/>
            <w:r>
              <w:rPr>
                <w:color w:val="000000"/>
                <w:sz w:val="22"/>
              </w:rPr>
              <w:t>Гольяново</w:t>
            </w:r>
            <w:proofErr w:type="spellEnd"/>
            <w:r>
              <w:rPr>
                <w:color w:val="000000"/>
                <w:sz w:val="22"/>
              </w:rPr>
              <w:t xml:space="preserve"> ("Моссовет") ГБУ города Москвы "ОКЦ ВАО"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300,0</w:t>
            </w:r>
          </w:p>
        </w:tc>
      </w:tr>
      <w:tr w:rsidR="0056138C" w:rsidTr="00E36184">
        <w:trPr>
          <w:trHeight w:val="90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4.3</w:t>
            </w:r>
          </w:p>
        </w:tc>
        <w:tc>
          <w:tcPr>
            <w:tcW w:w="3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Социально значимое мероприятие "День города Москвы", силами ТУ </w:t>
            </w:r>
            <w:proofErr w:type="spellStart"/>
            <w:r>
              <w:rPr>
                <w:color w:val="000000"/>
                <w:sz w:val="22"/>
              </w:rPr>
              <w:t>Гольяново</w:t>
            </w:r>
            <w:proofErr w:type="spellEnd"/>
            <w:r>
              <w:rPr>
                <w:color w:val="000000"/>
                <w:sz w:val="22"/>
              </w:rPr>
              <w:t xml:space="preserve"> ("Моссовет") ГБУ города Москвы "ОКЦ ВАО"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500,0</w:t>
            </w:r>
          </w:p>
        </w:tc>
      </w:tr>
      <w:tr w:rsidR="0056138C" w:rsidTr="00E36184">
        <w:trPr>
          <w:trHeight w:val="81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4.4</w:t>
            </w:r>
          </w:p>
        </w:tc>
        <w:tc>
          <w:tcPr>
            <w:tcW w:w="3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Спортивно-массовое мероприятие "</w:t>
            </w:r>
            <w:proofErr w:type="spellStart"/>
            <w:r>
              <w:rPr>
                <w:color w:val="000000"/>
                <w:sz w:val="22"/>
              </w:rPr>
              <w:t>Гольяновская</w:t>
            </w:r>
            <w:proofErr w:type="spellEnd"/>
            <w:r>
              <w:rPr>
                <w:color w:val="000000"/>
                <w:sz w:val="22"/>
              </w:rPr>
              <w:t xml:space="preserve"> осень", силами ТУ </w:t>
            </w:r>
            <w:proofErr w:type="spellStart"/>
            <w:r>
              <w:rPr>
                <w:color w:val="000000"/>
                <w:sz w:val="22"/>
              </w:rPr>
              <w:t>Гольяново</w:t>
            </w:r>
            <w:proofErr w:type="spellEnd"/>
            <w:r>
              <w:rPr>
                <w:color w:val="000000"/>
                <w:sz w:val="22"/>
              </w:rPr>
              <w:t xml:space="preserve"> ("Моссовет") ГБУ города Москвы "ОКЦ ВАО"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1310,0</w:t>
            </w:r>
          </w:p>
        </w:tc>
      </w:tr>
      <w:tr w:rsidR="0056138C" w:rsidTr="00E36184">
        <w:trPr>
          <w:trHeight w:val="120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4.5</w:t>
            </w:r>
          </w:p>
        </w:tc>
        <w:tc>
          <w:tcPr>
            <w:tcW w:w="3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Мероприятие для детей льготной категории населения района, приуроченная к Международному дню инвалидов, силами ТУ </w:t>
            </w:r>
            <w:proofErr w:type="spellStart"/>
            <w:r>
              <w:rPr>
                <w:color w:val="000000"/>
                <w:sz w:val="22"/>
              </w:rPr>
              <w:t>Гольяново</w:t>
            </w:r>
            <w:proofErr w:type="spellEnd"/>
            <w:r>
              <w:rPr>
                <w:color w:val="000000"/>
                <w:sz w:val="22"/>
              </w:rPr>
              <w:t xml:space="preserve"> ("Моссовет") ГБУ города Москвы "ОКЦ ВАО"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200,0</w:t>
            </w:r>
          </w:p>
        </w:tc>
      </w:tr>
      <w:tr w:rsidR="0056138C" w:rsidTr="00E36184">
        <w:trPr>
          <w:trHeight w:val="60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4.6</w:t>
            </w:r>
          </w:p>
        </w:tc>
        <w:tc>
          <w:tcPr>
            <w:tcW w:w="3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Социально значимое мероприятие "Новый год", силами ТУ </w:t>
            </w:r>
            <w:proofErr w:type="spellStart"/>
            <w:r>
              <w:rPr>
                <w:color w:val="000000"/>
                <w:sz w:val="22"/>
              </w:rPr>
              <w:t>Гольяново</w:t>
            </w:r>
            <w:proofErr w:type="spellEnd"/>
            <w:r>
              <w:rPr>
                <w:color w:val="000000"/>
                <w:sz w:val="22"/>
              </w:rPr>
              <w:t xml:space="preserve"> ("Моссовет") ГБУ города Москвы "ОКЦ ВАО"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350,0</w:t>
            </w:r>
          </w:p>
        </w:tc>
      </w:tr>
      <w:tr w:rsidR="0056138C" w:rsidTr="00E36184">
        <w:trPr>
          <w:trHeight w:val="57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5.</w:t>
            </w:r>
          </w:p>
        </w:tc>
        <w:tc>
          <w:tcPr>
            <w:tcW w:w="3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Профилактика </w:t>
            </w:r>
            <w:proofErr w:type="spellStart"/>
            <w:r>
              <w:rPr>
                <w:b/>
                <w:bCs/>
                <w:color w:val="000000"/>
                <w:sz w:val="22"/>
              </w:rPr>
              <w:t>девиантного</w:t>
            </w:r>
            <w:proofErr w:type="spellEnd"/>
            <w:r>
              <w:rPr>
                <w:b/>
                <w:bCs/>
                <w:color w:val="000000"/>
                <w:sz w:val="22"/>
              </w:rPr>
              <w:t xml:space="preserve"> поведения несовершеннолетних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200,0</w:t>
            </w:r>
          </w:p>
        </w:tc>
      </w:tr>
      <w:tr w:rsidR="0056138C" w:rsidTr="00E36184">
        <w:trPr>
          <w:trHeight w:val="57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6.</w:t>
            </w:r>
          </w:p>
        </w:tc>
        <w:tc>
          <w:tcPr>
            <w:tcW w:w="3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Приобретение сувенирной продукции для поздравления жителей района </w:t>
            </w:r>
            <w:proofErr w:type="spellStart"/>
            <w:r>
              <w:rPr>
                <w:b/>
                <w:bCs/>
                <w:color w:val="000000"/>
                <w:sz w:val="22"/>
              </w:rPr>
              <w:t>Гольяново</w:t>
            </w:r>
            <w:proofErr w:type="spellEnd"/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241,5</w:t>
            </w:r>
          </w:p>
        </w:tc>
      </w:tr>
      <w:tr w:rsidR="0056138C" w:rsidTr="00E36184">
        <w:trPr>
          <w:trHeight w:val="57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7.</w:t>
            </w:r>
          </w:p>
        </w:tc>
        <w:tc>
          <w:tcPr>
            <w:tcW w:w="3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Приобретение цветочной продукции для поздравления жителей района </w:t>
            </w:r>
            <w:proofErr w:type="spellStart"/>
            <w:r>
              <w:rPr>
                <w:b/>
                <w:bCs/>
                <w:color w:val="000000"/>
                <w:sz w:val="22"/>
              </w:rPr>
              <w:t>Гольяново</w:t>
            </w:r>
            <w:proofErr w:type="spellEnd"/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300,0</w:t>
            </w:r>
          </w:p>
        </w:tc>
      </w:tr>
      <w:tr w:rsidR="0056138C" w:rsidTr="00E36184">
        <w:trPr>
          <w:trHeight w:val="300"/>
        </w:trPr>
        <w:tc>
          <w:tcPr>
            <w:tcW w:w="4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ИТОГО по разделам: 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12676,7</w:t>
            </w:r>
          </w:p>
        </w:tc>
      </w:tr>
      <w:tr w:rsidR="0056138C" w:rsidTr="00E36184">
        <w:trPr>
          <w:trHeight w:val="300"/>
        </w:trPr>
        <w:tc>
          <w:tcPr>
            <w:tcW w:w="4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РЕЗЕРВ: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453,6</w:t>
            </w:r>
          </w:p>
        </w:tc>
      </w:tr>
      <w:tr w:rsidR="0056138C" w:rsidTr="00E36184">
        <w:trPr>
          <w:trHeight w:val="300"/>
        </w:trPr>
        <w:tc>
          <w:tcPr>
            <w:tcW w:w="4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ИТОГО по программе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8C" w:rsidRDefault="0056138C" w:rsidP="00E36184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13130,3</w:t>
            </w:r>
          </w:p>
        </w:tc>
      </w:tr>
    </w:tbl>
    <w:p w:rsidR="0056138C" w:rsidRDefault="0056138C" w:rsidP="0056138C">
      <w:pPr>
        <w:rPr>
          <w:rFonts w:eastAsiaTheme="minorHAnsi" w:cstheme="minorBidi"/>
          <w:sz w:val="28"/>
          <w:szCs w:val="22"/>
          <w:lang w:eastAsia="en-US"/>
        </w:rPr>
      </w:pPr>
    </w:p>
    <w:p w:rsidR="0056138C" w:rsidRDefault="0056138C" w:rsidP="0056138C">
      <w:pPr>
        <w:jc w:val="center"/>
        <w:rPr>
          <w:b/>
          <w:sz w:val="26"/>
          <w:szCs w:val="26"/>
        </w:rPr>
      </w:pPr>
    </w:p>
    <w:p w:rsidR="00671138" w:rsidRDefault="00671138" w:rsidP="003667A8">
      <w:pPr>
        <w:jc w:val="center"/>
        <w:rPr>
          <w:b/>
          <w:sz w:val="26"/>
          <w:szCs w:val="26"/>
        </w:rPr>
      </w:pPr>
    </w:p>
    <w:sectPr w:rsidR="00671138" w:rsidSect="003F64CA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96C" w:rsidRDefault="002B796C" w:rsidP="00D6420D">
      <w:r>
        <w:separator/>
      </w:r>
    </w:p>
  </w:endnote>
  <w:endnote w:type="continuationSeparator" w:id="0">
    <w:p w:rsidR="002B796C" w:rsidRDefault="002B796C" w:rsidP="00D6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96C" w:rsidRDefault="002B796C" w:rsidP="00D6420D">
      <w:r>
        <w:separator/>
      </w:r>
    </w:p>
  </w:footnote>
  <w:footnote w:type="continuationSeparator" w:id="0">
    <w:p w:rsidR="002B796C" w:rsidRDefault="002B796C" w:rsidP="00D64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0055410"/>
      <w:docPartObj>
        <w:docPartGallery w:val="Page Numbers (Top of Page)"/>
        <w:docPartUnique/>
      </w:docPartObj>
    </w:sdtPr>
    <w:sdtContent>
      <w:p w:rsidR="00CC53D6" w:rsidRDefault="00CC53D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38C">
          <w:rPr>
            <w:noProof/>
          </w:rPr>
          <w:t>3</w:t>
        </w:r>
        <w:r>
          <w:fldChar w:fldCharType="end"/>
        </w:r>
      </w:p>
    </w:sdtContent>
  </w:sdt>
  <w:p w:rsidR="00CC53D6" w:rsidRDefault="00CC53D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5FB"/>
    <w:multiLevelType w:val="hybridMultilevel"/>
    <w:tmpl w:val="4936080E"/>
    <w:lvl w:ilvl="0" w:tplc="E4203BA6">
      <w:start w:val="1"/>
      <w:numFmt w:val="decimal"/>
      <w:lvlText w:val="%1)"/>
      <w:lvlJc w:val="left"/>
      <w:pPr>
        <w:ind w:left="2621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D527C43"/>
    <w:multiLevelType w:val="hybridMultilevel"/>
    <w:tmpl w:val="E8467E80"/>
    <w:lvl w:ilvl="0" w:tplc="32484E6E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E67100E"/>
    <w:multiLevelType w:val="multilevel"/>
    <w:tmpl w:val="1E2CCEB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518" w:hanging="108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7170" w:hanging="144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822" w:hanging="1800"/>
      </w:pPr>
    </w:lvl>
    <w:lvl w:ilvl="8">
      <w:start w:val="1"/>
      <w:numFmt w:val="decimal"/>
      <w:lvlText w:val="%1.%2.%3.%4.%5.%6.%7.%8.%9."/>
      <w:lvlJc w:val="left"/>
      <w:pPr>
        <w:ind w:left="10968" w:hanging="1800"/>
      </w:pPr>
    </w:lvl>
  </w:abstractNum>
  <w:abstractNum w:abstractNumId="3" w15:restartNumberingAfterBreak="0">
    <w:nsid w:val="23CB6087"/>
    <w:multiLevelType w:val="hybridMultilevel"/>
    <w:tmpl w:val="CBA4F366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9EA39C0"/>
    <w:multiLevelType w:val="hybridMultilevel"/>
    <w:tmpl w:val="6908E732"/>
    <w:lvl w:ilvl="0" w:tplc="5E322D06">
      <w:start w:val="1"/>
      <w:numFmt w:val="decimal"/>
      <w:lvlText w:val="%1."/>
      <w:lvlJc w:val="left"/>
      <w:pPr>
        <w:ind w:left="3022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A6F13B5"/>
    <w:multiLevelType w:val="hybridMultilevel"/>
    <w:tmpl w:val="4814B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76CE0"/>
    <w:multiLevelType w:val="hybridMultilevel"/>
    <w:tmpl w:val="9460CD32"/>
    <w:lvl w:ilvl="0" w:tplc="3B741D64">
      <w:start w:val="1"/>
      <w:numFmt w:val="decimal"/>
      <w:lvlText w:val="%1)"/>
      <w:lvlJc w:val="left"/>
      <w:pPr>
        <w:ind w:left="1729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39245B"/>
    <w:multiLevelType w:val="hybridMultilevel"/>
    <w:tmpl w:val="F53A3D00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9E70071"/>
    <w:multiLevelType w:val="hybridMultilevel"/>
    <w:tmpl w:val="48EACACC"/>
    <w:lvl w:ilvl="0" w:tplc="BAB2D940">
      <w:start w:val="1"/>
      <w:numFmt w:val="decimal"/>
      <w:lvlText w:val="%1."/>
      <w:lvlJc w:val="left"/>
      <w:pPr>
        <w:ind w:left="247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EE22FD"/>
    <w:multiLevelType w:val="hybridMultilevel"/>
    <w:tmpl w:val="E7AE8D4C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B9914F9"/>
    <w:multiLevelType w:val="hybridMultilevel"/>
    <w:tmpl w:val="712075C6"/>
    <w:lvl w:ilvl="0" w:tplc="E4203BA6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333101"/>
    <w:multiLevelType w:val="hybridMultilevel"/>
    <w:tmpl w:val="B0E85178"/>
    <w:lvl w:ilvl="0" w:tplc="16DC6290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40506E81"/>
    <w:multiLevelType w:val="hybridMultilevel"/>
    <w:tmpl w:val="54B040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411D7F"/>
    <w:multiLevelType w:val="hybridMultilevel"/>
    <w:tmpl w:val="7B7CEB3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19E142A"/>
    <w:multiLevelType w:val="hybridMultilevel"/>
    <w:tmpl w:val="A4248862"/>
    <w:lvl w:ilvl="0" w:tplc="EA6CC28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DA5F24"/>
    <w:multiLevelType w:val="hybridMultilevel"/>
    <w:tmpl w:val="69685940"/>
    <w:lvl w:ilvl="0" w:tplc="0178ABD4">
      <w:start w:val="1"/>
      <w:numFmt w:val="decimal"/>
      <w:lvlText w:val="%1."/>
      <w:lvlJc w:val="left"/>
      <w:pPr>
        <w:ind w:left="2216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36828"/>
    <w:multiLevelType w:val="multilevel"/>
    <w:tmpl w:val="4B0CA1B8"/>
    <w:lvl w:ilvl="0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0" w:hanging="1800"/>
      </w:pPr>
      <w:rPr>
        <w:rFonts w:hint="default"/>
      </w:rPr>
    </w:lvl>
  </w:abstractNum>
  <w:abstractNum w:abstractNumId="17" w15:restartNumberingAfterBreak="0">
    <w:nsid w:val="4FC61976"/>
    <w:multiLevelType w:val="hybridMultilevel"/>
    <w:tmpl w:val="D6448CD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EE202C"/>
    <w:multiLevelType w:val="hybridMultilevel"/>
    <w:tmpl w:val="0178ACE6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9" w15:restartNumberingAfterBreak="0">
    <w:nsid w:val="55BE1D3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5EF6FC0"/>
    <w:multiLevelType w:val="hybridMultilevel"/>
    <w:tmpl w:val="40182610"/>
    <w:lvl w:ilvl="0" w:tplc="66B80C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6B80C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55D4F"/>
    <w:multiLevelType w:val="hybridMultilevel"/>
    <w:tmpl w:val="D0BEB632"/>
    <w:lvl w:ilvl="0" w:tplc="5E322D06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F5B7F31"/>
    <w:multiLevelType w:val="hybridMultilevel"/>
    <w:tmpl w:val="8EB2B3A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68077F5"/>
    <w:multiLevelType w:val="hybridMultilevel"/>
    <w:tmpl w:val="00BEB3EC"/>
    <w:lvl w:ilvl="0" w:tplc="0178ABD4">
      <w:start w:val="1"/>
      <w:numFmt w:val="decimal"/>
      <w:lvlText w:val="%1."/>
      <w:lvlJc w:val="left"/>
      <w:pPr>
        <w:ind w:left="2216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D5C308D"/>
    <w:multiLevelType w:val="hybridMultilevel"/>
    <w:tmpl w:val="97D08ABC"/>
    <w:lvl w:ilvl="0" w:tplc="CF8E27F4">
      <w:start w:val="1"/>
      <w:numFmt w:val="decimal"/>
      <w:lvlText w:val="%1)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0EB28BE"/>
    <w:multiLevelType w:val="hybridMultilevel"/>
    <w:tmpl w:val="7820F2B2"/>
    <w:lvl w:ilvl="0" w:tplc="BAB2D940">
      <w:start w:val="1"/>
      <w:numFmt w:val="decimal"/>
      <w:lvlText w:val="%1."/>
      <w:lvlJc w:val="left"/>
      <w:pPr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380571E"/>
    <w:multiLevelType w:val="hybridMultilevel"/>
    <w:tmpl w:val="B80C43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CA81553"/>
    <w:multiLevelType w:val="hybridMultilevel"/>
    <w:tmpl w:val="A402495C"/>
    <w:lvl w:ilvl="0" w:tplc="3292505E">
      <w:start w:val="1"/>
      <w:numFmt w:val="decimal"/>
      <w:lvlText w:val="%1."/>
      <w:lvlJc w:val="left"/>
      <w:pPr>
        <w:ind w:left="-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4" w:hanging="360"/>
      </w:pPr>
    </w:lvl>
    <w:lvl w:ilvl="2" w:tplc="0419001B" w:tentative="1">
      <w:start w:val="1"/>
      <w:numFmt w:val="lowerRoman"/>
      <w:lvlText w:val="%3."/>
      <w:lvlJc w:val="right"/>
      <w:pPr>
        <w:ind w:left="1434" w:hanging="180"/>
      </w:pPr>
    </w:lvl>
    <w:lvl w:ilvl="3" w:tplc="0419000F" w:tentative="1">
      <w:start w:val="1"/>
      <w:numFmt w:val="decimal"/>
      <w:lvlText w:val="%4."/>
      <w:lvlJc w:val="left"/>
      <w:pPr>
        <w:ind w:left="2154" w:hanging="360"/>
      </w:pPr>
    </w:lvl>
    <w:lvl w:ilvl="4" w:tplc="04190019" w:tentative="1">
      <w:start w:val="1"/>
      <w:numFmt w:val="lowerLetter"/>
      <w:lvlText w:val="%5."/>
      <w:lvlJc w:val="left"/>
      <w:pPr>
        <w:ind w:left="2874" w:hanging="360"/>
      </w:pPr>
    </w:lvl>
    <w:lvl w:ilvl="5" w:tplc="0419001B" w:tentative="1">
      <w:start w:val="1"/>
      <w:numFmt w:val="lowerRoman"/>
      <w:lvlText w:val="%6."/>
      <w:lvlJc w:val="right"/>
      <w:pPr>
        <w:ind w:left="3594" w:hanging="180"/>
      </w:pPr>
    </w:lvl>
    <w:lvl w:ilvl="6" w:tplc="0419000F" w:tentative="1">
      <w:start w:val="1"/>
      <w:numFmt w:val="decimal"/>
      <w:lvlText w:val="%7."/>
      <w:lvlJc w:val="left"/>
      <w:pPr>
        <w:ind w:left="4314" w:hanging="360"/>
      </w:pPr>
    </w:lvl>
    <w:lvl w:ilvl="7" w:tplc="04190019" w:tentative="1">
      <w:start w:val="1"/>
      <w:numFmt w:val="lowerLetter"/>
      <w:lvlText w:val="%8."/>
      <w:lvlJc w:val="left"/>
      <w:pPr>
        <w:ind w:left="5034" w:hanging="360"/>
      </w:pPr>
    </w:lvl>
    <w:lvl w:ilvl="8" w:tplc="0419001B" w:tentative="1">
      <w:start w:val="1"/>
      <w:numFmt w:val="lowerRoman"/>
      <w:lvlText w:val="%9."/>
      <w:lvlJc w:val="right"/>
      <w:pPr>
        <w:ind w:left="5754" w:hanging="180"/>
      </w:pPr>
    </w:lvl>
  </w:abstractNum>
  <w:abstractNum w:abstractNumId="28" w15:restartNumberingAfterBreak="0">
    <w:nsid w:val="7D4E6CCF"/>
    <w:multiLevelType w:val="hybridMultilevel"/>
    <w:tmpl w:val="19C4B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827AD"/>
    <w:multiLevelType w:val="hybridMultilevel"/>
    <w:tmpl w:val="7FC65BF2"/>
    <w:lvl w:ilvl="0" w:tplc="0419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30" w15:restartNumberingAfterBreak="0">
    <w:nsid w:val="7FDB416B"/>
    <w:multiLevelType w:val="hybridMultilevel"/>
    <w:tmpl w:val="3B06DBC0"/>
    <w:lvl w:ilvl="0" w:tplc="BAB2D94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1"/>
  </w:num>
  <w:num w:numId="3">
    <w:abstractNumId w:val="16"/>
  </w:num>
  <w:num w:numId="4">
    <w:abstractNumId w:val="12"/>
  </w:num>
  <w:num w:numId="5">
    <w:abstractNumId w:val="14"/>
  </w:num>
  <w:num w:numId="6">
    <w:abstractNumId w:val="10"/>
  </w:num>
  <w:num w:numId="7">
    <w:abstractNumId w:val="0"/>
  </w:num>
  <w:num w:numId="8">
    <w:abstractNumId w:val="1"/>
  </w:num>
  <w:num w:numId="9">
    <w:abstractNumId w:val="24"/>
  </w:num>
  <w:num w:numId="10">
    <w:abstractNumId w:val="9"/>
  </w:num>
  <w:num w:numId="11">
    <w:abstractNumId w:val="3"/>
  </w:num>
  <w:num w:numId="12">
    <w:abstractNumId w:val="19"/>
  </w:num>
  <w:num w:numId="13">
    <w:abstractNumId w:val="20"/>
  </w:num>
  <w:num w:numId="14">
    <w:abstractNumId w:val="7"/>
  </w:num>
  <w:num w:numId="15">
    <w:abstractNumId w:val="29"/>
  </w:num>
  <w:num w:numId="16">
    <w:abstractNumId w:val="26"/>
  </w:num>
  <w:num w:numId="17">
    <w:abstractNumId w:val="30"/>
  </w:num>
  <w:num w:numId="18">
    <w:abstractNumId w:val="6"/>
  </w:num>
  <w:num w:numId="19">
    <w:abstractNumId w:val="8"/>
  </w:num>
  <w:num w:numId="20">
    <w:abstractNumId w:val="25"/>
  </w:num>
  <w:num w:numId="21">
    <w:abstractNumId w:val="13"/>
  </w:num>
  <w:num w:numId="22">
    <w:abstractNumId w:val="21"/>
  </w:num>
  <w:num w:numId="23">
    <w:abstractNumId w:val="17"/>
  </w:num>
  <w:num w:numId="24">
    <w:abstractNumId w:val="4"/>
  </w:num>
  <w:num w:numId="25">
    <w:abstractNumId w:val="22"/>
  </w:num>
  <w:num w:numId="26">
    <w:abstractNumId w:val="23"/>
  </w:num>
  <w:num w:numId="27">
    <w:abstractNumId w:val="15"/>
  </w:num>
  <w:num w:numId="28">
    <w:abstractNumId w:val="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21"/>
    <w:rsid w:val="00014F7F"/>
    <w:rsid w:val="00023FD1"/>
    <w:rsid w:val="00024829"/>
    <w:rsid w:val="00025C7F"/>
    <w:rsid w:val="00026291"/>
    <w:rsid w:val="00054A58"/>
    <w:rsid w:val="00066D0A"/>
    <w:rsid w:val="00096E70"/>
    <w:rsid w:val="000A0FCE"/>
    <w:rsid w:val="000A1E7E"/>
    <w:rsid w:val="000B349A"/>
    <w:rsid w:val="000B44D5"/>
    <w:rsid w:val="000C446A"/>
    <w:rsid w:val="000D0C9D"/>
    <w:rsid w:val="000D24A0"/>
    <w:rsid w:val="000E49E0"/>
    <w:rsid w:val="00112168"/>
    <w:rsid w:val="00114659"/>
    <w:rsid w:val="00114BB1"/>
    <w:rsid w:val="001232D4"/>
    <w:rsid w:val="001435E4"/>
    <w:rsid w:val="00146AD9"/>
    <w:rsid w:val="0015333B"/>
    <w:rsid w:val="00153E37"/>
    <w:rsid w:val="00164640"/>
    <w:rsid w:val="00172E7E"/>
    <w:rsid w:val="0017706B"/>
    <w:rsid w:val="001919DB"/>
    <w:rsid w:val="001A2222"/>
    <w:rsid w:val="001C67DA"/>
    <w:rsid w:val="001D2EC5"/>
    <w:rsid w:val="001D5956"/>
    <w:rsid w:val="001D7D50"/>
    <w:rsid w:val="001F0FE4"/>
    <w:rsid w:val="001F658E"/>
    <w:rsid w:val="00202928"/>
    <w:rsid w:val="002251B0"/>
    <w:rsid w:val="00241000"/>
    <w:rsid w:val="00247888"/>
    <w:rsid w:val="0025072A"/>
    <w:rsid w:val="00252195"/>
    <w:rsid w:val="00252CA0"/>
    <w:rsid w:val="00276C5C"/>
    <w:rsid w:val="00295158"/>
    <w:rsid w:val="002B1883"/>
    <w:rsid w:val="002B796C"/>
    <w:rsid w:val="002C5421"/>
    <w:rsid w:val="002C6431"/>
    <w:rsid w:val="002C7D55"/>
    <w:rsid w:val="002D0859"/>
    <w:rsid w:val="00300756"/>
    <w:rsid w:val="00302223"/>
    <w:rsid w:val="00302B89"/>
    <w:rsid w:val="00304280"/>
    <w:rsid w:val="0031029A"/>
    <w:rsid w:val="003175EF"/>
    <w:rsid w:val="00336B8E"/>
    <w:rsid w:val="00346F66"/>
    <w:rsid w:val="00350ED5"/>
    <w:rsid w:val="0035170A"/>
    <w:rsid w:val="00361BD1"/>
    <w:rsid w:val="003632D7"/>
    <w:rsid w:val="003667A8"/>
    <w:rsid w:val="00372483"/>
    <w:rsid w:val="0039065B"/>
    <w:rsid w:val="0039418C"/>
    <w:rsid w:val="003969C6"/>
    <w:rsid w:val="003E47EC"/>
    <w:rsid w:val="003E7081"/>
    <w:rsid w:val="003F64CA"/>
    <w:rsid w:val="0040210E"/>
    <w:rsid w:val="004037C8"/>
    <w:rsid w:val="004108C7"/>
    <w:rsid w:val="004118C0"/>
    <w:rsid w:val="0044570F"/>
    <w:rsid w:val="0046506F"/>
    <w:rsid w:val="0048298F"/>
    <w:rsid w:val="00485AAC"/>
    <w:rsid w:val="004B45DA"/>
    <w:rsid w:val="004C0C58"/>
    <w:rsid w:val="004C0F04"/>
    <w:rsid w:val="004C3043"/>
    <w:rsid w:val="004E21A5"/>
    <w:rsid w:val="004E3195"/>
    <w:rsid w:val="004F20A9"/>
    <w:rsid w:val="004F30E2"/>
    <w:rsid w:val="004F6883"/>
    <w:rsid w:val="005155CB"/>
    <w:rsid w:val="00516C4E"/>
    <w:rsid w:val="00521A3A"/>
    <w:rsid w:val="00524E42"/>
    <w:rsid w:val="00526805"/>
    <w:rsid w:val="005563B9"/>
    <w:rsid w:val="0056138C"/>
    <w:rsid w:val="0056270A"/>
    <w:rsid w:val="0056285A"/>
    <w:rsid w:val="00566FF4"/>
    <w:rsid w:val="00575D34"/>
    <w:rsid w:val="00584957"/>
    <w:rsid w:val="005A0895"/>
    <w:rsid w:val="005A3847"/>
    <w:rsid w:val="005A398D"/>
    <w:rsid w:val="005B10FF"/>
    <w:rsid w:val="005B4752"/>
    <w:rsid w:val="005B6D2A"/>
    <w:rsid w:val="005D510C"/>
    <w:rsid w:val="005F5064"/>
    <w:rsid w:val="005F59C0"/>
    <w:rsid w:val="0060172A"/>
    <w:rsid w:val="00604A9E"/>
    <w:rsid w:val="00605122"/>
    <w:rsid w:val="00627388"/>
    <w:rsid w:val="00630998"/>
    <w:rsid w:val="00645840"/>
    <w:rsid w:val="00646CB2"/>
    <w:rsid w:val="00657901"/>
    <w:rsid w:val="00660195"/>
    <w:rsid w:val="00671138"/>
    <w:rsid w:val="00680A2C"/>
    <w:rsid w:val="006932C2"/>
    <w:rsid w:val="00695BD1"/>
    <w:rsid w:val="006A3B3C"/>
    <w:rsid w:val="006A6B97"/>
    <w:rsid w:val="006B7CD5"/>
    <w:rsid w:val="006C29B1"/>
    <w:rsid w:val="006D6200"/>
    <w:rsid w:val="00702D8C"/>
    <w:rsid w:val="007119D8"/>
    <w:rsid w:val="00717B43"/>
    <w:rsid w:val="00734D22"/>
    <w:rsid w:val="00747C7A"/>
    <w:rsid w:val="0075102B"/>
    <w:rsid w:val="00752B9A"/>
    <w:rsid w:val="00766300"/>
    <w:rsid w:val="00780B40"/>
    <w:rsid w:val="00785A43"/>
    <w:rsid w:val="00786A9E"/>
    <w:rsid w:val="007964F0"/>
    <w:rsid w:val="00796EB5"/>
    <w:rsid w:val="00797DE5"/>
    <w:rsid w:val="007A4E1F"/>
    <w:rsid w:val="007A75EA"/>
    <w:rsid w:val="007B43DC"/>
    <w:rsid w:val="007B6AA2"/>
    <w:rsid w:val="007C50A0"/>
    <w:rsid w:val="007D4DC9"/>
    <w:rsid w:val="007D7924"/>
    <w:rsid w:val="007E2BE0"/>
    <w:rsid w:val="007E6596"/>
    <w:rsid w:val="007F22CB"/>
    <w:rsid w:val="008212B3"/>
    <w:rsid w:val="008314EC"/>
    <w:rsid w:val="008425B5"/>
    <w:rsid w:val="008426CF"/>
    <w:rsid w:val="00877039"/>
    <w:rsid w:val="00882B38"/>
    <w:rsid w:val="008A11E2"/>
    <w:rsid w:val="008A7EEF"/>
    <w:rsid w:val="008B58BC"/>
    <w:rsid w:val="008B7DDD"/>
    <w:rsid w:val="008D0965"/>
    <w:rsid w:val="008D60EE"/>
    <w:rsid w:val="008E028B"/>
    <w:rsid w:val="008E2CB2"/>
    <w:rsid w:val="008F4318"/>
    <w:rsid w:val="00902913"/>
    <w:rsid w:val="0091354F"/>
    <w:rsid w:val="00915E77"/>
    <w:rsid w:val="00922128"/>
    <w:rsid w:val="00942676"/>
    <w:rsid w:val="00943FB2"/>
    <w:rsid w:val="00952C23"/>
    <w:rsid w:val="00964A86"/>
    <w:rsid w:val="00966814"/>
    <w:rsid w:val="0098247F"/>
    <w:rsid w:val="00986B05"/>
    <w:rsid w:val="009952FD"/>
    <w:rsid w:val="009A4979"/>
    <w:rsid w:val="009B4935"/>
    <w:rsid w:val="009C1BA3"/>
    <w:rsid w:val="009E1C24"/>
    <w:rsid w:val="009E37B4"/>
    <w:rsid w:val="009E3EEC"/>
    <w:rsid w:val="009F15F0"/>
    <w:rsid w:val="009F236A"/>
    <w:rsid w:val="009F2BD2"/>
    <w:rsid w:val="009F6F45"/>
    <w:rsid w:val="009F7165"/>
    <w:rsid w:val="00A07E0F"/>
    <w:rsid w:val="00A414F6"/>
    <w:rsid w:val="00A50C7A"/>
    <w:rsid w:val="00A62230"/>
    <w:rsid w:val="00A71E7B"/>
    <w:rsid w:val="00A87750"/>
    <w:rsid w:val="00A9038D"/>
    <w:rsid w:val="00A92A0D"/>
    <w:rsid w:val="00AC647F"/>
    <w:rsid w:val="00AD3C75"/>
    <w:rsid w:val="00AD5A52"/>
    <w:rsid w:val="00AE1317"/>
    <w:rsid w:val="00AE677E"/>
    <w:rsid w:val="00AE774B"/>
    <w:rsid w:val="00B00FBA"/>
    <w:rsid w:val="00B02801"/>
    <w:rsid w:val="00B5203F"/>
    <w:rsid w:val="00B6604C"/>
    <w:rsid w:val="00B76AA9"/>
    <w:rsid w:val="00B7783D"/>
    <w:rsid w:val="00B77FD2"/>
    <w:rsid w:val="00B83E94"/>
    <w:rsid w:val="00B85978"/>
    <w:rsid w:val="00B923E1"/>
    <w:rsid w:val="00B9261F"/>
    <w:rsid w:val="00B931AC"/>
    <w:rsid w:val="00B96419"/>
    <w:rsid w:val="00BA4B04"/>
    <w:rsid w:val="00BB0E28"/>
    <w:rsid w:val="00BB772B"/>
    <w:rsid w:val="00BE16B6"/>
    <w:rsid w:val="00C04F02"/>
    <w:rsid w:val="00C14D5D"/>
    <w:rsid w:val="00C16AF3"/>
    <w:rsid w:val="00C478AC"/>
    <w:rsid w:val="00C57646"/>
    <w:rsid w:val="00CA4FE1"/>
    <w:rsid w:val="00CA7CC6"/>
    <w:rsid w:val="00CC01E4"/>
    <w:rsid w:val="00CC53D6"/>
    <w:rsid w:val="00CC7D5B"/>
    <w:rsid w:val="00CD7115"/>
    <w:rsid w:val="00CE75D1"/>
    <w:rsid w:val="00CF1852"/>
    <w:rsid w:val="00D02984"/>
    <w:rsid w:val="00D22443"/>
    <w:rsid w:val="00D26A2D"/>
    <w:rsid w:val="00D319FC"/>
    <w:rsid w:val="00D346F0"/>
    <w:rsid w:val="00D3494D"/>
    <w:rsid w:val="00D35D2A"/>
    <w:rsid w:val="00D55C0F"/>
    <w:rsid w:val="00D613EA"/>
    <w:rsid w:val="00D63EF7"/>
    <w:rsid w:val="00D6420D"/>
    <w:rsid w:val="00D84A88"/>
    <w:rsid w:val="00D90854"/>
    <w:rsid w:val="00D964C1"/>
    <w:rsid w:val="00DA0B4B"/>
    <w:rsid w:val="00DB6714"/>
    <w:rsid w:val="00DF1D9F"/>
    <w:rsid w:val="00E00DAF"/>
    <w:rsid w:val="00E022A6"/>
    <w:rsid w:val="00E04B2C"/>
    <w:rsid w:val="00E1122D"/>
    <w:rsid w:val="00E40D95"/>
    <w:rsid w:val="00E478EE"/>
    <w:rsid w:val="00E52B75"/>
    <w:rsid w:val="00E54F95"/>
    <w:rsid w:val="00E55250"/>
    <w:rsid w:val="00E57305"/>
    <w:rsid w:val="00E80D24"/>
    <w:rsid w:val="00E83E69"/>
    <w:rsid w:val="00EA7BD1"/>
    <w:rsid w:val="00ED1C5B"/>
    <w:rsid w:val="00ED4603"/>
    <w:rsid w:val="00EE2EC6"/>
    <w:rsid w:val="00F054BA"/>
    <w:rsid w:val="00F10AF1"/>
    <w:rsid w:val="00F302DA"/>
    <w:rsid w:val="00F321E5"/>
    <w:rsid w:val="00F3678E"/>
    <w:rsid w:val="00F45461"/>
    <w:rsid w:val="00F470F8"/>
    <w:rsid w:val="00F671E6"/>
    <w:rsid w:val="00F80C4E"/>
    <w:rsid w:val="00F82A6A"/>
    <w:rsid w:val="00F838F2"/>
    <w:rsid w:val="00F86D49"/>
    <w:rsid w:val="00F901C2"/>
    <w:rsid w:val="00F96880"/>
    <w:rsid w:val="00FA27A7"/>
    <w:rsid w:val="00FB2F1F"/>
    <w:rsid w:val="00FC5617"/>
    <w:rsid w:val="00FC6B80"/>
    <w:rsid w:val="00FD04C7"/>
    <w:rsid w:val="00FE062B"/>
    <w:rsid w:val="00FE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D76CF2"/>
  <w15:docId w15:val="{CC5A97FC-7AE0-476C-8567-194C1993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6C5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C5421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2C5421"/>
    <w:pPr>
      <w:autoSpaceDE w:val="0"/>
      <w:autoSpaceDN w:val="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2C54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link w:val="a7"/>
    <w:uiPriority w:val="34"/>
    <w:qFormat/>
    <w:rsid w:val="002C5421"/>
    <w:pPr>
      <w:ind w:left="720"/>
      <w:contextualSpacing/>
    </w:pPr>
  </w:style>
  <w:style w:type="paragraph" w:customStyle="1" w:styleId="ConsPlusNormal">
    <w:name w:val="ConsPlusNormal"/>
    <w:rsid w:val="002C54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rsid w:val="004F6883"/>
    <w:rPr>
      <w:rFonts w:cs="Times New Roman"/>
    </w:rPr>
  </w:style>
  <w:style w:type="paragraph" w:styleId="a8">
    <w:name w:val="footnote text"/>
    <w:basedOn w:val="a"/>
    <w:link w:val="a9"/>
    <w:rsid w:val="009F15F0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9F15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9F15F0"/>
    <w:rPr>
      <w:vertAlign w:val="superscript"/>
    </w:rPr>
  </w:style>
  <w:style w:type="paragraph" w:styleId="ab">
    <w:name w:val="Normal (Web)"/>
    <w:basedOn w:val="a"/>
    <w:rsid w:val="00C14D5D"/>
    <w:pPr>
      <w:spacing w:before="100" w:beforeAutospacing="1" w:after="100" w:afterAutospacing="1"/>
    </w:pPr>
  </w:style>
  <w:style w:type="paragraph" w:customStyle="1" w:styleId="ConsPlusNonformat">
    <w:name w:val="ConsPlusNonformat"/>
    <w:rsid w:val="00C14D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BB77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Текст выноски Знак"/>
    <w:basedOn w:val="a0"/>
    <w:link w:val="ae"/>
    <w:uiPriority w:val="99"/>
    <w:semiHidden/>
    <w:rsid w:val="000D0C9D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0D0C9D"/>
    <w:rPr>
      <w:rFonts w:ascii="Segoe UI" w:hAnsi="Segoe UI" w:cs="Segoe UI"/>
      <w:sz w:val="18"/>
      <w:szCs w:val="18"/>
    </w:rPr>
  </w:style>
  <w:style w:type="paragraph" w:customStyle="1" w:styleId="11">
    <w:name w:val="Без интервала1"/>
    <w:rsid w:val="007964F0"/>
    <w:pPr>
      <w:spacing w:after="0" w:line="240" w:lineRule="auto"/>
    </w:pPr>
    <w:rPr>
      <w:rFonts w:ascii="Calibri" w:eastAsia="Times New Roman" w:hAnsi="Calibri" w:cs="Times New Roman"/>
    </w:rPr>
  </w:style>
  <w:style w:type="table" w:styleId="af">
    <w:name w:val="Table Grid"/>
    <w:basedOn w:val="a1"/>
    <w:uiPriority w:val="59"/>
    <w:rsid w:val="006601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_"/>
    <w:basedOn w:val="a0"/>
    <w:link w:val="21"/>
    <w:uiPriority w:val="99"/>
    <w:rsid w:val="00B8597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 + Не полужирный"/>
    <w:basedOn w:val="2"/>
    <w:uiPriority w:val="99"/>
    <w:rsid w:val="00B85978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"/>
    <w:basedOn w:val="2"/>
    <w:uiPriority w:val="99"/>
    <w:rsid w:val="00B8597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85978"/>
    <w:pPr>
      <w:widowControl w:val="0"/>
      <w:shd w:val="clear" w:color="auto" w:fill="FFFFFF"/>
      <w:spacing w:line="298" w:lineRule="exact"/>
    </w:pPr>
    <w:rPr>
      <w:rFonts w:eastAsiaTheme="minorHAnsi"/>
      <w:b/>
      <w:bCs/>
      <w:sz w:val="22"/>
      <w:szCs w:val="22"/>
      <w:lang w:eastAsia="en-US"/>
    </w:rPr>
  </w:style>
  <w:style w:type="character" w:customStyle="1" w:styleId="24pt">
    <w:name w:val="Основной текст (2) + 4 pt"/>
    <w:aliases w:val="Не полужирный,Курсив,Интервал 0 pt"/>
    <w:basedOn w:val="2"/>
    <w:uiPriority w:val="99"/>
    <w:rsid w:val="00B85978"/>
    <w:rPr>
      <w:rFonts w:ascii="Times New Roman" w:hAnsi="Times New Roman" w:cs="Times New Roman"/>
      <w:b/>
      <w:bCs/>
      <w:i/>
      <w:iCs/>
      <w:spacing w:val="-10"/>
      <w:sz w:val="8"/>
      <w:szCs w:val="8"/>
      <w:u w:val="none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B85978"/>
    <w:rPr>
      <w:rFonts w:ascii="Times New Roman" w:hAnsi="Times New Roman" w:cs="Times New Roman"/>
      <w:b/>
      <w:bCs/>
      <w:u w:val="none"/>
    </w:rPr>
  </w:style>
  <w:style w:type="character" w:customStyle="1" w:styleId="2Exact1">
    <w:name w:val="Основной текст (2) Exact1"/>
    <w:basedOn w:val="2"/>
    <w:uiPriority w:val="99"/>
    <w:rsid w:val="00B85978"/>
    <w:rPr>
      <w:rFonts w:ascii="Times New Roman" w:hAnsi="Times New Roman" w:cs="Times New Roman"/>
      <w:b/>
      <w:bCs/>
      <w:u w:val="none"/>
      <w:shd w:val="clear" w:color="auto" w:fill="FFFFFF"/>
    </w:rPr>
  </w:style>
  <w:style w:type="character" w:customStyle="1" w:styleId="Exact">
    <w:name w:val="Подпись к картинке Exact"/>
    <w:basedOn w:val="a0"/>
    <w:link w:val="af0"/>
    <w:uiPriority w:val="99"/>
    <w:rsid w:val="00B8597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Exact1">
    <w:name w:val="Подпись к картинке Exact1"/>
    <w:basedOn w:val="Exact"/>
    <w:uiPriority w:val="99"/>
    <w:rsid w:val="00B8597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Exact">
    <w:name w:val="Основной текст (3) Exact"/>
    <w:basedOn w:val="a0"/>
    <w:link w:val="3"/>
    <w:uiPriority w:val="99"/>
    <w:rsid w:val="00B85978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3Exact2">
    <w:name w:val="Основной текст (3) Exact2"/>
    <w:basedOn w:val="3Exact"/>
    <w:uiPriority w:val="99"/>
    <w:rsid w:val="00B85978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3Exact1">
    <w:name w:val="Основной текст (3) Exact1"/>
    <w:basedOn w:val="3Exact"/>
    <w:uiPriority w:val="99"/>
    <w:rsid w:val="00B85978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36">
    <w:name w:val="Основной текст (3) + 6"/>
    <w:aliases w:val="5 pt,Полужирный Exact,Основной текст (5) + 11"/>
    <w:basedOn w:val="3Exact"/>
    <w:rsid w:val="00B85978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af0">
    <w:name w:val="Подпись к картинке"/>
    <w:basedOn w:val="a"/>
    <w:link w:val="Exact"/>
    <w:uiPriority w:val="99"/>
    <w:rsid w:val="00B85978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2"/>
      <w:szCs w:val="22"/>
      <w:lang w:eastAsia="en-US"/>
    </w:rPr>
  </w:style>
  <w:style w:type="paragraph" w:customStyle="1" w:styleId="3">
    <w:name w:val="Основной текст (3)"/>
    <w:basedOn w:val="a"/>
    <w:link w:val="3Exact"/>
    <w:uiPriority w:val="99"/>
    <w:rsid w:val="00B85978"/>
    <w:pPr>
      <w:widowControl w:val="0"/>
      <w:shd w:val="clear" w:color="auto" w:fill="FFFFFF"/>
      <w:spacing w:line="192" w:lineRule="exact"/>
      <w:jc w:val="both"/>
    </w:pPr>
    <w:rPr>
      <w:rFonts w:eastAsiaTheme="minorHAnsi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276C5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12">
    <w:name w:val="Сетка таблицы1"/>
    <w:basedOn w:val="a1"/>
    <w:uiPriority w:val="59"/>
    <w:rsid w:val="00AD3C7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Абзац списка Знак"/>
    <w:link w:val="a6"/>
    <w:uiPriority w:val="34"/>
    <w:locked/>
    <w:rsid w:val="00FD04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CC53D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C53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CC53D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C53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бух-3</dc:creator>
  <cp:lastModifiedBy>Сиухина Ирина</cp:lastModifiedBy>
  <cp:revision>5</cp:revision>
  <cp:lastPrinted>2023-12-14T08:06:00Z</cp:lastPrinted>
  <dcterms:created xsi:type="dcterms:W3CDTF">2025-12-24T10:15:00Z</dcterms:created>
  <dcterms:modified xsi:type="dcterms:W3CDTF">2025-12-26T13:18:00Z</dcterms:modified>
</cp:coreProperties>
</file>