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09" w:type="dxa"/>
        <w:tblLayout w:type="fixed"/>
        <w:tblLook w:val="01E0" w:firstRow="1" w:lastRow="1" w:firstColumn="1" w:lastColumn="1" w:noHBand="0" w:noVBand="0"/>
      </w:tblPr>
      <w:tblGrid>
        <w:gridCol w:w="392"/>
        <w:gridCol w:w="9106"/>
        <w:gridCol w:w="236"/>
        <w:gridCol w:w="1039"/>
        <w:gridCol w:w="236"/>
      </w:tblGrid>
      <w:tr w:rsidR="00E245B1" w:rsidTr="00566E1D">
        <w:trPr>
          <w:gridAfter w:val="2"/>
          <w:wAfter w:w="1275" w:type="dxa"/>
          <w:trHeight w:val="2981"/>
        </w:trPr>
        <w:tc>
          <w:tcPr>
            <w:tcW w:w="9498" w:type="dxa"/>
            <w:gridSpan w:val="2"/>
          </w:tcPr>
          <w:p w:rsidR="00E245B1" w:rsidRDefault="00E245B1" w:rsidP="00E245B1">
            <w:pPr>
              <w:suppressAutoHyphens/>
              <w:spacing w:line="276" w:lineRule="auto"/>
              <w:rPr>
                <w:b/>
                <w:lang w:eastAsia="en-US"/>
              </w:rPr>
            </w:pPr>
          </w:p>
          <w:p w:rsidR="00566E1D" w:rsidRDefault="00566E1D" w:rsidP="00566E1D">
            <w:pPr>
              <w:ind w:right="175"/>
              <w:jc w:val="both"/>
              <w:rPr>
                <w:b/>
                <w:lang w:eastAsia="en-US"/>
              </w:rPr>
            </w:pPr>
          </w:p>
          <w:p w:rsidR="00566E1D" w:rsidRDefault="00566E1D" w:rsidP="00566E1D">
            <w:pPr>
              <w:ind w:right="-106" w:firstLine="11"/>
              <w:jc w:val="both"/>
              <w:rPr>
                <w:b/>
              </w:rPr>
            </w:pPr>
          </w:p>
          <w:p w:rsidR="00566E1D" w:rsidRDefault="00566E1D" w:rsidP="00566E1D">
            <w:pPr>
              <w:suppressAutoHyphens/>
              <w:ind w:right="885"/>
              <w:rPr>
                <w:b/>
              </w:rPr>
            </w:pPr>
            <w: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margin-left:200.05pt;margin-top:-43.9pt;width:55.45pt;height:70pt;z-index:251658240">
                  <v:imagedata r:id="rId8" o:title=""/>
                </v:shape>
                <o:OLEObject Type="Embed" ProgID="CorelDraw.Graphic.17" ShapeID="_x0000_s1027" DrawAspect="Content" ObjectID="_1828102884" r:id="rId9"/>
              </w:object>
            </w:r>
          </w:p>
          <w:p w:rsidR="00566E1D" w:rsidRDefault="00566E1D" w:rsidP="00566E1D">
            <w:pPr>
              <w:ind w:right="317"/>
              <w:jc w:val="both"/>
              <w:rPr>
                <w:b/>
              </w:rPr>
            </w:pPr>
          </w:p>
          <w:p w:rsidR="00566E1D" w:rsidRDefault="00566E1D" w:rsidP="00566E1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СОВЕТ ДЕПУТАТОВ</w:t>
            </w:r>
          </w:p>
          <w:p w:rsidR="00566E1D" w:rsidRDefault="00566E1D" w:rsidP="00566E1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ВНУТРИГОРОДСКОГО МУНИЦИПАЛЬНОГО ОБРАЗОВАНИЯ -</w:t>
            </w:r>
          </w:p>
          <w:p w:rsidR="00566E1D" w:rsidRDefault="00566E1D" w:rsidP="00566E1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МУНИЦИПАЛЬНОГО ОКРУГА ГОЛЬЯНОВО</w:t>
            </w:r>
          </w:p>
          <w:p w:rsidR="00566E1D" w:rsidRDefault="00566E1D" w:rsidP="00566E1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 ГОРОДЕ МОСКВЕ</w:t>
            </w:r>
          </w:p>
          <w:p w:rsidR="00566E1D" w:rsidRDefault="00566E1D" w:rsidP="00566E1D">
            <w:pPr>
              <w:jc w:val="center"/>
              <w:rPr>
                <w:rFonts w:ascii="Georgia" w:hAnsi="Georgia"/>
                <w:b/>
                <w:bCs/>
                <w:sz w:val="20"/>
                <w:szCs w:val="20"/>
              </w:rPr>
            </w:pPr>
          </w:p>
          <w:p w:rsidR="00566E1D" w:rsidRDefault="00566E1D" w:rsidP="00566E1D">
            <w:pPr>
              <w:jc w:val="center"/>
            </w:pPr>
            <w:r>
              <w:t xml:space="preserve">107589, г. Москва, ул. Красноярская, д.5/36  </w:t>
            </w:r>
            <w:r>
              <w:tab/>
            </w:r>
            <w:r>
              <w:tab/>
              <w:t xml:space="preserve">  </w:t>
            </w:r>
            <w:r>
              <w:rPr>
                <w:lang w:val="en-US"/>
              </w:rPr>
              <w:t>E</w:t>
            </w:r>
            <w:r>
              <w:t>-</w:t>
            </w:r>
            <w:r>
              <w:rPr>
                <w:lang w:val="en-US"/>
              </w:rPr>
              <w:t>mail</w:t>
            </w:r>
            <w:r>
              <w:t>:</w:t>
            </w:r>
            <w:r>
              <w:rPr>
                <w:lang w:val="en-US"/>
              </w:rPr>
              <w:t>vmo</w:t>
            </w:r>
            <w:r>
              <w:t>.</w:t>
            </w:r>
            <w:r>
              <w:rPr>
                <w:lang w:val="en-US"/>
              </w:rPr>
              <w:t>golyanovo</w:t>
            </w:r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r>
              <w:rPr>
                <w:lang w:val="en-US"/>
              </w:rPr>
              <w:t>ru</w:t>
            </w:r>
          </w:p>
          <w:p w:rsidR="00566E1D" w:rsidRDefault="00566E1D" w:rsidP="00566E1D">
            <w:pPr>
              <w:jc w:val="center"/>
              <w:rPr>
                <w:rStyle w:val="a3"/>
                <w:rFonts w:eastAsia="Calibri"/>
              </w:rPr>
            </w:pPr>
            <w:r>
              <w:t>Тел.: (495)122-23-60</w:t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                                сайт: </w:t>
            </w:r>
            <w:r>
              <w:rPr>
                <w:lang w:val="en-US"/>
              </w:rPr>
              <w:t>www</w:t>
            </w:r>
            <w:r>
              <w:t>.</w:t>
            </w:r>
            <w:r>
              <w:rPr>
                <w:lang w:val="en-US"/>
              </w:rPr>
              <w:t>golyanovo</w:t>
            </w:r>
            <w:r>
              <w:t>.</w:t>
            </w:r>
            <w:r>
              <w:rPr>
                <w:lang w:val="en-US"/>
              </w:rPr>
              <w:t>org</w:t>
            </w:r>
          </w:p>
          <w:p w:rsidR="00566E1D" w:rsidRDefault="00566E1D" w:rsidP="00566E1D">
            <w:pPr>
              <w:rPr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86995</wp:posOffset>
                      </wp:positionV>
                      <wp:extent cx="6076950" cy="0"/>
                      <wp:effectExtent l="0" t="19050" r="38100" b="3810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7695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71992C" id="Прямая соединительная линия 4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55pt,6.85pt" to="475.9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" strokeweight="4.5pt">
                      <v:stroke linestyle="thickThin"/>
                    </v:line>
                  </w:pict>
                </mc:Fallback>
              </mc:AlternateContent>
            </w:r>
          </w:p>
          <w:p w:rsidR="00566E1D" w:rsidRDefault="00566E1D" w:rsidP="00566E1D">
            <w:pPr>
              <w:rPr>
                <w:b/>
              </w:rPr>
            </w:pPr>
          </w:p>
          <w:p w:rsidR="00566E1D" w:rsidRDefault="00566E1D" w:rsidP="00566E1D">
            <w:pPr>
              <w:rPr>
                <w:b/>
              </w:rPr>
            </w:pPr>
          </w:p>
          <w:p w:rsidR="00566E1D" w:rsidRDefault="00566E1D" w:rsidP="00566E1D">
            <w:pPr>
              <w:rPr>
                <w:b/>
              </w:rPr>
            </w:pPr>
          </w:p>
          <w:p w:rsidR="00566E1D" w:rsidRDefault="00566E1D" w:rsidP="00566E1D">
            <w:pPr>
              <w:jc w:val="center"/>
              <w:rPr>
                <w:b/>
              </w:rPr>
            </w:pPr>
            <w:r>
              <w:rPr>
                <w:b/>
              </w:rPr>
              <w:t>РЕШЕНИЕ</w:t>
            </w:r>
          </w:p>
          <w:p w:rsidR="00566E1D" w:rsidRDefault="00566E1D" w:rsidP="00566E1D">
            <w:pPr>
              <w:rPr>
                <w:b/>
              </w:rPr>
            </w:pPr>
          </w:p>
          <w:p w:rsidR="00566E1D" w:rsidRPr="00566E1D" w:rsidRDefault="00566E1D" w:rsidP="00566E1D">
            <w:pPr>
              <w:rPr>
                <w:rFonts w:eastAsia="SimSun"/>
                <w:b/>
                <w:bCs/>
                <w:lang w:val="en-US"/>
              </w:rPr>
            </w:pPr>
            <w:r>
              <w:rPr>
                <w:b/>
              </w:rPr>
              <w:t>от 17.12.2025 №15/1</w:t>
            </w:r>
            <w:r>
              <w:rPr>
                <w:b/>
                <w:lang w:val="en-US"/>
              </w:rPr>
              <w:t>2</w:t>
            </w:r>
          </w:p>
          <w:p w:rsidR="002B5079" w:rsidRDefault="002B5079" w:rsidP="00804CBC">
            <w:pPr>
              <w:spacing w:line="276" w:lineRule="auto"/>
              <w:jc w:val="both"/>
              <w:rPr>
                <w:b/>
                <w:lang w:eastAsia="en-US"/>
              </w:rPr>
            </w:pPr>
          </w:p>
          <w:p w:rsidR="00566E1D" w:rsidRDefault="00566E1D" w:rsidP="00804CBC">
            <w:pPr>
              <w:spacing w:line="276" w:lineRule="auto"/>
              <w:jc w:val="both"/>
              <w:rPr>
                <w:b/>
                <w:lang w:eastAsia="en-US"/>
              </w:rPr>
            </w:pPr>
          </w:p>
          <w:p w:rsidR="00E245B1" w:rsidRPr="00B3224B" w:rsidRDefault="00E245B1" w:rsidP="00804CBC">
            <w:pPr>
              <w:spacing w:line="276" w:lineRule="auto"/>
              <w:jc w:val="both"/>
              <w:rPr>
                <w:lang w:eastAsia="en-US"/>
              </w:rPr>
            </w:pPr>
            <w:bookmarkStart w:id="0" w:name="_GoBack"/>
            <w:bookmarkEnd w:id="0"/>
            <w:r w:rsidRPr="00B3224B">
              <w:rPr>
                <w:b/>
                <w:lang w:eastAsia="en-US"/>
              </w:rPr>
              <w:t>О депутатском запросе</w:t>
            </w:r>
          </w:p>
          <w:p w:rsidR="00E245B1" w:rsidRDefault="00E245B1" w:rsidP="00E245B1">
            <w:pPr>
              <w:spacing w:line="276" w:lineRule="auto"/>
              <w:ind w:right="318"/>
              <w:jc w:val="both"/>
              <w:rPr>
                <w:lang w:eastAsia="en-US"/>
              </w:rPr>
            </w:pPr>
          </w:p>
        </w:tc>
        <w:tc>
          <w:tcPr>
            <w:tcW w:w="236" w:type="dxa"/>
          </w:tcPr>
          <w:p w:rsidR="00E245B1" w:rsidRDefault="00E245B1" w:rsidP="002B5079">
            <w:pPr>
              <w:rPr>
                <w:rFonts w:eastAsia="Calibri"/>
                <w:b/>
                <w:lang w:eastAsia="en-US"/>
              </w:rPr>
            </w:pPr>
          </w:p>
        </w:tc>
      </w:tr>
      <w:tr w:rsidR="005E4315" w:rsidTr="00566E1D">
        <w:tblPrEx>
          <w:tblLook w:val="04A0" w:firstRow="1" w:lastRow="0" w:firstColumn="1" w:lastColumn="0" w:noHBand="0" w:noVBand="1"/>
        </w:tblPrEx>
        <w:trPr>
          <w:gridBefore w:val="1"/>
          <w:wBefore w:w="392" w:type="dxa"/>
          <w:trHeight w:val="80"/>
        </w:trPr>
        <w:tc>
          <w:tcPr>
            <w:tcW w:w="10381" w:type="dxa"/>
            <w:gridSpan w:val="3"/>
          </w:tcPr>
          <w:p w:rsidR="005E4315" w:rsidRPr="00B3224B" w:rsidRDefault="005E4315" w:rsidP="00E245B1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36" w:type="dxa"/>
          </w:tcPr>
          <w:p w:rsidR="005E4315" w:rsidRDefault="005E4315">
            <w:pPr>
              <w:spacing w:line="276" w:lineRule="auto"/>
              <w:ind w:left="-108"/>
              <w:jc w:val="both"/>
              <w:rPr>
                <w:rFonts w:eastAsia="Calibri"/>
                <w:b/>
                <w:lang w:eastAsia="en-US"/>
              </w:rPr>
            </w:pPr>
          </w:p>
        </w:tc>
      </w:tr>
    </w:tbl>
    <w:p w:rsidR="005E4315" w:rsidRDefault="005E4315" w:rsidP="005E4315">
      <w:pPr>
        <w:ind w:firstLine="851"/>
        <w:jc w:val="both"/>
      </w:pPr>
      <w:r>
        <w:t>В соответствии со статьей 56 Регламента Совета депутатов муниципального округа Гольяново, Совет депутатов муниципального округа Гольяново</w:t>
      </w:r>
      <w:r w:rsidR="004B5321">
        <w:t xml:space="preserve"> в городе Москве</w:t>
      </w:r>
      <w:r>
        <w:t xml:space="preserve"> решил:</w:t>
      </w:r>
    </w:p>
    <w:p w:rsidR="005E4315" w:rsidRDefault="005E4315" w:rsidP="005E4315">
      <w:pPr>
        <w:pStyle w:val="a6"/>
        <w:numPr>
          <w:ilvl w:val="0"/>
          <w:numId w:val="11"/>
        </w:numPr>
        <w:tabs>
          <w:tab w:val="left" w:pos="1134"/>
        </w:tabs>
        <w:ind w:left="0" w:firstLine="851"/>
        <w:jc w:val="both"/>
      </w:pPr>
      <w:r>
        <w:t xml:space="preserve">Признать обращение депутатов Совета депутатов муниципального округа Гольяново </w:t>
      </w:r>
      <w:r w:rsidR="004B5321">
        <w:t xml:space="preserve">в городе Москве </w:t>
      </w:r>
      <w:r>
        <w:t>депутатским запросом (приложение).</w:t>
      </w:r>
    </w:p>
    <w:p w:rsidR="00CC49B1" w:rsidRDefault="00804CBC" w:rsidP="00CC49B1">
      <w:pPr>
        <w:pStyle w:val="a6"/>
        <w:numPr>
          <w:ilvl w:val="0"/>
          <w:numId w:val="11"/>
        </w:numPr>
        <w:tabs>
          <w:tab w:val="left" w:pos="1134"/>
        </w:tabs>
        <w:ind w:left="0" w:firstLine="851"/>
        <w:jc w:val="both"/>
      </w:pPr>
      <w:r>
        <w:t>Направить настоящее решение в</w:t>
      </w:r>
      <w:r w:rsidR="00FD7CBE">
        <w:t xml:space="preserve"> </w:t>
      </w:r>
      <w:r w:rsidR="00CC49B1">
        <w:t xml:space="preserve">префектуру Восточного административного округа города Москвы. </w:t>
      </w:r>
    </w:p>
    <w:p w:rsidR="004B5321" w:rsidRPr="004B5321" w:rsidRDefault="005E4315" w:rsidP="00227D74">
      <w:pPr>
        <w:pStyle w:val="a6"/>
        <w:numPr>
          <w:ilvl w:val="0"/>
          <w:numId w:val="11"/>
        </w:numPr>
        <w:tabs>
          <w:tab w:val="left" w:pos="1134"/>
        </w:tabs>
        <w:ind w:left="0" w:firstLine="851"/>
        <w:jc w:val="both"/>
      </w:pPr>
      <w:r w:rsidRPr="004B5321">
        <w:t>Контроль за исполнением н</w:t>
      </w:r>
      <w:r w:rsidR="00966407" w:rsidRPr="004B5321">
        <w:t xml:space="preserve">астоящего решения возложить на </w:t>
      </w:r>
      <w:r w:rsidR="004B5321">
        <w:t>временно исполняющего</w:t>
      </w:r>
      <w:r w:rsidR="004B5321" w:rsidRPr="004B5321">
        <w:t xml:space="preserve"> полномочия главы муниципального округа Гольяново в городе Москве Захаров</w:t>
      </w:r>
      <w:r w:rsidR="004B5321">
        <w:t>а</w:t>
      </w:r>
      <w:r w:rsidR="004B5321" w:rsidRPr="004B5321">
        <w:t xml:space="preserve"> Д.Н.</w:t>
      </w:r>
    </w:p>
    <w:p w:rsidR="005E4315" w:rsidRPr="004B5321" w:rsidRDefault="005E4315" w:rsidP="004B5321">
      <w:pPr>
        <w:jc w:val="both"/>
      </w:pPr>
    </w:p>
    <w:p w:rsidR="005E4315" w:rsidRDefault="005E4315" w:rsidP="005E4315"/>
    <w:p w:rsidR="006D3FA8" w:rsidRDefault="006D3FA8" w:rsidP="006D3FA8">
      <w:pPr>
        <w:rPr>
          <w:b/>
        </w:rPr>
      </w:pPr>
      <w:r>
        <w:rPr>
          <w:b/>
        </w:rPr>
        <w:t>Временно исполняющий</w:t>
      </w:r>
    </w:p>
    <w:p w:rsidR="006D3FA8" w:rsidRDefault="006D3FA8" w:rsidP="006D3FA8">
      <w:pPr>
        <w:rPr>
          <w:b/>
        </w:rPr>
      </w:pPr>
      <w:r>
        <w:rPr>
          <w:b/>
        </w:rPr>
        <w:t>полномочия г</w:t>
      </w:r>
      <w:r w:rsidRPr="00C76720">
        <w:rPr>
          <w:b/>
        </w:rPr>
        <w:t>лав</w:t>
      </w:r>
      <w:r>
        <w:rPr>
          <w:b/>
        </w:rPr>
        <w:t>ы</w:t>
      </w:r>
      <w:r w:rsidRPr="00C76720">
        <w:rPr>
          <w:b/>
        </w:rPr>
        <w:t xml:space="preserve"> муниципального</w:t>
      </w:r>
    </w:p>
    <w:p w:rsidR="006D3FA8" w:rsidRPr="00C76720" w:rsidRDefault="006D3FA8" w:rsidP="006D3FA8">
      <w:pPr>
        <w:rPr>
          <w:b/>
        </w:rPr>
      </w:pPr>
      <w:r>
        <w:rPr>
          <w:b/>
        </w:rPr>
        <w:t>о</w:t>
      </w:r>
      <w:r w:rsidRPr="00C76720">
        <w:rPr>
          <w:b/>
        </w:rPr>
        <w:t>круга</w:t>
      </w:r>
      <w:r>
        <w:rPr>
          <w:b/>
        </w:rPr>
        <w:t xml:space="preserve"> </w:t>
      </w:r>
      <w:r w:rsidRPr="00C76720">
        <w:rPr>
          <w:b/>
        </w:rPr>
        <w:t>Гольяново</w:t>
      </w:r>
      <w:r>
        <w:rPr>
          <w:b/>
        </w:rPr>
        <w:t xml:space="preserve"> в городе Москве                                                                       Д.Н. Захаров</w:t>
      </w:r>
    </w:p>
    <w:p w:rsidR="005E4315" w:rsidRDefault="006D3FA8" w:rsidP="006D3FA8">
      <w:pPr>
        <w:ind w:left="6237"/>
        <w:rPr>
          <w:sz w:val="20"/>
          <w:szCs w:val="20"/>
        </w:rPr>
      </w:pPr>
      <w:r w:rsidRPr="006F2C1E">
        <w:rPr>
          <w:kern w:val="32"/>
        </w:rPr>
        <w:br w:type="page"/>
      </w:r>
    </w:p>
    <w:p w:rsidR="005E4315" w:rsidRPr="00FB5DE7" w:rsidRDefault="005E4315" w:rsidP="00FB5DE7">
      <w:pPr>
        <w:ind w:left="5812"/>
      </w:pPr>
      <w:r w:rsidRPr="00FB5DE7">
        <w:lastRenderedPageBreak/>
        <w:t>Приложение</w:t>
      </w:r>
    </w:p>
    <w:p w:rsidR="005E4315" w:rsidRPr="00FB5DE7" w:rsidRDefault="005E4315" w:rsidP="00FB5DE7">
      <w:pPr>
        <w:ind w:left="5812"/>
      </w:pPr>
      <w:r w:rsidRPr="00FB5DE7">
        <w:t xml:space="preserve">к решению Совета депутатов муниципального округа Гольяново </w:t>
      </w:r>
      <w:r w:rsidR="00B56F0D">
        <w:t>в городе Москве</w:t>
      </w:r>
    </w:p>
    <w:p w:rsidR="005E4315" w:rsidRPr="00FB5DE7" w:rsidRDefault="00A26C64" w:rsidP="00FB5DE7">
      <w:pPr>
        <w:ind w:left="5812"/>
      </w:pPr>
      <w:r>
        <w:t>от «</w:t>
      </w:r>
      <w:r w:rsidR="003A775A">
        <w:t xml:space="preserve">17» </w:t>
      </w:r>
      <w:r w:rsidR="00475C69">
        <w:t>декабря</w:t>
      </w:r>
      <w:r w:rsidR="003A775A">
        <w:t xml:space="preserve"> </w:t>
      </w:r>
      <w:r w:rsidR="00D42A7E">
        <w:t>2025</w:t>
      </w:r>
      <w:r w:rsidR="005E4315" w:rsidRPr="00FB5DE7">
        <w:t xml:space="preserve"> года № </w:t>
      </w:r>
      <w:r w:rsidR="003A775A">
        <w:t>15/12</w:t>
      </w:r>
    </w:p>
    <w:p w:rsidR="005E4315" w:rsidRDefault="005E4315" w:rsidP="005E4315">
      <w:pPr>
        <w:ind w:left="6237"/>
        <w:rPr>
          <w:sz w:val="20"/>
          <w:szCs w:val="20"/>
        </w:rPr>
      </w:pPr>
    </w:p>
    <w:p w:rsidR="005E4315" w:rsidRDefault="005E4315" w:rsidP="005E4315">
      <w:pPr>
        <w:ind w:left="6237"/>
        <w:rPr>
          <w:sz w:val="20"/>
          <w:szCs w:val="20"/>
        </w:rPr>
      </w:pPr>
    </w:p>
    <w:p w:rsidR="005E4315" w:rsidRDefault="005E4315" w:rsidP="005E4315">
      <w:pPr>
        <w:ind w:left="6237"/>
        <w:rPr>
          <w:sz w:val="20"/>
          <w:szCs w:val="20"/>
        </w:rPr>
      </w:pPr>
    </w:p>
    <w:p w:rsidR="005E4315" w:rsidRDefault="005E4315" w:rsidP="005E4315">
      <w:pPr>
        <w:jc w:val="center"/>
        <w:rPr>
          <w:b/>
          <w:sz w:val="28"/>
          <w:szCs w:val="28"/>
        </w:rPr>
      </w:pPr>
      <w:r w:rsidRPr="00B77F64">
        <w:rPr>
          <w:b/>
          <w:sz w:val="28"/>
          <w:szCs w:val="28"/>
        </w:rPr>
        <w:t>Депутатский запрос</w:t>
      </w:r>
    </w:p>
    <w:p w:rsidR="00BE05AA" w:rsidRDefault="00BE05AA" w:rsidP="00BE05AA">
      <w:pPr>
        <w:rPr>
          <w:b/>
          <w:sz w:val="28"/>
          <w:szCs w:val="28"/>
        </w:rPr>
      </w:pPr>
    </w:p>
    <w:p w:rsidR="00BE05AA" w:rsidRPr="00873530" w:rsidRDefault="004323C0" w:rsidP="00BE05AA">
      <w:pPr>
        <w:ind w:firstLine="567"/>
        <w:jc w:val="both"/>
      </w:pPr>
      <w:r>
        <w:t>В 2014 году</w:t>
      </w:r>
      <w:r w:rsidR="00BE05AA" w:rsidRPr="00873530">
        <w:t xml:space="preserve"> в Москве начали устанавливать навесы над входами и выходами из метро.</w:t>
      </w:r>
    </w:p>
    <w:p w:rsidR="00AA7B02" w:rsidRPr="00087160" w:rsidRDefault="0072674B" w:rsidP="004323C0">
      <w:pPr>
        <w:jc w:val="both"/>
      </w:pPr>
      <w:r>
        <w:t xml:space="preserve">         С </w:t>
      </w:r>
      <w:r w:rsidR="004323C0">
        <w:t xml:space="preserve">2020 года </w:t>
      </w:r>
      <w:r w:rsidR="00BE05AA" w:rsidRPr="00873530">
        <w:t>Совет депутатов муниципально</w:t>
      </w:r>
      <w:r w:rsidR="00AA7B02" w:rsidRPr="00873530">
        <w:t>го округа Гольяново</w:t>
      </w:r>
      <w:r w:rsidR="00355BAC" w:rsidRPr="00873530">
        <w:t xml:space="preserve"> в городе Москве </w:t>
      </w:r>
      <w:r w:rsidR="004323C0">
        <w:t xml:space="preserve">  обращается в Департамент транспорта и развития дорожно-транспортной инфраструк</w:t>
      </w:r>
      <w:r w:rsidR="00475C69">
        <w:t xml:space="preserve">туры города Москвы </w:t>
      </w:r>
      <w:r w:rsidR="004323C0">
        <w:t>по вопросу установки</w:t>
      </w:r>
      <w:r w:rsidR="00AA7B02" w:rsidRPr="00873530">
        <w:t xml:space="preserve"> современных</w:t>
      </w:r>
      <w:r w:rsidR="00AA7B02" w:rsidRPr="00087160">
        <w:t xml:space="preserve"> навесных конструкций на входах/выхо</w:t>
      </w:r>
      <w:r w:rsidR="00475C69">
        <w:t>дах станции метро «Щелковская».</w:t>
      </w:r>
    </w:p>
    <w:p w:rsidR="00BE05AA" w:rsidRDefault="00475C69" w:rsidP="00BE05AA">
      <w:pPr>
        <w:ind w:firstLine="567"/>
        <w:jc w:val="both"/>
      </w:pPr>
      <w:r>
        <w:t>Согласно о</w:t>
      </w:r>
      <w:r w:rsidR="00355BAC" w:rsidRPr="00087160">
        <w:t>твету</w:t>
      </w:r>
      <w:r w:rsidR="00BE05AA" w:rsidRPr="00087160">
        <w:t xml:space="preserve"> Департамента транспорта и развития дорожно-транспортной инфраструктуры города Москвы</w:t>
      </w:r>
      <w:r w:rsidR="00AA7B02" w:rsidRPr="00087160">
        <w:t xml:space="preserve"> </w:t>
      </w:r>
      <w:r>
        <w:t xml:space="preserve">от 09.11.2023 №17-35-15132/20 закупка на выполнение проектно-изыскательских и строительно-монтажных работ по ремонту подземных пешеходных переходов, вестибюлей и устройству навесов на станции метро «Щелковская» была опубликована в установленном порядке 20.10.2023. В соответствии с протоколом подведения итогов определения поставщика (подрядчика, исполнителя) от 01.11.2023 №ИЭА1 электронный аукцион признан несостоявшимся. В настоящее время прорабатываются вопросы поиска потенциальных подрядчиков к участию в торгах. </w:t>
      </w:r>
      <w:r w:rsidR="00174F68">
        <w:t xml:space="preserve"> По итогам будет запущена повторная процедура в установленном порядке.</w:t>
      </w:r>
    </w:p>
    <w:p w:rsidR="00D81DED" w:rsidRPr="00087160" w:rsidRDefault="00BE05AA" w:rsidP="00F330D6">
      <w:pPr>
        <w:pStyle w:val="aa"/>
        <w:tabs>
          <w:tab w:val="left" w:pos="2268"/>
        </w:tabs>
        <w:spacing w:before="0" w:beforeAutospacing="0" w:after="0" w:afterAutospacing="0"/>
        <w:ind w:firstLine="567"/>
        <w:jc w:val="both"/>
      </w:pPr>
      <w:r w:rsidRPr="00087160">
        <w:t xml:space="preserve">Принимая во внимание </w:t>
      </w:r>
      <w:r w:rsidR="00B77F64" w:rsidRPr="00087160">
        <w:t>обращения жителей района Гол</w:t>
      </w:r>
      <w:r w:rsidR="00D42A7E" w:rsidRPr="00087160">
        <w:t>ьяново</w:t>
      </w:r>
      <w:r w:rsidR="0071605A" w:rsidRPr="00087160">
        <w:t xml:space="preserve"> в городе Москве, </w:t>
      </w:r>
      <w:r w:rsidR="000B1E75">
        <w:t xml:space="preserve">руководствуясь Законом </w:t>
      </w:r>
      <w:r w:rsidR="000B1E75" w:rsidRPr="00B77F64">
        <w:t>г</w:t>
      </w:r>
      <w:r w:rsidR="000B1E75">
        <w:t>орода Москвы от 06 ноября 2002 года</w:t>
      </w:r>
      <w:r w:rsidR="000B1E75" w:rsidRPr="00B77F64">
        <w:t xml:space="preserve"> № 56 «Об организации местного самоуправления в городе Москве», Уставом муниципального округа Гольяново</w:t>
      </w:r>
      <w:r w:rsidR="000B1E75">
        <w:t xml:space="preserve"> в городе Москве, </w:t>
      </w:r>
      <w:r w:rsidR="0071605A" w:rsidRPr="00087160">
        <w:t xml:space="preserve">просим </w:t>
      </w:r>
      <w:r w:rsidR="00174F68">
        <w:t>Вас оказать содействие в решении</w:t>
      </w:r>
      <w:r w:rsidR="00B77F64" w:rsidRPr="00087160">
        <w:t xml:space="preserve"> вопрос</w:t>
      </w:r>
      <w:r w:rsidR="00174F68">
        <w:t>а</w:t>
      </w:r>
      <w:r w:rsidR="00B77F64" w:rsidRPr="00087160">
        <w:t xml:space="preserve"> </w:t>
      </w:r>
      <w:r w:rsidR="00174F68">
        <w:t>по</w:t>
      </w:r>
      <w:r w:rsidR="0071605A" w:rsidRPr="00087160">
        <w:t xml:space="preserve"> установке </w:t>
      </w:r>
      <w:r w:rsidR="00355BAC" w:rsidRPr="00087160">
        <w:t>современных навесных конструкций</w:t>
      </w:r>
      <w:r w:rsidR="0071605A" w:rsidRPr="00087160">
        <w:t xml:space="preserve"> на входах/выходах станции метро «Щелковская» для укрытия пассажиров от воздействия неблагоприятных погодно-климатических факторов. </w:t>
      </w:r>
      <w:r w:rsidR="00A1428E" w:rsidRPr="00087160">
        <w:t xml:space="preserve"> </w:t>
      </w:r>
    </w:p>
    <w:p w:rsidR="00463C0A" w:rsidRPr="00087160" w:rsidRDefault="00463C0A" w:rsidP="00F330D6">
      <w:pPr>
        <w:tabs>
          <w:tab w:val="left" w:pos="210"/>
        </w:tabs>
        <w:ind w:firstLine="567"/>
        <w:jc w:val="both"/>
      </w:pPr>
    </w:p>
    <w:p w:rsidR="00B77F64" w:rsidRPr="00087160" w:rsidRDefault="00B77F64">
      <w:pPr>
        <w:tabs>
          <w:tab w:val="left" w:pos="210"/>
        </w:tabs>
        <w:ind w:firstLine="709"/>
        <w:jc w:val="both"/>
      </w:pPr>
    </w:p>
    <w:sectPr w:rsidR="00B77F64" w:rsidRPr="00087160" w:rsidSect="002825E7">
      <w:pgSz w:w="11906" w:h="16838"/>
      <w:pgMar w:top="851" w:right="1133" w:bottom="568" w:left="1276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C0A" w:rsidRDefault="00463C0A" w:rsidP="00D6420D">
      <w:r>
        <w:separator/>
      </w:r>
    </w:p>
  </w:endnote>
  <w:endnote w:type="continuationSeparator" w:id="0">
    <w:p w:rsidR="00463C0A" w:rsidRDefault="00463C0A" w:rsidP="00D64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C0A" w:rsidRDefault="00463C0A" w:rsidP="00D6420D">
      <w:r>
        <w:separator/>
      </w:r>
    </w:p>
  </w:footnote>
  <w:footnote w:type="continuationSeparator" w:id="0">
    <w:p w:rsidR="00463C0A" w:rsidRDefault="00463C0A" w:rsidP="00D642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051A"/>
    <w:multiLevelType w:val="hybridMultilevel"/>
    <w:tmpl w:val="97B0C168"/>
    <w:lvl w:ilvl="0" w:tplc="6C569F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BC488E"/>
    <w:multiLevelType w:val="hybridMultilevel"/>
    <w:tmpl w:val="DEFC1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B7C38"/>
    <w:multiLevelType w:val="multilevel"/>
    <w:tmpl w:val="541AD978"/>
    <w:lvl w:ilvl="0">
      <w:start w:val="1"/>
      <w:numFmt w:val="decimal"/>
      <w:lvlText w:val="%1."/>
      <w:lvlJc w:val="left"/>
      <w:pPr>
        <w:ind w:left="1560" w:hanging="1020"/>
      </w:pPr>
    </w:lvl>
    <w:lvl w:ilvl="1">
      <w:start w:val="1"/>
      <w:numFmt w:val="decimal"/>
      <w:isLgl/>
      <w:lvlText w:val="%1.%2."/>
      <w:lvlJc w:val="left"/>
      <w:pPr>
        <w:ind w:left="1080" w:hanging="540"/>
      </w:pPr>
    </w:lvl>
    <w:lvl w:ilvl="2">
      <w:start w:val="1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260" w:hanging="72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620" w:hanging="1080"/>
      </w:pPr>
    </w:lvl>
    <w:lvl w:ilvl="6">
      <w:start w:val="1"/>
      <w:numFmt w:val="decimal"/>
      <w:isLgl/>
      <w:lvlText w:val="%1.%2.%3.%4.%5.%6.%7."/>
      <w:lvlJc w:val="left"/>
      <w:pPr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</w:lvl>
  </w:abstractNum>
  <w:abstractNum w:abstractNumId="3" w15:restartNumberingAfterBreak="0">
    <w:nsid w:val="24021AA7"/>
    <w:multiLevelType w:val="hybridMultilevel"/>
    <w:tmpl w:val="476C7F76"/>
    <w:lvl w:ilvl="0" w:tplc="F67EF7DA">
      <w:start w:val="1"/>
      <w:numFmt w:val="decimal"/>
      <w:lvlText w:val="%1."/>
      <w:lvlJc w:val="left"/>
      <w:pPr>
        <w:ind w:left="1612" w:hanging="915"/>
      </w:pPr>
    </w:lvl>
    <w:lvl w:ilvl="1" w:tplc="04190019">
      <w:start w:val="1"/>
      <w:numFmt w:val="lowerLetter"/>
      <w:lvlText w:val="%2."/>
      <w:lvlJc w:val="left"/>
      <w:pPr>
        <w:ind w:left="1777" w:hanging="360"/>
      </w:pPr>
    </w:lvl>
    <w:lvl w:ilvl="2" w:tplc="0419001B">
      <w:start w:val="1"/>
      <w:numFmt w:val="lowerRoman"/>
      <w:lvlText w:val="%3."/>
      <w:lvlJc w:val="right"/>
      <w:pPr>
        <w:ind w:left="2497" w:hanging="180"/>
      </w:pPr>
    </w:lvl>
    <w:lvl w:ilvl="3" w:tplc="0419000F">
      <w:start w:val="1"/>
      <w:numFmt w:val="decimal"/>
      <w:lvlText w:val="%4."/>
      <w:lvlJc w:val="left"/>
      <w:pPr>
        <w:ind w:left="3217" w:hanging="360"/>
      </w:pPr>
    </w:lvl>
    <w:lvl w:ilvl="4" w:tplc="04190019">
      <w:start w:val="1"/>
      <w:numFmt w:val="lowerLetter"/>
      <w:lvlText w:val="%5."/>
      <w:lvlJc w:val="left"/>
      <w:pPr>
        <w:ind w:left="3937" w:hanging="360"/>
      </w:pPr>
    </w:lvl>
    <w:lvl w:ilvl="5" w:tplc="0419001B">
      <w:start w:val="1"/>
      <w:numFmt w:val="lowerRoman"/>
      <w:lvlText w:val="%6."/>
      <w:lvlJc w:val="right"/>
      <w:pPr>
        <w:ind w:left="4657" w:hanging="180"/>
      </w:pPr>
    </w:lvl>
    <w:lvl w:ilvl="6" w:tplc="0419000F">
      <w:start w:val="1"/>
      <w:numFmt w:val="decimal"/>
      <w:lvlText w:val="%7."/>
      <w:lvlJc w:val="left"/>
      <w:pPr>
        <w:ind w:left="5377" w:hanging="360"/>
      </w:pPr>
    </w:lvl>
    <w:lvl w:ilvl="7" w:tplc="04190019">
      <w:start w:val="1"/>
      <w:numFmt w:val="lowerLetter"/>
      <w:lvlText w:val="%8."/>
      <w:lvlJc w:val="left"/>
      <w:pPr>
        <w:ind w:left="6097" w:hanging="360"/>
      </w:pPr>
    </w:lvl>
    <w:lvl w:ilvl="8" w:tplc="0419001B">
      <w:start w:val="1"/>
      <w:numFmt w:val="lowerRoman"/>
      <w:lvlText w:val="%9."/>
      <w:lvlJc w:val="right"/>
      <w:pPr>
        <w:ind w:left="6817" w:hanging="180"/>
      </w:pPr>
    </w:lvl>
  </w:abstractNum>
  <w:abstractNum w:abstractNumId="4" w15:restartNumberingAfterBreak="0">
    <w:nsid w:val="27C162ED"/>
    <w:multiLevelType w:val="hybridMultilevel"/>
    <w:tmpl w:val="8668D762"/>
    <w:lvl w:ilvl="0" w:tplc="6C00BB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8F860EF"/>
    <w:multiLevelType w:val="hybridMultilevel"/>
    <w:tmpl w:val="F40C0130"/>
    <w:lvl w:ilvl="0" w:tplc="86108400">
      <w:start w:val="1"/>
      <w:numFmt w:val="decimal"/>
      <w:lvlText w:val="%1)"/>
      <w:lvlJc w:val="left"/>
      <w:pPr>
        <w:ind w:left="51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097A8C"/>
    <w:multiLevelType w:val="hybridMultilevel"/>
    <w:tmpl w:val="35240A40"/>
    <w:lvl w:ilvl="0" w:tplc="30C41E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8850A98"/>
    <w:multiLevelType w:val="hybridMultilevel"/>
    <w:tmpl w:val="3288D7E6"/>
    <w:lvl w:ilvl="0" w:tplc="314211D2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481810CD"/>
    <w:multiLevelType w:val="hybridMultilevel"/>
    <w:tmpl w:val="53E29F4E"/>
    <w:lvl w:ilvl="0" w:tplc="8B6A0A0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4FB5C87"/>
    <w:multiLevelType w:val="hybridMultilevel"/>
    <w:tmpl w:val="083AF3C0"/>
    <w:lvl w:ilvl="0" w:tplc="95E87BF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8B02902"/>
    <w:multiLevelType w:val="multilevel"/>
    <w:tmpl w:val="022CD0C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1" w15:restartNumberingAfterBreak="0">
    <w:nsid w:val="59BA715E"/>
    <w:multiLevelType w:val="hybridMultilevel"/>
    <w:tmpl w:val="4A586A5C"/>
    <w:lvl w:ilvl="0" w:tplc="B52024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BEA602E"/>
    <w:multiLevelType w:val="hybridMultilevel"/>
    <w:tmpl w:val="786C4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7A0CB6"/>
    <w:multiLevelType w:val="multilevel"/>
    <w:tmpl w:val="89F064C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eastAsia="Times New Roman"/>
      </w:rPr>
    </w:lvl>
  </w:abstractNum>
  <w:abstractNum w:abstractNumId="14" w15:restartNumberingAfterBreak="0">
    <w:nsid w:val="61DC790C"/>
    <w:multiLevelType w:val="hybridMultilevel"/>
    <w:tmpl w:val="3F4468FE"/>
    <w:lvl w:ilvl="0" w:tplc="77D23AF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1A6E37"/>
    <w:multiLevelType w:val="hybridMultilevel"/>
    <w:tmpl w:val="452E78FA"/>
    <w:lvl w:ilvl="0" w:tplc="D000342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2"/>
  </w:num>
  <w:num w:numId="14">
    <w:abstractNumId w:val="8"/>
  </w:num>
  <w:num w:numId="15">
    <w:abstractNumId w:val="14"/>
  </w:num>
  <w:num w:numId="16">
    <w:abstractNumId w:val="11"/>
  </w:num>
  <w:num w:numId="17">
    <w:abstractNumId w:val="15"/>
  </w:num>
  <w:num w:numId="1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421"/>
    <w:rsid w:val="00007053"/>
    <w:rsid w:val="0001141B"/>
    <w:rsid w:val="00014F7F"/>
    <w:rsid w:val="00026291"/>
    <w:rsid w:val="00032D30"/>
    <w:rsid w:val="00032EA8"/>
    <w:rsid w:val="00046DE6"/>
    <w:rsid w:val="000547E5"/>
    <w:rsid w:val="00054D5E"/>
    <w:rsid w:val="00055B37"/>
    <w:rsid w:val="00061FEA"/>
    <w:rsid w:val="00066D0A"/>
    <w:rsid w:val="000811CE"/>
    <w:rsid w:val="00086E51"/>
    <w:rsid w:val="00087160"/>
    <w:rsid w:val="000A0FCE"/>
    <w:rsid w:val="000A2719"/>
    <w:rsid w:val="000A79DA"/>
    <w:rsid w:val="000B1E75"/>
    <w:rsid w:val="000B26F7"/>
    <w:rsid w:val="000B44D5"/>
    <w:rsid w:val="000C612D"/>
    <w:rsid w:val="000D24A0"/>
    <w:rsid w:val="000D349E"/>
    <w:rsid w:val="000E02C8"/>
    <w:rsid w:val="000E422C"/>
    <w:rsid w:val="000E49E0"/>
    <w:rsid w:val="000E7FE7"/>
    <w:rsid w:val="000F451C"/>
    <w:rsid w:val="000F56E2"/>
    <w:rsid w:val="000F776B"/>
    <w:rsid w:val="00100F3A"/>
    <w:rsid w:val="0010128E"/>
    <w:rsid w:val="00105C88"/>
    <w:rsid w:val="001115C6"/>
    <w:rsid w:val="00112168"/>
    <w:rsid w:val="00114659"/>
    <w:rsid w:val="00117162"/>
    <w:rsid w:val="00125834"/>
    <w:rsid w:val="00147406"/>
    <w:rsid w:val="0015333B"/>
    <w:rsid w:val="0015608C"/>
    <w:rsid w:val="0016099E"/>
    <w:rsid w:val="00162761"/>
    <w:rsid w:val="00164640"/>
    <w:rsid w:val="0016711B"/>
    <w:rsid w:val="00174183"/>
    <w:rsid w:val="00174F68"/>
    <w:rsid w:val="00175589"/>
    <w:rsid w:val="00176477"/>
    <w:rsid w:val="0017706B"/>
    <w:rsid w:val="00182732"/>
    <w:rsid w:val="00184EF1"/>
    <w:rsid w:val="00191980"/>
    <w:rsid w:val="001919DB"/>
    <w:rsid w:val="00197EC5"/>
    <w:rsid w:val="001B0688"/>
    <w:rsid w:val="001B1787"/>
    <w:rsid w:val="001C1870"/>
    <w:rsid w:val="001C7F0D"/>
    <w:rsid w:val="001D2EC5"/>
    <w:rsid w:val="001D5956"/>
    <w:rsid w:val="001D5A33"/>
    <w:rsid w:val="001E37C4"/>
    <w:rsid w:val="001E73EF"/>
    <w:rsid w:val="001F01B6"/>
    <w:rsid w:val="001F2C0B"/>
    <w:rsid w:val="00204355"/>
    <w:rsid w:val="0020718E"/>
    <w:rsid w:val="00212499"/>
    <w:rsid w:val="0022071D"/>
    <w:rsid w:val="0023735F"/>
    <w:rsid w:val="00241000"/>
    <w:rsid w:val="00243461"/>
    <w:rsid w:val="00247888"/>
    <w:rsid w:val="002530C4"/>
    <w:rsid w:val="00253C27"/>
    <w:rsid w:val="002559D7"/>
    <w:rsid w:val="0026030E"/>
    <w:rsid w:val="00261A2F"/>
    <w:rsid w:val="002767C1"/>
    <w:rsid w:val="002825E7"/>
    <w:rsid w:val="0029144E"/>
    <w:rsid w:val="00296AE5"/>
    <w:rsid w:val="002A3CF3"/>
    <w:rsid w:val="002A5EA1"/>
    <w:rsid w:val="002B1883"/>
    <w:rsid w:val="002B1EAD"/>
    <w:rsid w:val="002B312D"/>
    <w:rsid w:val="002B5079"/>
    <w:rsid w:val="002C078A"/>
    <w:rsid w:val="002C5421"/>
    <w:rsid w:val="002D04D9"/>
    <w:rsid w:val="002D0859"/>
    <w:rsid w:val="002E3CAF"/>
    <w:rsid w:val="002E46B1"/>
    <w:rsid w:val="002E63A6"/>
    <w:rsid w:val="00300E77"/>
    <w:rsid w:val="00302DD6"/>
    <w:rsid w:val="00307A67"/>
    <w:rsid w:val="0031029A"/>
    <w:rsid w:val="003117C4"/>
    <w:rsid w:val="0031419F"/>
    <w:rsid w:val="00322B78"/>
    <w:rsid w:val="00327A28"/>
    <w:rsid w:val="00336B8E"/>
    <w:rsid w:val="00346F66"/>
    <w:rsid w:val="0035170A"/>
    <w:rsid w:val="00355BAC"/>
    <w:rsid w:val="00355E8B"/>
    <w:rsid w:val="00356C5C"/>
    <w:rsid w:val="00357AA9"/>
    <w:rsid w:val="003623D9"/>
    <w:rsid w:val="003632D7"/>
    <w:rsid w:val="00372483"/>
    <w:rsid w:val="003769AA"/>
    <w:rsid w:val="00391A1E"/>
    <w:rsid w:val="00394F11"/>
    <w:rsid w:val="003969C6"/>
    <w:rsid w:val="00397ACC"/>
    <w:rsid w:val="003A775A"/>
    <w:rsid w:val="003B0E4D"/>
    <w:rsid w:val="003B366E"/>
    <w:rsid w:val="003D10F8"/>
    <w:rsid w:val="003E4484"/>
    <w:rsid w:val="003E47EC"/>
    <w:rsid w:val="003E6725"/>
    <w:rsid w:val="0040210E"/>
    <w:rsid w:val="00402D42"/>
    <w:rsid w:val="00405914"/>
    <w:rsid w:val="00405B7A"/>
    <w:rsid w:val="004118C0"/>
    <w:rsid w:val="00415C5C"/>
    <w:rsid w:val="0041783A"/>
    <w:rsid w:val="00417BD0"/>
    <w:rsid w:val="004323C0"/>
    <w:rsid w:val="004347EA"/>
    <w:rsid w:val="00435721"/>
    <w:rsid w:val="00445723"/>
    <w:rsid w:val="00447F59"/>
    <w:rsid w:val="00447FC7"/>
    <w:rsid w:val="00455B6D"/>
    <w:rsid w:val="00455E9E"/>
    <w:rsid w:val="00463C0A"/>
    <w:rsid w:val="0046506F"/>
    <w:rsid w:val="00472FA4"/>
    <w:rsid w:val="00475C69"/>
    <w:rsid w:val="0048288B"/>
    <w:rsid w:val="0048298F"/>
    <w:rsid w:val="0048541D"/>
    <w:rsid w:val="00485AAC"/>
    <w:rsid w:val="004922B8"/>
    <w:rsid w:val="0049446D"/>
    <w:rsid w:val="004B20B5"/>
    <w:rsid w:val="004B3159"/>
    <w:rsid w:val="004B5321"/>
    <w:rsid w:val="004C0C58"/>
    <w:rsid w:val="004C1636"/>
    <w:rsid w:val="004C2BCD"/>
    <w:rsid w:val="004C4A3A"/>
    <w:rsid w:val="004C577D"/>
    <w:rsid w:val="004C66BF"/>
    <w:rsid w:val="004C6FD3"/>
    <w:rsid w:val="004C7DA9"/>
    <w:rsid w:val="004E10F5"/>
    <w:rsid w:val="004E21A5"/>
    <w:rsid w:val="004E678B"/>
    <w:rsid w:val="004F20A9"/>
    <w:rsid w:val="004F4D74"/>
    <w:rsid w:val="004F6883"/>
    <w:rsid w:val="0051614D"/>
    <w:rsid w:val="00516C4E"/>
    <w:rsid w:val="00522393"/>
    <w:rsid w:val="00524E42"/>
    <w:rsid w:val="00527425"/>
    <w:rsid w:val="00545A3F"/>
    <w:rsid w:val="00556E5C"/>
    <w:rsid w:val="00566E1D"/>
    <w:rsid w:val="00566FF4"/>
    <w:rsid w:val="00583F34"/>
    <w:rsid w:val="00591C9A"/>
    <w:rsid w:val="005A16A0"/>
    <w:rsid w:val="005B10FF"/>
    <w:rsid w:val="005B1B54"/>
    <w:rsid w:val="005B4752"/>
    <w:rsid w:val="005C1432"/>
    <w:rsid w:val="005C687A"/>
    <w:rsid w:val="005D510C"/>
    <w:rsid w:val="005E2DD3"/>
    <w:rsid w:val="005E4315"/>
    <w:rsid w:val="005F10BA"/>
    <w:rsid w:val="005F5064"/>
    <w:rsid w:val="005F5CAD"/>
    <w:rsid w:val="005F65FE"/>
    <w:rsid w:val="00604A9E"/>
    <w:rsid w:val="00613EF7"/>
    <w:rsid w:val="0062133E"/>
    <w:rsid w:val="00627388"/>
    <w:rsid w:val="00632ED8"/>
    <w:rsid w:val="006332E5"/>
    <w:rsid w:val="00635171"/>
    <w:rsid w:val="00645840"/>
    <w:rsid w:val="00646CB2"/>
    <w:rsid w:val="0064724C"/>
    <w:rsid w:val="00666206"/>
    <w:rsid w:val="0066622E"/>
    <w:rsid w:val="00666B90"/>
    <w:rsid w:val="00667152"/>
    <w:rsid w:val="006704F2"/>
    <w:rsid w:val="00676CCE"/>
    <w:rsid w:val="006934E5"/>
    <w:rsid w:val="0069610A"/>
    <w:rsid w:val="006A28EE"/>
    <w:rsid w:val="006A4BEC"/>
    <w:rsid w:val="006B750F"/>
    <w:rsid w:val="006B7CD5"/>
    <w:rsid w:val="006C4570"/>
    <w:rsid w:val="006C787F"/>
    <w:rsid w:val="006D161E"/>
    <w:rsid w:val="006D3FA8"/>
    <w:rsid w:val="006D6200"/>
    <w:rsid w:val="006F5B98"/>
    <w:rsid w:val="00704B1D"/>
    <w:rsid w:val="00706D44"/>
    <w:rsid w:val="007079A1"/>
    <w:rsid w:val="0071605A"/>
    <w:rsid w:val="00717A49"/>
    <w:rsid w:val="007208DD"/>
    <w:rsid w:val="0072674B"/>
    <w:rsid w:val="00741D4A"/>
    <w:rsid w:val="007440DE"/>
    <w:rsid w:val="00745523"/>
    <w:rsid w:val="00747C7A"/>
    <w:rsid w:val="0075102B"/>
    <w:rsid w:val="00752B9A"/>
    <w:rsid w:val="0075691C"/>
    <w:rsid w:val="0076243D"/>
    <w:rsid w:val="00763B13"/>
    <w:rsid w:val="00764A49"/>
    <w:rsid w:val="007702B1"/>
    <w:rsid w:val="00773517"/>
    <w:rsid w:val="00777D21"/>
    <w:rsid w:val="007814F8"/>
    <w:rsid w:val="0079060B"/>
    <w:rsid w:val="007944B5"/>
    <w:rsid w:val="00794564"/>
    <w:rsid w:val="007C0E5E"/>
    <w:rsid w:val="007D4287"/>
    <w:rsid w:val="007E2BE0"/>
    <w:rsid w:val="007E5753"/>
    <w:rsid w:val="007F10C7"/>
    <w:rsid w:val="007F198A"/>
    <w:rsid w:val="007F22CB"/>
    <w:rsid w:val="007F4894"/>
    <w:rsid w:val="007F4D9D"/>
    <w:rsid w:val="007F65F0"/>
    <w:rsid w:val="00802F27"/>
    <w:rsid w:val="0080374A"/>
    <w:rsid w:val="00804CBC"/>
    <w:rsid w:val="0082279C"/>
    <w:rsid w:val="00827159"/>
    <w:rsid w:val="008314EC"/>
    <w:rsid w:val="0083266E"/>
    <w:rsid w:val="00837343"/>
    <w:rsid w:val="0084042E"/>
    <w:rsid w:val="00841CF9"/>
    <w:rsid w:val="008425B5"/>
    <w:rsid w:val="00842CDD"/>
    <w:rsid w:val="0084792C"/>
    <w:rsid w:val="00853053"/>
    <w:rsid w:val="008535BE"/>
    <w:rsid w:val="00856F0B"/>
    <w:rsid w:val="0086391F"/>
    <w:rsid w:val="00873530"/>
    <w:rsid w:val="008825C7"/>
    <w:rsid w:val="0088262B"/>
    <w:rsid w:val="00884D76"/>
    <w:rsid w:val="00887CA1"/>
    <w:rsid w:val="008A11E2"/>
    <w:rsid w:val="008A2AEF"/>
    <w:rsid w:val="008A7EEF"/>
    <w:rsid w:val="008B3B24"/>
    <w:rsid w:val="008B6CAD"/>
    <w:rsid w:val="008C2194"/>
    <w:rsid w:val="008D3AFB"/>
    <w:rsid w:val="008E028B"/>
    <w:rsid w:val="008E2CB2"/>
    <w:rsid w:val="008E5129"/>
    <w:rsid w:val="008F1A89"/>
    <w:rsid w:val="008F4318"/>
    <w:rsid w:val="008F4EF9"/>
    <w:rsid w:val="008F5BDD"/>
    <w:rsid w:val="00912003"/>
    <w:rsid w:val="00912AFB"/>
    <w:rsid w:val="0091354F"/>
    <w:rsid w:val="0091370E"/>
    <w:rsid w:val="00915662"/>
    <w:rsid w:val="00922379"/>
    <w:rsid w:val="009225C0"/>
    <w:rsid w:val="00930E61"/>
    <w:rsid w:val="009318E0"/>
    <w:rsid w:val="009407F7"/>
    <w:rsid w:val="00941D92"/>
    <w:rsid w:val="00942D4D"/>
    <w:rsid w:val="00943FB2"/>
    <w:rsid w:val="009452E7"/>
    <w:rsid w:val="009611A3"/>
    <w:rsid w:val="00965BEE"/>
    <w:rsid w:val="00966407"/>
    <w:rsid w:val="00966814"/>
    <w:rsid w:val="0096789D"/>
    <w:rsid w:val="00980192"/>
    <w:rsid w:val="00982C4F"/>
    <w:rsid w:val="009831C1"/>
    <w:rsid w:val="00986B05"/>
    <w:rsid w:val="0098707B"/>
    <w:rsid w:val="009A1225"/>
    <w:rsid w:val="009A4332"/>
    <w:rsid w:val="009B366E"/>
    <w:rsid w:val="009B4392"/>
    <w:rsid w:val="009C1BA3"/>
    <w:rsid w:val="009C3A97"/>
    <w:rsid w:val="009C7180"/>
    <w:rsid w:val="009D663F"/>
    <w:rsid w:val="009E0ACC"/>
    <w:rsid w:val="009E0E1D"/>
    <w:rsid w:val="009E1C24"/>
    <w:rsid w:val="009E37B4"/>
    <w:rsid w:val="009E3EEC"/>
    <w:rsid w:val="009E55FD"/>
    <w:rsid w:val="009F15F0"/>
    <w:rsid w:val="009F236A"/>
    <w:rsid w:val="009F46A3"/>
    <w:rsid w:val="00A01787"/>
    <w:rsid w:val="00A045F6"/>
    <w:rsid w:val="00A13984"/>
    <w:rsid w:val="00A1428E"/>
    <w:rsid w:val="00A2410F"/>
    <w:rsid w:val="00A26C64"/>
    <w:rsid w:val="00A34112"/>
    <w:rsid w:val="00A37CEB"/>
    <w:rsid w:val="00A4135F"/>
    <w:rsid w:val="00A52B59"/>
    <w:rsid w:val="00A55ED3"/>
    <w:rsid w:val="00A60677"/>
    <w:rsid w:val="00A71E7B"/>
    <w:rsid w:val="00A81DF0"/>
    <w:rsid w:val="00A858AE"/>
    <w:rsid w:val="00A86512"/>
    <w:rsid w:val="00A9038D"/>
    <w:rsid w:val="00AA7125"/>
    <w:rsid w:val="00AA7B02"/>
    <w:rsid w:val="00AB0CA4"/>
    <w:rsid w:val="00AB3988"/>
    <w:rsid w:val="00AB78D7"/>
    <w:rsid w:val="00AC647F"/>
    <w:rsid w:val="00AD093A"/>
    <w:rsid w:val="00AD183A"/>
    <w:rsid w:val="00AD5A52"/>
    <w:rsid w:val="00AD5F3A"/>
    <w:rsid w:val="00AE1317"/>
    <w:rsid w:val="00AE774B"/>
    <w:rsid w:val="00B02801"/>
    <w:rsid w:val="00B17F11"/>
    <w:rsid w:val="00B2697E"/>
    <w:rsid w:val="00B318E9"/>
    <w:rsid w:val="00B3224B"/>
    <w:rsid w:val="00B5203F"/>
    <w:rsid w:val="00B53D86"/>
    <w:rsid w:val="00B56C2A"/>
    <w:rsid w:val="00B56F0D"/>
    <w:rsid w:val="00B62BF9"/>
    <w:rsid w:val="00B63DA8"/>
    <w:rsid w:val="00B644A4"/>
    <w:rsid w:val="00B6604C"/>
    <w:rsid w:val="00B75823"/>
    <w:rsid w:val="00B75A19"/>
    <w:rsid w:val="00B76AA9"/>
    <w:rsid w:val="00B7783D"/>
    <w:rsid w:val="00B77F64"/>
    <w:rsid w:val="00B83E94"/>
    <w:rsid w:val="00B931AC"/>
    <w:rsid w:val="00B93C67"/>
    <w:rsid w:val="00B96419"/>
    <w:rsid w:val="00BB1852"/>
    <w:rsid w:val="00BD093C"/>
    <w:rsid w:val="00BD1227"/>
    <w:rsid w:val="00BD134A"/>
    <w:rsid w:val="00BE05AA"/>
    <w:rsid w:val="00BE1397"/>
    <w:rsid w:val="00BE16B6"/>
    <w:rsid w:val="00BE5584"/>
    <w:rsid w:val="00BF1BA7"/>
    <w:rsid w:val="00C03B2F"/>
    <w:rsid w:val="00C04F02"/>
    <w:rsid w:val="00C07DC0"/>
    <w:rsid w:val="00C10A63"/>
    <w:rsid w:val="00C14D5D"/>
    <w:rsid w:val="00C22269"/>
    <w:rsid w:val="00C2454C"/>
    <w:rsid w:val="00C30756"/>
    <w:rsid w:val="00C478AC"/>
    <w:rsid w:val="00C6028F"/>
    <w:rsid w:val="00C6371F"/>
    <w:rsid w:val="00C71B27"/>
    <w:rsid w:val="00C7410F"/>
    <w:rsid w:val="00C91796"/>
    <w:rsid w:val="00C96E2D"/>
    <w:rsid w:val="00CA6363"/>
    <w:rsid w:val="00CB6D2C"/>
    <w:rsid w:val="00CC01E4"/>
    <w:rsid w:val="00CC49B1"/>
    <w:rsid w:val="00CD32A0"/>
    <w:rsid w:val="00CD7115"/>
    <w:rsid w:val="00CE2103"/>
    <w:rsid w:val="00CE535E"/>
    <w:rsid w:val="00CF1852"/>
    <w:rsid w:val="00D15872"/>
    <w:rsid w:val="00D23E61"/>
    <w:rsid w:val="00D26A2D"/>
    <w:rsid w:val="00D27670"/>
    <w:rsid w:val="00D319FC"/>
    <w:rsid w:val="00D31ECD"/>
    <w:rsid w:val="00D3283B"/>
    <w:rsid w:val="00D346F0"/>
    <w:rsid w:val="00D3748F"/>
    <w:rsid w:val="00D42A7E"/>
    <w:rsid w:val="00D43CAB"/>
    <w:rsid w:val="00D51661"/>
    <w:rsid w:val="00D51F81"/>
    <w:rsid w:val="00D60E2B"/>
    <w:rsid w:val="00D6263E"/>
    <w:rsid w:val="00D63EF7"/>
    <w:rsid w:val="00D6420D"/>
    <w:rsid w:val="00D6676E"/>
    <w:rsid w:val="00D670CB"/>
    <w:rsid w:val="00D70CA4"/>
    <w:rsid w:val="00D72E87"/>
    <w:rsid w:val="00D7482B"/>
    <w:rsid w:val="00D7558B"/>
    <w:rsid w:val="00D806EC"/>
    <w:rsid w:val="00D81DED"/>
    <w:rsid w:val="00D90854"/>
    <w:rsid w:val="00DA2927"/>
    <w:rsid w:val="00DA7089"/>
    <w:rsid w:val="00DA7669"/>
    <w:rsid w:val="00DB0E2F"/>
    <w:rsid w:val="00DB20B4"/>
    <w:rsid w:val="00DB4D52"/>
    <w:rsid w:val="00DC1B23"/>
    <w:rsid w:val="00DD5D61"/>
    <w:rsid w:val="00DE2492"/>
    <w:rsid w:val="00DF029B"/>
    <w:rsid w:val="00DF3F2C"/>
    <w:rsid w:val="00E02146"/>
    <w:rsid w:val="00E022A6"/>
    <w:rsid w:val="00E0638B"/>
    <w:rsid w:val="00E1122D"/>
    <w:rsid w:val="00E11F92"/>
    <w:rsid w:val="00E13510"/>
    <w:rsid w:val="00E136A3"/>
    <w:rsid w:val="00E140CA"/>
    <w:rsid w:val="00E20810"/>
    <w:rsid w:val="00E245B1"/>
    <w:rsid w:val="00E37285"/>
    <w:rsid w:val="00E3767F"/>
    <w:rsid w:val="00E40D95"/>
    <w:rsid w:val="00E45725"/>
    <w:rsid w:val="00E4670C"/>
    <w:rsid w:val="00E55250"/>
    <w:rsid w:val="00E571D8"/>
    <w:rsid w:val="00E83E69"/>
    <w:rsid w:val="00E94C15"/>
    <w:rsid w:val="00EA11BB"/>
    <w:rsid w:val="00EA7BD1"/>
    <w:rsid w:val="00EA7D68"/>
    <w:rsid w:val="00EB1A0D"/>
    <w:rsid w:val="00EC5C81"/>
    <w:rsid w:val="00ED0BC9"/>
    <w:rsid w:val="00ED0CD6"/>
    <w:rsid w:val="00ED4603"/>
    <w:rsid w:val="00ED67D0"/>
    <w:rsid w:val="00EE76A6"/>
    <w:rsid w:val="00EF19F3"/>
    <w:rsid w:val="00F054BA"/>
    <w:rsid w:val="00F30ABA"/>
    <w:rsid w:val="00F330D6"/>
    <w:rsid w:val="00F37EC9"/>
    <w:rsid w:val="00F4130A"/>
    <w:rsid w:val="00F45461"/>
    <w:rsid w:val="00F52F8F"/>
    <w:rsid w:val="00F763B3"/>
    <w:rsid w:val="00F838F2"/>
    <w:rsid w:val="00F901C2"/>
    <w:rsid w:val="00F90E43"/>
    <w:rsid w:val="00F9615D"/>
    <w:rsid w:val="00F979A7"/>
    <w:rsid w:val="00FA0333"/>
    <w:rsid w:val="00FB2F1F"/>
    <w:rsid w:val="00FB34D1"/>
    <w:rsid w:val="00FB5DE7"/>
    <w:rsid w:val="00FC05DA"/>
    <w:rsid w:val="00FC28E4"/>
    <w:rsid w:val="00FC2DA8"/>
    <w:rsid w:val="00FC3567"/>
    <w:rsid w:val="00FC4008"/>
    <w:rsid w:val="00FC677C"/>
    <w:rsid w:val="00FC6B80"/>
    <w:rsid w:val="00FD107D"/>
    <w:rsid w:val="00FD62F6"/>
    <w:rsid w:val="00FD7CBE"/>
    <w:rsid w:val="00FE0F07"/>
    <w:rsid w:val="00FE6A1A"/>
    <w:rsid w:val="00FE7E20"/>
    <w:rsid w:val="00FF1295"/>
    <w:rsid w:val="00FF49D1"/>
    <w:rsid w:val="00FF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06411916"/>
  <w15:docId w15:val="{F41CE4E5-47A1-4CE4-9EE2-15042322E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42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F52F8F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locked/>
    <w:rsid w:val="00296AE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F52F8F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rsid w:val="002C5421"/>
    <w:rPr>
      <w:rFonts w:cs="Times New Roman"/>
      <w:color w:val="0000FF"/>
      <w:u w:val="single"/>
    </w:rPr>
  </w:style>
  <w:style w:type="paragraph" w:styleId="a4">
    <w:name w:val="Body Text Indent"/>
    <w:basedOn w:val="a"/>
    <w:link w:val="a5"/>
    <w:rsid w:val="002C5421"/>
    <w:pPr>
      <w:autoSpaceDE w:val="0"/>
      <w:autoSpaceDN w:val="0"/>
      <w:jc w:val="both"/>
    </w:pPr>
    <w:rPr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locked/>
    <w:rsid w:val="002C5421"/>
    <w:rPr>
      <w:rFonts w:ascii="Times New Roman" w:hAnsi="Times New Roman" w:cs="Times New Roman"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2C5421"/>
    <w:pPr>
      <w:ind w:left="720"/>
      <w:contextualSpacing/>
    </w:pPr>
  </w:style>
  <w:style w:type="paragraph" w:customStyle="1" w:styleId="ConsPlusNormal">
    <w:name w:val="ConsPlusNormal"/>
    <w:rsid w:val="002C542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pple-style-span">
    <w:name w:val="apple-style-span"/>
    <w:uiPriority w:val="99"/>
    <w:rsid w:val="004F6883"/>
  </w:style>
  <w:style w:type="paragraph" w:styleId="a7">
    <w:name w:val="footnote text"/>
    <w:basedOn w:val="a"/>
    <w:link w:val="a8"/>
    <w:uiPriority w:val="99"/>
    <w:rsid w:val="009F15F0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locked/>
    <w:rsid w:val="009F15F0"/>
    <w:rPr>
      <w:rFonts w:ascii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rsid w:val="009F15F0"/>
    <w:rPr>
      <w:rFonts w:cs="Times New Roman"/>
      <w:vertAlign w:val="superscript"/>
    </w:rPr>
  </w:style>
  <w:style w:type="paragraph" w:styleId="aa">
    <w:name w:val="Normal (Web)"/>
    <w:basedOn w:val="a"/>
    <w:link w:val="ab"/>
    <w:rsid w:val="00C14D5D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C14D5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21">
    <w:name w:val="Основной текст (2)_"/>
    <w:basedOn w:val="a0"/>
    <w:link w:val="210"/>
    <w:uiPriority w:val="99"/>
    <w:locked/>
    <w:rsid w:val="00CD32A0"/>
    <w:rPr>
      <w:rFonts w:cs="Times New Roman"/>
      <w:b/>
      <w:bCs/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CD32A0"/>
    <w:pPr>
      <w:widowControl w:val="0"/>
      <w:shd w:val="clear" w:color="auto" w:fill="FFFFFF"/>
      <w:spacing w:line="322" w:lineRule="exact"/>
      <w:jc w:val="center"/>
    </w:pPr>
    <w:rPr>
      <w:rFonts w:ascii="Calibri" w:eastAsia="Calibri" w:hAnsi="Calibri"/>
      <w:b/>
      <w:bCs/>
      <w:sz w:val="28"/>
      <w:szCs w:val="28"/>
      <w:lang w:eastAsia="en-US"/>
    </w:rPr>
  </w:style>
  <w:style w:type="character" w:customStyle="1" w:styleId="211pt">
    <w:name w:val="Основной текст (2) + 11 pt"/>
    <w:basedOn w:val="21"/>
    <w:uiPriority w:val="99"/>
    <w:rsid w:val="00CD32A0"/>
    <w:rPr>
      <w:rFonts w:cs="Times New Roman"/>
      <w:b/>
      <w:bCs/>
      <w:sz w:val="22"/>
      <w:szCs w:val="22"/>
      <w:shd w:val="clear" w:color="auto" w:fill="FFFFFF"/>
    </w:rPr>
  </w:style>
  <w:style w:type="character" w:customStyle="1" w:styleId="211pt1">
    <w:name w:val="Основной текст (2) + 11 pt1"/>
    <w:aliases w:val="Не полужирный1"/>
    <w:basedOn w:val="21"/>
    <w:uiPriority w:val="99"/>
    <w:rsid w:val="00CD32A0"/>
    <w:rPr>
      <w:rFonts w:cs="Times New Roman"/>
      <w:b/>
      <w:bCs/>
      <w:sz w:val="22"/>
      <w:szCs w:val="22"/>
      <w:shd w:val="clear" w:color="auto" w:fill="FFFFFF"/>
    </w:rPr>
  </w:style>
  <w:style w:type="paragraph" w:styleId="ac">
    <w:name w:val="Body Text"/>
    <w:basedOn w:val="a"/>
    <w:link w:val="ad"/>
    <w:rsid w:val="00C2454C"/>
    <w:pPr>
      <w:spacing w:after="120"/>
    </w:pPr>
  </w:style>
  <w:style w:type="character" w:customStyle="1" w:styleId="ad">
    <w:name w:val="Основной текст Знак"/>
    <w:basedOn w:val="a0"/>
    <w:link w:val="ac"/>
    <w:locked/>
    <w:rsid w:val="00C2454C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99"/>
    <w:qFormat/>
    <w:rsid w:val="002C078A"/>
    <w:rPr>
      <w:lang w:eastAsia="en-US"/>
    </w:rPr>
  </w:style>
  <w:style w:type="character" w:customStyle="1" w:styleId="511">
    <w:name w:val="Основной текст (5) + 11"/>
    <w:aliases w:val="5 pt"/>
    <w:uiPriority w:val="99"/>
    <w:rsid w:val="0084792C"/>
    <w:rPr>
      <w:spacing w:val="1"/>
      <w:sz w:val="21"/>
    </w:rPr>
  </w:style>
  <w:style w:type="table" w:styleId="af">
    <w:name w:val="Table Grid"/>
    <w:basedOn w:val="a1"/>
    <w:uiPriority w:val="99"/>
    <w:rsid w:val="006B750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rsid w:val="00DE2492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locked/>
    <w:rsid w:val="00DE2492"/>
    <w:rPr>
      <w:rFonts w:ascii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rsid w:val="00DE2492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locked/>
    <w:rsid w:val="00DE2492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4">
    <w:name w:val="Текст выноски Знак"/>
    <w:basedOn w:val="a0"/>
    <w:link w:val="af5"/>
    <w:semiHidden/>
    <w:locked/>
    <w:rsid w:val="00F52F8F"/>
    <w:rPr>
      <w:rFonts w:ascii="Tahoma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F52F8F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rsid w:val="00CB5F48"/>
    <w:rPr>
      <w:rFonts w:ascii="Times New Roman" w:eastAsia="Times New Roman" w:hAnsi="Times New Roman"/>
      <w:sz w:val="0"/>
      <w:szCs w:val="0"/>
    </w:rPr>
  </w:style>
  <w:style w:type="table" w:customStyle="1" w:styleId="22">
    <w:name w:val="Сетка таблицы2"/>
    <w:uiPriority w:val="99"/>
    <w:rsid w:val="00F52F8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FollowedHyperlink"/>
    <w:basedOn w:val="a0"/>
    <w:uiPriority w:val="99"/>
    <w:semiHidden/>
    <w:unhideWhenUsed/>
    <w:rsid w:val="000E422C"/>
    <w:rPr>
      <w:color w:val="800080" w:themeColor="followedHyperlink"/>
      <w:u w:val="single"/>
    </w:rPr>
  </w:style>
  <w:style w:type="character" w:customStyle="1" w:styleId="11">
    <w:name w:val="Текст выноски Знак1"/>
    <w:basedOn w:val="a0"/>
    <w:uiPriority w:val="99"/>
    <w:semiHidden/>
    <w:locked/>
    <w:rsid w:val="000E422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296AE5"/>
    <w:rPr>
      <w:rFonts w:ascii="Cambria" w:eastAsia="Times New Roman" w:hAnsi="Cambria"/>
      <w:b/>
      <w:bCs/>
      <w:i/>
      <w:iCs/>
      <w:sz w:val="28"/>
      <w:szCs w:val="28"/>
    </w:rPr>
  </w:style>
  <w:style w:type="paragraph" w:styleId="af7">
    <w:name w:val="Document Map"/>
    <w:basedOn w:val="a"/>
    <w:link w:val="af8"/>
    <w:semiHidden/>
    <w:rsid w:val="00296AE5"/>
    <w:pPr>
      <w:shd w:val="clear" w:color="auto" w:fill="000080"/>
    </w:pPr>
    <w:rPr>
      <w:rFonts w:ascii="Tahoma" w:hAnsi="Tahoma" w:cs="Tahoma"/>
    </w:rPr>
  </w:style>
  <w:style w:type="character" w:customStyle="1" w:styleId="af8">
    <w:name w:val="Схема документа Знак"/>
    <w:basedOn w:val="a0"/>
    <w:link w:val="af7"/>
    <w:semiHidden/>
    <w:rsid w:val="00296AE5"/>
    <w:rPr>
      <w:rFonts w:ascii="Tahoma" w:eastAsia="Times New Roman" w:hAnsi="Tahoma" w:cs="Tahoma"/>
      <w:sz w:val="24"/>
      <w:szCs w:val="24"/>
      <w:shd w:val="clear" w:color="auto" w:fill="000080"/>
    </w:rPr>
  </w:style>
  <w:style w:type="paragraph" w:styleId="23">
    <w:name w:val="List 2"/>
    <w:basedOn w:val="a"/>
    <w:rsid w:val="00296AE5"/>
    <w:pPr>
      <w:ind w:left="566" w:hanging="283"/>
    </w:pPr>
  </w:style>
  <w:style w:type="paragraph" w:styleId="af9">
    <w:name w:val="Title"/>
    <w:basedOn w:val="a"/>
    <w:link w:val="afa"/>
    <w:qFormat/>
    <w:locked/>
    <w:rsid w:val="00296AE5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a">
    <w:name w:val="Заголовок Знак"/>
    <w:basedOn w:val="a0"/>
    <w:link w:val="af9"/>
    <w:rsid w:val="00296AE5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24">
    <w:name w:val="Body Text First Indent 2"/>
    <w:basedOn w:val="a4"/>
    <w:link w:val="25"/>
    <w:rsid w:val="00296AE5"/>
    <w:pPr>
      <w:autoSpaceDE/>
      <w:autoSpaceDN/>
      <w:spacing w:after="120"/>
      <w:ind w:left="283" w:firstLine="210"/>
      <w:jc w:val="left"/>
    </w:pPr>
    <w:rPr>
      <w:sz w:val="24"/>
      <w:szCs w:val="24"/>
    </w:rPr>
  </w:style>
  <w:style w:type="character" w:customStyle="1" w:styleId="25">
    <w:name w:val="Красная строка 2 Знак"/>
    <w:basedOn w:val="a5"/>
    <w:link w:val="24"/>
    <w:rsid w:val="00296A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3735F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4">
    <w:name w:val="Основной текст (4)_"/>
    <w:basedOn w:val="a0"/>
    <w:link w:val="40"/>
    <w:locked/>
    <w:rsid w:val="002530C4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530C4"/>
    <w:pPr>
      <w:shd w:val="clear" w:color="auto" w:fill="FFFFFF"/>
      <w:spacing w:after="360" w:line="240" w:lineRule="atLeast"/>
    </w:pPr>
    <w:rPr>
      <w:rFonts w:eastAsia="Calibri"/>
      <w:sz w:val="23"/>
      <w:szCs w:val="23"/>
    </w:rPr>
  </w:style>
  <w:style w:type="character" w:customStyle="1" w:styleId="afb">
    <w:name w:val="Основной текст_"/>
    <w:basedOn w:val="a0"/>
    <w:link w:val="12"/>
    <w:locked/>
    <w:rsid w:val="002530C4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12">
    <w:name w:val="Основной текст1"/>
    <w:basedOn w:val="a"/>
    <w:link w:val="afb"/>
    <w:rsid w:val="002530C4"/>
    <w:pPr>
      <w:shd w:val="clear" w:color="auto" w:fill="FFFFFF"/>
      <w:spacing w:before="240" w:after="240" w:line="274" w:lineRule="exact"/>
      <w:jc w:val="both"/>
    </w:pPr>
    <w:rPr>
      <w:rFonts w:eastAsia="Calibri"/>
      <w:sz w:val="23"/>
      <w:szCs w:val="23"/>
    </w:rPr>
  </w:style>
  <w:style w:type="character" w:customStyle="1" w:styleId="ab">
    <w:name w:val="Обычный (веб) Знак"/>
    <w:link w:val="aa"/>
    <w:locked/>
    <w:rsid w:val="00E245B1"/>
    <w:rPr>
      <w:rFonts w:ascii="Times New Roman" w:eastAsia="Times New Roman" w:hAnsi="Times New Roman"/>
      <w:sz w:val="24"/>
      <w:szCs w:val="24"/>
    </w:rPr>
  </w:style>
  <w:style w:type="character" w:styleId="afc">
    <w:name w:val="Emphasis"/>
    <w:basedOn w:val="a0"/>
    <w:qFormat/>
    <w:locked/>
    <w:rsid w:val="00B56C2A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8DFE6D-2B7C-492B-A984-50484A390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РЕШЕНИЯ</vt:lpstr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</dc:title>
  <dc:creator>бух-3</dc:creator>
  <cp:lastModifiedBy>Сиухина Ирина</cp:lastModifiedBy>
  <cp:revision>2</cp:revision>
  <cp:lastPrinted>2025-12-19T07:13:00Z</cp:lastPrinted>
  <dcterms:created xsi:type="dcterms:W3CDTF">2025-12-24T14:35:00Z</dcterms:created>
  <dcterms:modified xsi:type="dcterms:W3CDTF">2025-12-24T14:35:00Z</dcterms:modified>
</cp:coreProperties>
</file>