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2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1275"/>
        <w:gridCol w:w="3544"/>
        <w:gridCol w:w="362"/>
      </w:tblGrid>
      <w:tr w:rsidR="00E245B1" w:rsidTr="00E249B9">
        <w:trPr>
          <w:gridAfter w:val="1"/>
          <w:wAfter w:w="362" w:type="dxa"/>
          <w:trHeight w:val="2981"/>
        </w:trPr>
        <w:tc>
          <w:tcPr>
            <w:tcW w:w="9781" w:type="dxa"/>
            <w:gridSpan w:val="2"/>
          </w:tcPr>
          <w:p w:rsidR="00D01AE1" w:rsidRDefault="00D01AE1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9B9" w:rsidRDefault="00E249B9" w:rsidP="00E249B9">
            <w:pPr>
              <w:suppressAutoHyphens/>
              <w:rPr>
                <w:b/>
              </w:rPr>
            </w:pPr>
          </w:p>
          <w:p w:rsidR="00E249B9" w:rsidRDefault="00E249B9" w:rsidP="00E249B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5009421" r:id="rId9"/>
              </w:object>
            </w:r>
          </w:p>
          <w:p w:rsidR="00E249B9" w:rsidRDefault="00E249B9" w:rsidP="00E249B9">
            <w:pPr>
              <w:ind w:right="317"/>
              <w:jc w:val="both"/>
              <w:rPr>
                <w:b/>
              </w:rPr>
            </w:pPr>
          </w:p>
          <w:p w:rsidR="00E249B9" w:rsidRDefault="00E249B9" w:rsidP="00E249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E249B9" w:rsidRDefault="00E249B9" w:rsidP="00E249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E249B9" w:rsidRDefault="00E249B9" w:rsidP="00E249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E249B9" w:rsidRDefault="00E249B9" w:rsidP="00E249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E249B9" w:rsidRDefault="00E249B9" w:rsidP="00E249B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249B9" w:rsidRDefault="00E249B9" w:rsidP="00E249B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249B9" w:rsidRDefault="00E249B9" w:rsidP="00E249B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249B9" w:rsidRDefault="00E249B9" w:rsidP="00E249B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04B2D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249B9" w:rsidRDefault="00E249B9" w:rsidP="00E249B9">
            <w:pPr>
              <w:rPr>
                <w:b/>
              </w:rPr>
            </w:pPr>
          </w:p>
          <w:p w:rsidR="00E249B9" w:rsidRDefault="00E249B9" w:rsidP="00E249B9">
            <w:pPr>
              <w:rPr>
                <w:b/>
              </w:rPr>
            </w:pPr>
          </w:p>
          <w:p w:rsidR="00E249B9" w:rsidRDefault="00E249B9" w:rsidP="00E249B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E249B9" w:rsidRDefault="00E249B9" w:rsidP="00E249B9">
            <w:pPr>
              <w:rPr>
                <w:b/>
              </w:rPr>
            </w:pPr>
          </w:p>
          <w:p w:rsidR="00E249B9" w:rsidRDefault="00E249B9" w:rsidP="00E249B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26.03.2025 №5/9</w:t>
            </w:r>
          </w:p>
          <w:p w:rsidR="00D01AE1" w:rsidRDefault="00D01AE1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D01AE1" w:rsidRDefault="00D01AE1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E245B1" w:rsidRDefault="00E245B1" w:rsidP="00E245B1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E249B9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664" w:type="dxa"/>
            <w:gridSpan w:val="2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06" w:type="dxa"/>
            <w:gridSpan w:val="2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</w:t>
      </w:r>
      <w:r w:rsidR="00A51F61">
        <w:t xml:space="preserve"> в городе Москве</w:t>
      </w:r>
      <w:r>
        <w:t>, Совет депутатов муниципального округа Гольяново</w:t>
      </w:r>
      <w:r w:rsidR="006215C1">
        <w:t xml:space="preserve"> в городе Москве</w:t>
      </w:r>
      <w:r>
        <w:t xml:space="preserve"> 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Признать обращение депутатов Совета депутатов муниципального округа Гольяново </w:t>
      </w:r>
      <w:r w:rsidR="00A51F61">
        <w:t xml:space="preserve">в городе Москве </w:t>
      </w:r>
      <w:r>
        <w:t>депутатским запросом (приложение).</w:t>
      </w:r>
    </w:p>
    <w:p w:rsidR="00AD6AC2" w:rsidRPr="00AD6AC2" w:rsidRDefault="000E4E5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Направить настоящее решение</w:t>
      </w:r>
      <w:r w:rsidR="00AD6AC2" w:rsidRPr="00305E96">
        <w:t xml:space="preserve"> </w:t>
      </w:r>
      <w:r w:rsidR="00305E96">
        <w:t xml:space="preserve">в префектуру Восточного административного округа города Москвы. </w:t>
      </w:r>
    </w:p>
    <w:p w:rsidR="005E4315" w:rsidRDefault="005E431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Гольяново </w:t>
      </w:r>
      <w:r w:rsidR="00356658">
        <w:t>в городе Москве</w:t>
      </w:r>
      <w:r w:rsidR="00635171">
        <w:t xml:space="preserve">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5E4315" w:rsidRDefault="005E4315" w:rsidP="005E4315">
      <w:pPr>
        <w:ind w:left="6237"/>
        <w:rPr>
          <w:sz w:val="20"/>
          <w:szCs w:val="20"/>
        </w:rPr>
      </w:pPr>
    </w:p>
    <w:p w:rsidR="007E6D66" w:rsidRDefault="007E6D66" w:rsidP="007E6D66">
      <w:pPr>
        <w:rPr>
          <w:b/>
        </w:rPr>
      </w:pPr>
      <w:r w:rsidRPr="00AF7B40">
        <w:rPr>
          <w:b/>
        </w:rPr>
        <w:t>Глава муниципального округа</w:t>
      </w:r>
    </w:p>
    <w:p w:rsidR="007E6D66" w:rsidRPr="00AF7B40" w:rsidRDefault="007E6D66" w:rsidP="007E6D66">
      <w:pPr>
        <w:rPr>
          <w:b/>
        </w:rPr>
      </w:pPr>
      <w:r w:rsidRPr="00AF7B40">
        <w:rPr>
          <w:b/>
        </w:rPr>
        <w:t>Гольяново в городе Москве</w:t>
      </w:r>
      <w:r>
        <w:rPr>
          <w:b/>
        </w:rPr>
        <w:t xml:space="preserve">                                                                          </w:t>
      </w:r>
      <w:r w:rsidRPr="00AF7B40">
        <w:rPr>
          <w:b/>
        </w:rPr>
        <w:t>Т.М. Четвертков</w:t>
      </w: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482D97">
        <w:t>в городе Москве</w:t>
      </w:r>
    </w:p>
    <w:p w:rsidR="005E4315" w:rsidRPr="00FB5DE7" w:rsidRDefault="00A26C64" w:rsidP="00FB5DE7">
      <w:pPr>
        <w:ind w:left="5812"/>
      </w:pPr>
      <w:r>
        <w:t>от «</w:t>
      </w:r>
      <w:r w:rsidR="00D01AE1">
        <w:t xml:space="preserve">26» марта </w:t>
      </w:r>
      <w:r w:rsidR="00482D97">
        <w:t xml:space="preserve">2025 </w:t>
      </w:r>
      <w:r w:rsidR="005E4315" w:rsidRPr="00FB5DE7">
        <w:t xml:space="preserve">года № </w:t>
      </w:r>
      <w:r w:rsidR="00D01AE1">
        <w:t>5/9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4C0F8A" w:rsidRDefault="004C0F8A" w:rsidP="005E4315">
      <w:pPr>
        <w:jc w:val="center"/>
        <w:rPr>
          <w:b/>
        </w:rPr>
      </w:pPr>
    </w:p>
    <w:p w:rsidR="004C0F8A" w:rsidRPr="00242FB3" w:rsidRDefault="004C0F8A" w:rsidP="004C0F8A">
      <w:pPr>
        <w:shd w:val="clear" w:color="auto" w:fill="FFFFFF"/>
        <w:ind w:firstLine="709"/>
        <w:jc w:val="both"/>
        <w:rPr>
          <w:color w:val="000000"/>
        </w:rPr>
      </w:pPr>
      <w:r w:rsidRPr="00242FB3">
        <w:rPr>
          <w:color w:val="000000"/>
        </w:rPr>
        <w:t xml:space="preserve">Станция метро «Щёлковская» является конечной станцией Арбатско-Покровской линии московского метрополитена, кроме того, рядом с метро располагается Центральный автовокзал - это транспортно-пересадочный узел с огромным ежедневным пассажиропотоком. </w:t>
      </w:r>
    </w:p>
    <w:p w:rsidR="00FD4C40" w:rsidRPr="00242FB3" w:rsidRDefault="004C0F8A" w:rsidP="00FD4C40">
      <w:pPr>
        <w:ind w:firstLine="567"/>
        <w:jc w:val="both"/>
      </w:pPr>
      <w:r w:rsidRPr="00242FB3">
        <w:t>С 2014 года в Москве</w:t>
      </w:r>
      <w:r w:rsidR="002712F1" w:rsidRPr="00242FB3">
        <w:t xml:space="preserve"> </w:t>
      </w:r>
      <w:r w:rsidRPr="00242FB3">
        <w:t>над вхо</w:t>
      </w:r>
      <w:r w:rsidR="002712F1" w:rsidRPr="00242FB3">
        <w:t>дами метро устанавливают навесы - большие современные конструкции.</w:t>
      </w:r>
    </w:p>
    <w:p w:rsidR="004C0F8A" w:rsidRPr="00242FB3" w:rsidRDefault="002712F1" w:rsidP="002712F1">
      <w:pPr>
        <w:ind w:firstLine="567"/>
        <w:jc w:val="both"/>
      </w:pPr>
      <w:r w:rsidRPr="00242FB3">
        <w:t>В</w:t>
      </w:r>
      <w:r w:rsidR="00FD4C40" w:rsidRPr="00242FB3">
        <w:t>опрос по установке навесных конструкций на входах/выходах станции метро «Щелковская»</w:t>
      </w:r>
      <w:r w:rsidRPr="00242FB3">
        <w:t xml:space="preserve"> решается с 2019 года.</w:t>
      </w:r>
      <w:r w:rsidRPr="00242FB3">
        <w:rPr>
          <w:color w:val="000000"/>
        </w:rPr>
        <w:t xml:space="preserve"> До настоящего времени с</w:t>
      </w:r>
      <w:r w:rsidR="00FD4C40" w:rsidRPr="00242FB3">
        <w:rPr>
          <w:color w:val="000000"/>
        </w:rPr>
        <w:t>танция метро «Щёлковская»</w:t>
      </w:r>
      <w:r w:rsidRPr="00242FB3">
        <w:rPr>
          <w:color w:val="000000"/>
        </w:rPr>
        <w:t xml:space="preserve"> </w:t>
      </w:r>
      <w:r w:rsidR="00FD4C40" w:rsidRPr="00242FB3">
        <w:rPr>
          <w:color w:val="000000"/>
        </w:rPr>
        <w:t xml:space="preserve">навесами над входами в метро не оборудована. </w:t>
      </w:r>
      <w:r w:rsidRPr="00242FB3">
        <w:rPr>
          <w:color w:val="252525"/>
        </w:rPr>
        <w:t xml:space="preserve">В </w:t>
      </w:r>
      <w:r w:rsidRPr="00242FB3">
        <w:t xml:space="preserve">зимнее время </w:t>
      </w:r>
      <w:r w:rsidRPr="00AF4AAA">
        <w:t>ступени у входа в метро становятся труднопроходимыми. Это опасно для здо</w:t>
      </w:r>
      <w:r w:rsidRPr="00242FB3">
        <w:t>ровья и безопасности пассажиров.</w:t>
      </w:r>
    </w:p>
    <w:p w:rsidR="004C0F8A" w:rsidRPr="00242FB3" w:rsidRDefault="00242FB3" w:rsidP="005F3357">
      <w:pPr>
        <w:ind w:firstLine="567"/>
        <w:jc w:val="both"/>
      </w:pPr>
      <w:r>
        <w:rPr>
          <w:color w:val="000000"/>
        </w:rPr>
        <w:t>Навесные</w:t>
      </w:r>
      <w:r w:rsidR="00773194" w:rsidRPr="00242FB3">
        <w:rPr>
          <w:color w:val="000000"/>
        </w:rPr>
        <w:t xml:space="preserve"> </w:t>
      </w:r>
      <w:r>
        <w:rPr>
          <w:color w:val="000000"/>
        </w:rPr>
        <w:t>конструкции не только защитя</w:t>
      </w:r>
      <w:r w:rsidR="00773194" w:rsidRPr="00242FB3">
        <w:rPr>
          <w:color w:val="000000"/>
        </w:rPr>
        <w:t>т пасс</w:t>
      </w:r>
      <w:r>
        <w:rPr>
          <w:color w:val="000000"/>
        </w:rPr>
        <w:t>ажиров от непогоды, но и дополня</w:t>
      </w:r>
      <w:r w:rsidR="00773194" w:rsidRPr="00242FB3">
        <w:rPr>
          <w:color w:val="000000"/>
        </w:rPr>
        <w:t>т архитектурный облик станции метро. Они придадут входным группам современный вид, а также сделают пребывание на станции более комфортным и безопасным.</w:t>
      </w:r>
    </w:p>
    <w:p w:rsidR="004C0F8A" w:rsidRPr="00242FB3" w:rsidRDefault="00EF3278" w:rsidP="005F3357">
      <w:pPr>
        <w:shd w:val="clear" w:color="auto" w:fill="FFFFFF"/>
        <w:ind w:firstLine="567"/>
        <w:jc w:val="both"/>
        <w:rPr>
          <w:color w:val="000000"/>
        </w:rPr>
      </w:pPr>
      <w:r w:rsidRPr="00242FB3">
        <w:t xml:space="preserve">Учитывая вышеизложенное, просим </w:t>
      </w:r>
      <w:r w:rsidR="004C0F8A" w:rsidRPr="00242FB3">
        <w:t>обратиться в</w:t>
      </w:r>
      <w:r w:rsidR="004C0F8A" w:rsidRPr="00242FB3">
        <w:rPr>
          <w:color w:val="000000"/>
        </w:rPr>
        <w:t xml:space="preserve"> Департамент </w:t>
      </w:r>
      <w:r w:rsidR="005F3357" w:rsidRPr="00242FB3">
        <w:rPr>
          <w:color w:val="000000"/>
        </w:rPr>
        <w:t xml:space="preserve">транспорта и развития дорожно-транспортной инфраструктуры города Москвы </w:t>
      </w:r>
      <w:r w:rsidR="00242FB3">
        <w:rPr>
          <w:color w:val="000000"/>
        </w:rPr>
        <w:t xml:space="preserve">с просьбой </w:t>
      </w:r>
      <w:r w:rsidRPr="00242FB3">
        <w:rPr>
          <w:color w:val="000000"/>
        </w:rPr>
        <w:t xml:space="preserve">установить навесные конструкции над входами/выходами станции метро «Щелковская». </w:t>
      </w:r>
    </w:p>
    <w:p w:rsidR="004C0F8A" w:rsidRDefault="004C0F8A" w:rsidP="005E4315">
      <w:pPr>
        <w:jc w:val="center"/>
        <w:rPr>
          <w:b/>
        </w:rPr>
      </w:pPr>
    </w:p>
    <w:p w:rsidR="004C0F8A" w:rsidRDefault="004C0F8A" w:rsidP="005E4315">
      <w:pPr>
        <w:jc w:val="center"/>
        <w:rPr>
          <w:b/>
        </w:rPr>
      </w:pPr>
    </w:p>
    <w:p w:rsidR="004C0F8A" w:rsidRDefault="004C0F8A" w:rsidP="005E4315">
      <w:pPr>
        <w:jc w:val="center"/>
        <w:rPr>
          <w:b/>
        </w:rPr>
      </w:pPr>
    </w:p>
    <w:p w:rsidR="004C0F8A" w:rsidRDefault="004C0F8A" w:rsidP="005E4315">
      <w:pPr>
        <w:jc w:val="center"/>
        <w:rPr>
          <w:b/>
        </w:rPr>
      </w:pPr>
    </w:p>
    <w:p w:rsidR="00D83FA8" w:rsidRDefault="00D83FA8" w:rsidP="005E4315">
      <w:pPr>
        <w:jc w:val="center"/>
        <w:rPr>
          <w:b/>
        </w:rPr>
      </w:pPr>
    </w:p>
    <w:p w:rsidR="003060AD" w:rsidRDefault="003060AD" w:rsidP="005E4315">
      <w:pPr>
        <w:jc w:val="center"/>
        <w:rPr>
          <w:b/>
        </w:rPr>
      </w:pPr>
    </w:p>
    <w:sectPr w:rsidR="003060AD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57123"/>
    <w:rsid w:val="00061FEA"/>
    <w:rsid w:val="00066D0A"/>
    <w:rsid w:val="00073325"/>
    <w:rsid w:val="000811CE"/>
    <w:rsid w:val="00085336"/>
    <w:rsid w:val="00086E51"/>
    <w:rsid w:val="000A0FCE"/>
    <w:rsid w:val="000A2719"/>
    <w:rsid w:val="000A41EC"/>
    <w:rsid w:val="000A79DA"/>
    <w:rsid w:val="000B26F7"/>
    <w:rsid w:val="000B44D5"/>
    <w:rsid w:val="000C612D"/>
    <w:rsid w:val="000D24A0"/>
    <w:rsid w:val="000D349E"/>
    <w:rsid w:val="000E02C8"/>
    <w:rsid w:val="000E227A"/>
    <w:rsid w:val="000E422C"/>
    <w:rsid w:val="000E49E0"/>
    <w:rsid w:val="000E4E55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4355"/>
    <w:rsid w:val="0020718E"/>
    <w:rsid w:val="00212499"/>
    <w:rsid w:val="0022071D"/>
    <w:rsid w:val="0023735F"/>
    <w:rsid w:val="002379D0"/>
    <w:rsid w:val="00241000"/>
    <w:rsid w:val="00242FB3"/>
    <w:rsid w:val="00243461"/>
    <w:rsid w:val="00247888"/>
    <w:rsid w:val="002530C4"/>
    <w:rsid w:val="00253C27"/>
    <w:rsid w:val="002559D7"/>
    <w:rsid w:val="0026030E"/>
    <w:rsid w:val="00261A2F"/>
    <w:rsid w:val="00266361"/>
    <w:rsid w:val="002667F4"/>
    <w:rsid w:val="002712F1"/>
    <w:rsid w:val="002767C1"/>
    <w:rsid w:val="00285F8E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C078A"/>
    <w:rsid w:val="002C48E1"/>
    <w:rsid w:val="002C5421"/>
    <w:rsid w:val="002D04D9"/>
    <w:rsid w:val="002D0859"/>
    <w:rsid w:val="002E3CAF"/>
    <w:rsid w:val="002E46B1"/>
    <w:rsid w:val="002E63A6"/>
    <w:rsid w:val="002F3E64"/>
    <w:rsid w:val="00300E77"/>
    <w:rsid w:val="00302DD6"/>
    <w:rsid w:val="00305E96"/>
    <w:rsid w:val="003060AD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72483"/>
    <w:rsid w:val="003769AA"/>
    <w:rsid w:val="00376E8D"/>
    <w:rsid w:val="00394F11"/>
    <w:rsid w:val="003969C6"/>
    <w:rsid w:val="00397ACC"/>
    <w:rsid w:val="003A5E78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B0C4C"/>
    <w:rsid w:val="004B20B5"/>
    <w:rsid w:val="004B3159"/>
    <w:rsid w:val="004C0C58"/>
    <w:rsid w:val="004C0F8A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0311"/>
    <w:rsid w:val="00591C9A"/>
    <w:rsid w:val="005A16A0"/>
    <w:rsid w:val="005A16B2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3357"/>
    <w:rsid w:val="005F5064"/>
    <w:rsid w:val="005F5CAD"/>
    <w:rsid w:val="005F65FE"/>
    <w:rsid w:val="00601E32"/>
    <w:rsid w:val="00603A54"/>
    <w:rsid w:val="00604A9E"/>
    <w:rsid w:val="00613EF7"/>
    <w:rsid w:val="0062133E"/>
    <w:rsid w:val="006215C1"/>
    <w:rsid w:val="00627388"/>
    <w:rsid w:val="006325F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194"/>
    <w:rsid w:val="00773517"/>
    <w:rsid w:val="00777D21"/>
    <w:rsid w:val="007814F8"/>
    <w:rsid w:val="0079060B"/>
    <w:rsid w:val="00791B1F"/>
    <w:rsid w:val="007944B5"/>
    <w:rsid w:val="00794564"/>
    <w:rsid w:val="007C0E5E"/>
    <w:rsid w:val="007D4287"/>
    <w:rsid w:val="007E2BE0"/>
    <w:rsid w:val="007E5753"/>
    <w:rsid w:val="007E6D66"/>
    <w:rsid w:val="007F10C7"/>
    <w:rsid w:val="007F198A"/>
    <w:rsid w:val="007F22C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3113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2194"/>
    <w:rsid w:val="008C7B0F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1C5D"/>
    <w:rsid w:val="00932AFA"/>
    <w:rsid w:val="00937072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086D"/>
    <w:rsid w:val="009A1225"/>
    <w:rsid w:val="009A4332"/>
    <w:rsid w:val="009A77D3"/>
    <w:rsid w:val="009B366E"/>
    <w:rsid w:val="009C1BA3"/>
    <w:rsid w:val="009C3A97"/>
    <w:rsid w:val="009C7180"/>
    <w:rsid w:val="009D663F"/>
    <w:rsid w:val="009E0ACC"/>
    <w:rsid w:val="009E0E1D"/>
    <w:rsid w:val="009E1C24"/>
    <w:rsid w:val="009E20E6"/>
    <w:rsid w:val="009E37B4"/>
    <w:rsid w:val="009E3EEC"/>
    <w:rsid w:val="009E55FD"/>
    <w:rsid w:val="009F15F0"/>
    <w:rsid w:val="009F236A"/>
    <w:rsid w:val="009F25C3"/>
    <w:rsid w:val="009F46A3"/>
    <w:rsid w:val="00A01787"/>
    <w:rsid w:val="00A045F6"/>
    <w:rsid w:val="00A13984"/>
    <w:rsid w:val="00A2410F"/>
    <w:rsid w:val="00A26C64"/>
    <w:rsid w:val="00A34112"/>
    <w:rsid w:val="00A37CEB"/>
    <w:rsid w:val="00A4135F"/>
    <w:rsid w:val="00A51F61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D66CB"/>
    <w:rsid w:val="00AD6AC2"/>
    <w:rsid w:val="00AE1317"/>
    <w:rsid w:val="00AE774B"/>
    <w:rsid w:val="00B02801"/>
    <w:rsid w:val="00B10AD7"/>
    <w:rsid w:val="00B150E9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A58C5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30756"/>
    <w:rsid w:val="00C478AC"/>
    <w:rsid w:val="00C5169F"/>
    <w:rsid w:val="00C6028F"/>
    <w:rsid w:val="00C6371F"/>
    <w:rsid w:val="00C66B48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01AE1"/>
    <w:rsid w:val="00D02A65"/>
    <w:rsid w:val="00D15872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83FA8"/>
    <w:rsid w:val="00D90854"/>
    <w:rsid w:val="00D97C99"/>
    <w:rsid w:val="00DA2927"/>
    <w:rsid w:val="00DA55DF"/>
    <w:rsid w:val="00DA7089"/>
    <w:rsid w:val="00DA7669"/>
    <w:rsid w:val="00DB0E2F"/>
    <w:rsid w:val="00DB20B4"/>
    <w:rsid w:val="00DB4D52"/>
    <w:rsid w:val="00DC1B23"/>
    <w:rsid w:val="00DD5D61"/>
    <w:rsid w:val="00DD703C"/>
    <w:rsid w:val="00DE2492"/>
    <w:rsid w:val="00DF029B"/>
    <w:rsid w:val="00DF3F2C"/>
    <w:rsid w:val="00E02146"/>
    <w:rsid w:val="00E022A6"/>
    <w:rsid w:val="00E0297C"/>
    <w:rsid w:val="00E03A9E"/>
    <w:rsid w:val="00E0638B"/>
    <w:rsid w:val="00E1122D"/>
    <w:rsid w:val="00E11F92"/>
    <w:rsid w:val="00E13510"/>
    <w:rsid w:val="00E136A3"/>
    <w:rsid w:val="00E140CA"/>
    <w:rsid w:val="00E20810"/>
    <w:rsid w:val="00E245B1"/>
    <w:rsid w:val="00E249B9"/>
    <w:rsid w:val="00E363D9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83E69"/>
    <w:rsid w:val="00E94C15"/>
    <w:rsid w:val="00EA11BB"/>
    <w:rsid w:val="00EA571D"/>
    <w:rsid w:val="00EA7BD1"/>
    <w:rsid w:val="00EA7D68"/>
    <w:rsid w:val="00EB1A0D"/>
    <w:rsid w:val="00EC5C81"/>
    <w:rsid w:val="00ED0BC9"/>
    <w:rsid w:val="00ED0CD6"/>
    <w:rsid w:val="00ED4603"/>
    <w:rsid w:val="00ED67D0"/>
    <w:rsid w:val="00EE76A6"/>
    <w:rsid w:val="00EF19F3"/>
    <w:rsid w:val="00EF3278"/>
    <w:rsid w:val="00F0308B"/>
    <w:rsid w:val="00F054BA"/>
    <w:rsid w:val="00F30ABA"/>
    <w:rsid w:val="00F373E1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A04B1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4C40"/>
    <w:rsid w:val="00FD62F6"/>
    <w:rsid w:val="00FD7D44"/>
    <w:rsid w:val="00FE0F07"/>
    <w:rsid w:val="00FE375D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53A4CC5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locked/>
    <w:rsid w:val="00B56C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B661-8A77-48D9-877C-C50F5301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2025-03-27T11:07:00Z</cp:lastPrinted>
  <dcterms:created xsi:type="dcterms:W3CDTF">2025-04-01T07:44:00Z</dcterms:created>
  <dcterms:modified xsi:type="dcterms:W3CDTF">2025-04-01T07:44:00Z</dcterms:modified>
</cp:coreProperties>
</file>