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Look w:val="04A0" w:firstRow="1" w:lastRow="0" w:firstColumn="1" w:lastColumn="0" w:noHBand="0" w:noVBand="1"/>
      </w:tblPr>
      <w:tblGrid>
        <w:gridCol w:w="10065"/>
        <w:gridCol w:w="236"/>
      </w:tblGrid>
      <w:tr w:rsidR="003B46B1" w:rsidRPr="0098550E" w:rsidTr="009748B3">
        <w:tc>
          <w:tcPr>
            <w:tcW w:w="10065" w:type="dxa"/>
            <w:shd w:val="clear" w:color="auto" w:fill="auto"/>
          </w:tcPr>
          <w:p w:rsidR="003B46B1" w:rsidRPr="0098550E" w:rsidRDefault="003B46B1" w:rsidP="003B46B1">
            <w:pPr>
              <w:ind w:right="281"/>
              <w:jc w:val="both"/>
              <w:rPr>
                <w:b/>
                <w:sz w:val="24"/>
                <w:szCs w:val="24"/>
              </w:rPr>
            </w:pPr>
          </w:p>
          <w:p w:rsidR="00A74122" w:rsidRDefault="00A74122" w:rsidP="00A74122">
            <w:pPr>
              <w:rPr>
                <w:b/>
              </w:rPr>
            </w:pPr>
          </w:p>
          <w:p w:rsidR="00A74122" w:rsidRDefault="00260D43" w:rsidP="00A74122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7" DrawAspect="Content" ObjectID="_1800254214" r:id="rId8"/>
              </w:object>
            </w:r>
          </w:p>
          <w:p w:rsidR="00A74122" w:rsidRDefault="00A74122" w:rsidP="00A74122">
            <w:pPr>
              <w:ind w:right="317"/>
              <w:jc w:val="both"/>
              <w:rPr>
                <w:b/>
              </w:rPr>
            </w:pPr>
          </w:p>
          <w:p w:rsidR="00A74122" w:rsidRDefault="00A74122" w:rsidP="00A7412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74122" w:rsidRDefault="00A74122" w:rsidP="00A74122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74122" w:rsidRDefault="00A74122" w:rsidP="00A7412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74122" w:rsidRDefault="00A74122" w:rsidP="00A74122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A74122" w:rsidRPr="00A74122" w:rsidRDefault="00A74122" w:rsidP="00A74122">
            <w:pPr>
              <w:rPr>
                <w:sz w:val="24"/>
                <w:szCs w:val="24"/>
              </w:rPr>
            </w:pPr>
            <w:r w:rsidRPr="00A74122">
              <w:rPr>
                <w:sz w:val="24"/>
                <w:szCs w:val="24"/>
              </w:rPr>
              <w:t xml:space="preserve">107589, г. Москва, ул. Красноярская, д.5/36  </w:t>
            </w:r>
            <w:r w:rsidRPr="00A74122">
              <w:rPr>
                <w:sz w:val="24"/>
                <w:szCs w:val="24"/>
              </w:rPr>
              <w:tab/>
            </w:r>
            <w:r w:rsidRPr="00A74122">
              <w:rPr>
                <w:sz w:val="24"/>
                <w:szCs w:val="24"/>
              </w:rPr>
              <w:tab/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r w:rsidRPr="00A74122">
              <w:rPr>
                <w:sz w:val="24"/>
                <w:szCs w:val="24"/>
                <w:lang w:val="en-US"/>
              </w:rPr>
              <w:t>E</w:t>
            </w:r>
            <w:r w:rsidRPr="00A74122">
              <w:rPr>
                <w:sz w:val="24"/>
                <w:szCs w:val="24"/>
              </w:rPr>
              <w:t>-</w:t>
            </w:r>
            <w:r w:rsidRPr="00A74122">
              <w:rPr>
                <w:sz w:val="24"/>
                <w:szCs w:val="24"/>
                <w:lang w:val="en-US"/>
              </w:rPr>
              <w:t>mail</w:t>
            </w:r>
            <w:r w:rsidRPr="00A74122">
              <w:rPr>
                <w:sz w:val="24"/>
                <w:szCs w:val="24"/>
              </w:rPr>
              <w:t>:</w:t>
            </w:r>
            <w:r w:rsidRPr="00A74122">
              <w:rPr>
                <w:sz w:val="24"/>
                <w:szCs w:val="24"/>
                <w:lang w:val="en-US"/>
              </w:rPr>
              <w:t>vmo</w:t>
            </w:r>
            <w:r w:rsidRPr="00A74122">
              <w:rPr>
                <w:sz w:val="24"/>
                <w:szCs w:val="24"/>
              </w:rPr>
              <w:t>.</w:t>
            </w:r>
            <w:r w:rsidRPr="00A74122">
              <w:rPr>
                <w:sz w:val="24"/>
                <w:szCs w:val="24"/>
                <w:lang w:val="en-US"/>
              </w:rPr>
              <w:t>golyanovo</w:t>
            </w:r>
            <w:r w:rsidRPr="00A74122">
              <w:rPr>
                <w:sz w:val="24"/>
                <w:szCs w:val="24"/>
              </w:rPr>
              <w:t>@</w:t>
            </w:r>
            <w:r w:rsidRPr="00A74122">
              <w:rPr>
                <w:sz w:val="24"/>
                <w:szCs w:val="24"/>
                <w:lang w:val="en-US"/>
              </w:rPr>
              <w:t>mail</w:t>
            </w:r>
            <w:r w:rsidRPr="00A74122">
              <w:rPr>
                <w:sz w:val="24"/>
                <w:szCs w:val="24"/>
              </w:rPr>
              <w:t>.</w:t>
            </w:r>
            <w:r w:rsidRPr="00A74122">
              <w:rPr>
                <w:sz w:val="24"/>
                <w:szCs w:val="24"/>
                <w:lang w:val="en-US"/>
              </w:rPr>
              <w:t>ru</w:t>
            </w:r>
          </w:p>
          <w:p w:rsidR="00A74122" w:rsidRPr="00A74122" w:rsidRDefault="00A74122" w:rsidP="00A74122">
            <w:pPr>
              <w:rPr>
                <w:rStyle w:val="a7"/>
                <w:rFonts w:eastAsia="Calibri"/>
                <w:sz w:val="24"/>
                <w:szCs w:val="24"/>
              </w:rPr>
            </w:pPr>
            <w:r w:rsidRPr="00A74122">
              <w:rPr>
                <w:sz w:val="24"/>
                <w:szCs w:val="24"/>
              </w:rPr>
              <w:t>Тел.: (495)122-23-60</w:t>
            </w:r>
            <w:r w:rsidRPr="00A74122">
              <w:rPr>
                <w:sz w:val="24"/>
                <w:szCs w:val="24"/>
              </w:rPr>
              <w:tab/>
            </w:r>
            <w:r w:rsidRPr="00A74122">
              <w:rPr>
                <w:sz w:val="24"/>
                <w:szCs w:val="24"/>
              </w:rPr>
              <w:tab/>
            </w:r>
            <w:r w:rsidRPr="00A74122">
              <w:rPr>
                <w:sz w:val="24"/>
                <w:szCs w:val="24"/>
              </w:rPr>
              <w:tab/>
            </w:r>
            <w:r w:rsidRPr="00A74122">
              <w:rPr>
                <w:sz w:val="24"/>
                <w:szCs w:val="24"/>
              </w:rPr>
              <w:tab/>
              <w:t xml:space="preserve">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A74122">
              <w:rPr>
                <w:sz w:val="24"/>
                <w:szCs w:val="24"/>
              </w:rPr>
              <w:t xml:space="preserve">сайт: </w:t>
            </w:r>
            <w:r w:rsidRPr="00A74122">
              <w:rPr>
                <w:sz w:val="24"/>
                <w:szCs w:val="24"/>
                <w:lang w:val="en-US"/>
              </w:rPr>
              <w:t>www</w:t>
            </w:r>
            <w:r w:rsidRPr="00A74122">
              <w:rPr>
                <w:sz w:val="24"/>
                <w:szCs w:val="24"/>
              </w:rPr>
              <w:t>.</w:t>
            </w:r>
            <w:r w:rsidRPr="00A74122">
              <w:rPr>
                <w:sz w:val="24"/>
                <w:szCs w:val="24"/>
                <w:lang w:val="en-US"/>
              </w:rPr>
              <w:t>golyanovo</w:t>
            </w:r>
            <w:r w:rsidRPr="00A74122">
              <w:rPr>
                <w:sz w:val="24"/>
                <w:szCs w:val="24"/>
              </w:rPr>
              <w:t>.</w:t>
            </w:r>
            <w:r w:rsidRPr="00A74122">
              <w:rPr>
                <w:sz w:val="24"/>
                <w:szCs w:val="24"/>
                <w:lang w:val="en-US"/>
              </w:rPr>
              <w:t>org</w:t>
            </w:r>
          </w:p>
          <w:p w:rsidR="00A74122" w:rsidRPr="00A74122" w:rsidRDefault="00A74122" w:rsidP="00A74122">
            <w:pPr>
              <w:rPr>
                <w:b/>
                <w:color w:val="auto"/>
                <w:sz w:val="24"/>
                <w:szCs w:val="24"/>
              </w:rPr>
            </w:pPr>
            <w:r w:rsidRPr="00A74122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A9572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74122" w:rsidRPr="00A74122" w:rsidRDefault="00A74122" w:rsidP="00A74122">
            <w:pPr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29.01.2025 №1/5</w:t>
            </w:r>
          </w:p>
          <w:p w:rsidR="009748B3" w:rsidRPr="00A74122" w:rsidRDefault="009748B3" w:rsidP="003B46B1">
            <w:pPr>
              <w:ind w:right="281"/>
              <w:jc w:val="both"/>
              <w:rPr>
                <w:b/>
                <w:sz w:val="24"/>
                <w:szCs w:val="24"/>
              </w:rPr>
            </w:pPr>
          </w:p>
          <w:p w:rsidR="009748B3" w:rsidRDefault="009748B3" w:rsidP="003B46B1">
            <w:pPr>
              <w:ind w:right="281"/>
              <w:jc w:val="both"/>
              <w:rPr>
                <w:b/>
                <w:sz w:val="24"/>
                <w:szCs w:val="24"/>
              </w:rPr>
            </w:pPr>
          </w:p>
          <w:p w:rsidR="009748B3" w:rsidRPr="009748B3" w:rsidRDefault="009748B3" w:rsidP="009748B3">
            <w:pPr>
              <w:ind w:right="2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9748B3" w:rsidRDefault="009748B3" w:rsidP="009748B3">
            <w:pPr>
              <w:ind w:right="5424"/>
              <w:jc w:val="both"/>
              <w:rPr>
                <w:b/>
                <w:sz w:val="24"/>
                <w:szCs w:val="24"/>
              </w:rPr>
            </w:pPr>
          </w:p>
          <w:p w:rsidR="003B46B1" w:rsidRPr="00D07FCE" w:rsidRDefault="003B46B1" w:rsidP="009748B3">
            <w:pPr>
              <w:ind w:right="5424"/>
              <w:jc w:val="both"/>
              <w:rPr>
                <w:b/>
                <w:sz w:val="24"/>
                <w:szCs w:val="24"/>
              </w:rPr>
            </w:pPr>
            <w:r w:rsidRPr="00D07FCE">
              <w:rPr>
                <w:b/>
                <w:sz w:val="24"/>
                <w:szCs w:val="24"/>
              </w:rPr>
              <w:t>Об утверждении бланков и печатей органов местного самоуправления внутригородского муниципального образования - муниципального округа Гольяново в городе Москве</w:t>
            </w:r>
          </w:p>
          <w:p w:rsidR="003B46B1" w:rsidRPr="0098550E" w:rsidRDefault="003B46B1" w:rsidP="003B46B1">
            <w:pPr>
              <w:ind w:right="2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3B46B1" w:rsidRPr="0098550E" w:rsidRDefault="003B46B1" w:rsidP="003B46B1">
            <w:pPr>
              <w:ind w:left="133"/>
              <w:jc w:val="both"/>
              <w:rPr>
                <w:sz w:val="24"/>
                <w:szCs w:val="24"/>
              </w:rPr>
            </w:pPr>
          </w:p>
        </w:tc>
      </w:tr>
    </w:tbl>
    <w:p w:rsidR="001B4E5E" w:rsidRPr="00D07FCE" w:rsidRDefault="00AE30C0" w:rsidP="003C2A0E">
      <w:pPr>
        <w:ind w:firstLine="709"/>
        <w:jc w:val="both"/>
        <w:rPr>
          <w:rStyle w:val="apple-style-span0"/>
          <w:sz w:val="24"/>
          <w:szCs w:val="24"/>
        </w:rPr>
      </w:pPr>
      <w:r w:rsidRPr="00D07FCE">
        <w:rPr>
          <w:rStyle w:val="apple-style-span0"/>
          <w:sz w:val="24"/>
          <w:szCs w:val="24"/>
        </w:rPr>
        <w:t xml:space="preserve">В соответствии с </w:t>
      </w:r>
      <w:r w:rsidRPr="00D07FCE">
        <w:rPr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внутригородского муниципального образования - муниципального округа </w:t>
      </w:r>
      <w:r w:rsidR="00D07FCE" w:rsidRPr="00D07FCE">
        <w:rPr>
          <w:sz w:val="24"/>
          <w:szCs w:val="24"/>
        </w:rPr>
        <w:t>Гольяново</w:t>
      </w:r>
      <w:r w:rsidRPr="00D07FCE">
        <w:rPr>
          <w:sz w:val="24"/>
          <w:szCs w:val="24"/>
        </w:rPr>
        <w:t xml:space="preserve"> в городе Москве</w:t>
      </w:r>
      <w:r w:rsidR="00D07FCE" w:rsidRPr="00D07FCE">
        <w:rPr>
          <w:sz w:val="24"/>
          <w:szCs w:val="24"/>
        </w:rPr>
        <w:t>,</w:t>
      </w:r>
      <w:r w:rsidRPr="00D07FCE">
        <w:rPr>
          <w:sz w:val="24"/>
          <w:szCs w:val="24"/>
        </w:rPr>
        <w:t xml:space="preserve"> Совет депутатов внутригородского муниципального образования - муниципального округа </w:t>
      </w:r>
      <w:r w:rsidR="00D07FCE">
        <w:rPr>
          <w:sz w:val="24"/>
          <w:szCs w:val="24"/>
        </w:rPr>
        <w:t>Гольяново</w:t>
      </w:r>
      <w:r w:rsidRPr="00D07FCE">
        <w:rPr>
          <w:sz w:val="24"/>
          <w:szCs w:val="24"/>
        </w:rPr>
        <w:t xml:space="preserve"> в городе Москве решил:</w:t>
      </w:r>
    </w:p>
    <w:p w:rsidR="001B4E5E" w:rsidRPr="00D07FCE" w:rsidRDefault="00AE30C0" w:rsidP="00D07FC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07FCE">
        <w:rPr>
          <w:sz w:val="24"/>
          <w:szCs w:val="24"/>
        </w:rPr>
        <w:t>1.</w:t>
      </w:r>
      <w:r w:rsidR="00D07FCE">
        <w:rPr>
          <w:sz w:val="24"/>
          <w:szCs w:val="24"/>
        </w:rPr>
        <w:tab/>
      </w:r>
      <w:r w:rsidRPr="00D07FCE">
        <w:rPr>
          <w:sz w:val="24"/>
          <w:szCs w:val="24"/>
        </w:rPr>
        <w:t xml:space="preserve">Утвердить виды бланков органов местного самоуправления внутригородского муниципального образования - муниципального округа </w:t>
      </w:r>
      <w:r w:rsidR="0094239B">
        <w:rPr>
          <w:sz w:val="24"/>
          <w:szCs w:val="24"/>
        </w:rPr>
        <w:t>Гольяново</w:t>
      </w:r>
      <w:r w:rsidRPr="00D07FCE">
        <w:rPr>
          <w:sz w:val="24"/>
          <w:szCs w:val="24"/>
        </w:rPr>
        <w:t xml:space="preserve"> в городе Москве для оформления муниципальных правовых актов, писем и иных документов, необходимых для деятельности органов местного самоуправления внутригородского муниципального образования – муниципального округа </w:t>
      </w:r>
      <w:r w:rsidR="0094239B">
        <w:rPr>
          <w:sz w:val="24"/>
          <w:szCs w:val="24"/>
        </w:rPr>
        <w:t>Гольяново</w:t>
      </w:r>
      <w:r w:rsidRPr="00D07FCE">
        <w:rPr>
          <w:sz w:val="24"/>
          <w:szCs w:val="24"/>
        </w:rPr>
        <w:t xml:space="preserve"> в городе Москве </w:t>
      </w:r>
      <w:r w:rsidR="0094239B">
        <w:rPr>
          <w:sz w:val="24"/>
          <w:szCs w:val="24"/>
        </w:rPr>
        <w:t xml:space="preserve">согласно </w:t>
      </w:r>
      <w:r w:rsidRPr="00D07FCE">
        <w:rPr>
          <w:sz w:val="24"/>
          <w:szCs w:val="24"/>
        </w:rPr>
        <w:t>приложени</w:t>
      </w:r>
      <w:r w:rsidR="0094239B">
        <w:rPr>
          <w:sz w:val="24"/>
          <w:szCs w:val="24"/>
        </w:rPr>
        <w:t>ю</w:t>
      </w:r>
      <w:r w:rsidRPr="00D07FCE">
        <w:rPr>
          <w:sz w:val="24"/>
          <w:szCs w:val="24"/>
        </w:rPr>
        <w:t xml:space="preserve"> 1</w:t>
      </w:r>
      <w:r w:rsidR="0094239B">
        <w:rPr>
          <w:sz w:val="24"/>
          <w:szCs w:val="24"/>
        </w:rPr>
        <w:t xml:space="preserve"> к настоящему решению</w:t>
      </w:r>
      <w:r w:rsidRPr="00D07FCE">
        <w:rPr>
          <w:sz w:val="24"/>
          <w:szCs w:val="24"/>
        </w:rPr>
        <w:t>.</w:t>
      </w:r>
    </w:p>
    <w:p w:rsidR="001B4E5E" w:rsidRPr="00D07FCE" w:rsidRDefault="00AE30C0" w:rsidP="0094239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07FCE">
        <w:rPr>
          <w:sz w:val="24"/>
          <w:szCs w:val="24"/>
        </w:rPr>
        <w:t>2.</w:t>
      </w:r>
      <w:r w:rsidR="00D07FCE">
        <w:rPr>
          <w:sz w:val="24"/>
          <w:szCs w:val="24"/>
        </w:rPr>
        <w:tab/>
      </w:r>
      <w:r w:rsidRPr="00D07FCE">
        <w:rPr>
          <w:sz w:val="24"/>
          <w:szCs w:val="24"/>
        </w:rPr>
        <w:t xml:space="preserve">Утвердить эскиз и описание гербовой печати Совета депутатов внутригородского муниципального образования – муниципального округа </w:t>
      </w:r>
      <w:r w:rsidR="0094239B">
        <w:rPr>
          <w:sz w:val="24"/>
          <w:szCs w:val="24"/>
        </w:rPr>
        <w:t>Гольяново</w:t>
      </w:r>
      <w:r w:rsidRPr="00D07FCE">
        <w:rPr>
          <w:sz w:val="24"/>
          <w:szCs w:val="24"/>
        </w:rPr>
        <w:t xml:space="preserve"> в городе Москве </w:t>
      </w:r>
      <w:r w:rsidR="0094239B">
        <w:rPr>
          <w:sz w:val="24"/>
          <w:szCs w:val="24"/>
        </w:rPr>
        <w:t xml:space="preserve">согласно </w:t>
      </w:r>
      <w:r w:rsidR="0094239B" w:rsidRPr="00D07FCE">
        <w:rPr>
          <w:sz w:val="24"/>
          <w:szCs w:val="24"/>
        </w:rPr>
        <w:t>приложени</w:t>
      </w:r>
      <w:r w:rsidR="0094239B">
        <w:rPr>
          <w:sz w:val="24"/>
          <w:szCs w:val="24"/>
        </w:rPr>
        <w:t>ю</w:t>
      </w:r>
      <w:r w:rsidR="0094239B" w:rsidRPr="00D07FCE">
        <w:rPr>
          <w:sz w:val="24"/>
          <w:szCs w:val="24"/>
        </w:rPr>
        <w:t xml:space="preserve"> </w:t>
      </w:r>
      <w:r w:rsidR="0094239B">
        <w:rPr>
          <w:sz w:val="24"/>
          <w:szCs w:val="24"/>
        </w:rPr>
        <w:t>2 к настоящему решению</w:t>
      </w:r>
      <w:r w:rsidRPr="00D07FCE">
        <w:rPr>
          <w:sz w:val="24"/>
          <w:szCs w:val="24"/>
        </w:rPr>
        <w:t>.</w:t>
      </w:r>
    </w:p>
    <w:p w:rsidR="0094239B" w:rsidRPr="00D07FCE" w:rsidRDefault="00AE30C0" w:rsidP="0094239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07FCE">
        <w:rPr>
          <w:sz w:val="24"/>
          <w:szCs w:val="24"/>
        </w:rPr>
        <w:t>3.</w:t>
      </w:r>
      <w:r w:rsidR="00D07FCE">
        <w:rPr>
          <w:sz w:val="24"/>
          <w:szCs w:val="24"/>
        </w:rPr>
        <w:tab/>
      </w:r>
      <w:r w:rsidRPr="00D07FCE">
        <w:rPr>
          <w:sz w:val="24"/>
          <w:szCs w:val="24"/>
        </w:rPr>
        <w:t xml:space="preserve">Утвердить эскиз и описание гербовой печати аппарата Совета депутатов внутригородского муниципального образования – муниципального округа </w:t>
      </w:r>
      <w:r w:rsidR="0094239B">
        <w:rPr>
          <w:sz w:val="24"/>
          <w:szCs w:val="24"/>
        </w:rPr>
        <w:t>Гольяново</w:t>
      </w:r>
      <w:r w:rsidRPr="00D07FCE">
        <w:rPr>
          <w:sz w:val="24"/>
          <w:szCs w:val="24"/>
        </w:rPr>
        <w:t xml:space="preserve"> в городе Москве </w:t>
      </w:r>
      <w:r w:rsidR="0094239B">
        <w:rPr>
          <w:sz w:val="24"/>
          <w:szCs w:val="24"/>
        </w:rPr>
        <w:t xml:space="preserve">согласно </w:t>
      </w:r>
      <w:r w:rsidR="0094239B" w:rsidRPr="00D07FCE">
        <w:rPr>
          <w:sz w:val="24"/>
          <w:szCs w:val="24"/>
        </w:rPr>
        <w:t>приложени</w:t>
      </w:r>
      <w:r w:rsidR="0094239B">
        <w:rPr>
          <w:sz w:val="24"/>
          <w:szCs w:val="24"/>
        </w:rPr>
        <w:t>ю</w:t>
      </w:r>
      <w:r w:rsidR="0094239B" w:rsidRPr="00D07FCE">
        <w:rPr>
          <w:sz w:val="24"/>
          <w:szCs w:val="24"/>
        </w:rPr>
        <w:t xml:space="preserve"> </w:t>
      </w:r>
      <w:r w:rsidR="00260D43">
        <w:rPr>
          <w:sz w:val="24"/>
          <w:szCs w:val="24"/>
        </w:rPr>
        <w:t>3</w:t>
      </w:r>
      <w:bookmarkStart w:id="0" w:name="_GoBack"/>
      <w:bookmarkEnd w:id="0"/>
      <w:r w:rsidR="0094239B">
        <w:rPr>
          <w:sz w:val="24"/>
          <w:szCs w:val="24"/>
        </w:rPr>
        <w:t xml:space="preserve"> к настоящему решению</w:t>
      </w:r>
      <w:r w:rsidR="0094239B" w:rsidRPr="00D07FCE">
        <w:rPr>
          <w:sz w:val="24"/>
          <w:szCs w:val="24"/>
        </w:rPr>
        <w:t>.</w:t>
      </w:r>
    </w:p>
    <w:p w:rsidR="001B4E5E" w:rsidRPr="00644C3D" w:rsidRDefault="00AE30C0" w:rsidP="0094239B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D07FCE">
        <w:rPr>
          <w:sz w:val="24"/>
          <w:szCs w:val="24"/>
        </w:rPr>
        <w:t>4.</w:t>
      </w:r>
      <w:r w:rsidR="00D07FCE" w:rsidRPr="00644C3D">
        <w:rPr>
          <w:color w:val="auto"/>
          <w:sz w:val="24"/>
          <w:szCs w:val="24"/>
        </w:rPr>
        <w:tab/>
      </w:r>
      <w:r w:rsidR="00710D54" w:rsidRPr="00644C3D">
        <w:rPr>
          <w:color w:val="auto"/>
          <w:sz w:val="24"/>
          <w:szCs w:val="24"/>
        </w:rPr>
        <w:t>Признать утратившим</w:t>
      </w:r>
      <w:r w:rsidR="008C24D4" w:rsidRPr="00644C3D">
        <w:rPr>
          <w:color w:val="auto"/>
          <w:sz w:val="24"/>
          <w:szCs w:val="24"/>
        </w:rPr>
        <w:t xml:space="preserve"> силу решение</w:t>
      </w:r>
      <w:r w:rsidRPr="00644C3D">
        <w:rPr>
          <w:color w:val="auto"/>
          <w:sz w:val="24"/>
          <w:szCs w:val="24"/>
        </w:rPr>
        <w:t xml:space="preserve"> муниципального Собрания внутригородского муници</w:t>
      </w:r>
      <w:r w:rsidR="00710D54" w:rsidRPr="00644C3D">
        <w:rPr>
          <w:color w:val="auto"/>
          <w:sz w:val="24"/>
          <w:szCs w:val="24"/>
        </w:rPr>
        <w:t>пального образов</w:t>
      </w:r>
      <w:r w:rsidR="009748B3">
        <w:rPr>
          <w:color w:val="auto"/>
          <w:sz w:val="24"/>
          <w:szCs w:val="24"/>
        </w:rPr>
        <w:t xml:space="preserve">ания Гольяново в городе Москве </w:t>
      </w:r>
      <w:r w:rsidR="00710D54" w:rsidRPr="00644C3D">
        <w:rPr>
          <w:color w:val="auto"/>
          <w:sz w:val="24"/>
          <w:szCs w:val="24"/>
        </w:rPr>
        <w:t>от 24 мая 2012 года №5/10 «Об утверждении формы бланка «Депутат»</w:t>
      </w:r>
      <w:r w:rsidR="008C24D4" w:rsidRPr="00644C3D">
        <w:rPr>
          <w:color w:val="auto"/>
          <w:sz w:val="24"/>
          <w:szCs w:val="24"/>
        </w:rPr>
        <w:t>»</w:t>
      </w:r>
      <w:r w:rsidR="00710D54" w:rsidRPr="00644C3D">
        <w:rPr>
          <w:color w:val="auto"/>
          <w:sz w:val="24"/>
          <w:szCs w:val="24"/>
        </w:rPr>
        <w:t>.</w:t>
      </w:r>
    </w:p>
    <w:p w:rsidR="00E06DB0" w:rsidRPr="00942CD2" w:rsidRDefault="00E06DB0" w:rsidP="00E06DB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5. </w:t>
      </w:r>
      <w:r w:rsidRPr="00942CD2">
        <w:rPr>
          <w:color w:val="auto"/>
          <w:sz w:val="24"/>
          <w:szCs w:val="24"/>
        </w:rPr>
        <w:t>Опубликовать настоящее решение в сетевом издании «Московский муниципальный вестник»  и разместить на официальном сайте органов местного самоуправления внутригородского муниципального образования - муниципального округа Гольяново в городе Москве: http://golyanovo.org</w:t>
      </w:r>
      <w:r w:rsidRPr="00942CD2">
        <w:rPr>
          <w:rFonts w:eastAsia="Calibri"/>
          <w:color w:val="auto"/>
          <w:sz w:val="24"/>
          <w:szCs w:val="24"/>
          <w:lang w:eastAsia="en-US"/>
        </w:rPr>
        <w:t>.</w:t>
      </w:r>
    </w:p>
    <w:p w:rsidR="001B4E5E" w:rsidRPr="00E06DB0" w:rsidRDefault="00E06DB0" w:rsidP="00E06DB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06DB0">
        <w:rPr>
          <w:rFonts w:ascii="Times New Roman" w:hAnsi="Times New Roman"/>
          <w:sz w:val="24"/>
          <w:szCs w:val="24"/>
        </w:rPr>
        <w:t>6</w:t>
      </w:r>
      <w:r w:rsidR="00AE30C0" w:rsidRPr="00E06DB0">
        <w:rPr>
          <w:rFonts w:ascii="Times New Roman" w:hAnsi="Times New Roman"/>
          <w:sz w:val="24"/>
          <w:szCs w:val="24"/>
        </w:rPr>
        <w:t>.</w:t>
      </w:r>
      <w:r w:rsidR="00D07FCE" w:rsidRPr="00E06DB0">
        <w:rPr>
          <w:rFonts w:ascii="Times New Roman" w:hAnsi="Times New Roman"/>
          <w:sz w:val="24"/>
          <w:szCs w:val="24"/>
        </w:rPr>
        <w:tab/>
      </w:r>
      <w:r w:rsidR="00AE30C0" w:rsidRPr="00E06DB0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главу внутригородского муниципального образования - муниципального округа </w:t>
      </w:r>
      <w:r w:rsidR="00D07FCE" w:rsidRPr="00E06DB0">
        <w:rPr>
          <w:rFonts w:ascii="Times New Roman" w:hAnsi="Times New Roman"/>
          <w:sz w:val="24"/>
          <w:szCs w:val="24"/>
        </w:rPr>
        <w:t xml:space="preserve">Гольяново </w:t>
      </w:r>
      <w:r w:rsidR="00AE30C0" w:rsidRPr="00E06DB0">
        <w:rPr>
          <w:rFonts w:ascii="Times New Roman" w:hAnsi="Times New Roman"/>
          <w:sz w:val="24"/>
          <w:szCs w:val="24"/>
        </w:rPr>
        <w:t>в городе Москве</w:t>
      </w:r>
      <w:r w:rsidR="003C2A0E" w:rsidRPr="00E06DB0">
        <w:rPr>
          <w:rFonts w:ascii="Times New Roman" w:hAnsi="Times New Roman"/>
          <w:sz w:val="24"/>
          <w:szCs w:val="24"/>
        </w:rPr>
        <w:t xml:space="preserve"> </w:t>
      </w:r>
      <w:r w:rsidR="00D07FCE" w:rsidRPr="00E06DB0">
        <w:rPr>
          <w:rFonts w:ascii="Times New Roman" w:hAnsi="Times New Roman"/>
          <w:sz w:val="24"/>
          <w:szCs w:val="24"/>
        </w:rPr>
        <w:t>Четверткова Т.М</w:t>
      </w:r>
      <w:r w:rsidR="00AE30C0" w:rsidRPr="00E06DB0">
        <w:rPr>
          <w:rFonts w:ascii="Times New Roman" w:hAnsi="Times New Roman"/>
          <w:sz w:val="24"/>
          <w:szCs w:val="24"/>
        </w:rPr>
        <w:t>.</w:t>
      </w:r>
    </w:p>
    <w:p w:rsidR="001B4E5E" w:rsidRDefault="001B4E5E" w:rsidP="003C2A0E">
      <w:pPr>
        <w:ind w:firstLine="709"/>
        <w:jc w:val="both"/>
        <w:rPr>
          <w:sz w:val="24"/>
          <w:szCs w:val="24"/>
        </w:rPr>
      </w:pPr>
    </w:p>
    <w:p w:rsidR="009748B3" w:rsidRPr="00D07FCE" w:rsidRDefault="009748B3" w:rsidP="003C2A0E">
      <w:pPr>
        <w:ind w:firstLine="709"/>
        <w:jc w:val="both"/>
        <w:rPr>
          <w:sz w:val="24"/>
          <w:szCs w:val="24"/>
        </w:rPr>
      </w:pPr>
    </w:p>
    <w:p w:rsidR="005C14F0" w:rsidRDefault="005C14F0" w:rsidP="005C14F0">
      <w:pPr>
        <w:pStyle w:val="af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внутригородского муниципального </w:t>
      </w:r>
    </w:p>
    <w:p w:rsidR="005C14F0" w:rsidRDefault="001B48ED" w:rsidP="005C14F0">
      <w:pPr>
        <w:pStyle w:val="af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- </w:t>
      </w:r>
      <w:r w:rsidR="005C14F0">
        <w:rPr>
          <w:b/>
          <w:sz w:val="24"/>
          <w:szCs w:val="24"/>
        </w:rPr>
        <w:t xml:space="preserve">муниципального </w:t>
      </w:r>
    </w:p>
    <w:p w:rsidR="005C14F0" w:rsidRDefault="005C14F0" w:rsidP="005C14F0">
      <w:pPr>
        <w:pStyle w:val="af3"/>
        <w:tabs>
          <w:tab w:val="left" w:pos="709"/>
        </w:tabs>
      </w:pPr>
      <w:r>
        <w:rPr>
          <w:b/>
          <w:sz w:val="24"/>
          <w:szCs w:val="24"/>
        </w:rPr>
        <w:t xml:space="preserve">округа Гольяново в городе Москве </w:t>
      </w:r>
      <w:r w:rsidR="009748B3"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0A0130" w:rsidRDefault="000A0130" w:rsidP="00D07FCE">
      <w:pPr>
        <w:ind w:left="4962"/>
        <w:jc w:val="both"/>
        <w:rPr>
          <w:sz w:val="24"/>
          <w:szCs w:val="24"/>
        </w:rPr>
      </w:pPr>
    </w:p>
    <w:p w:rsidR="00155B11" w:rsidRPr="00D07FCE" w:rsidRDefault="00155B11" w:rsidP="00D07FCE">
      <w:pPr>
        <w:ind w:left="4962"/>
        <w:jc w:val="both"/>
        <w:rPr>
          <w:sz w:val="24"/>
          <w:szCs w:val="24"/>
        </w:rPr>
      </w:pPr>
      <w:r w:rsidRPr="00D07FCE">
        <w:rPr>
          <w:sz w:val="24"/>
          <w:szCs w:val="24"/>
        </w:rPr>
        <w:t>Приложение 1</w:t>
      </w:r>
    </w:p>
    <w:p w:rsidR="00155B11" w:rsidRPr="00D07FCE" w:rsidRDefault="00155B11" w:rsidP="00D07FCE">
      <w:pPr>
        <w:ind w:left="4962"/>
        <w:jc w:val="both"/>
        <w:rPr>
          <w:sz w:val="24"/>
          <w:szCs w:val="24"/>
        </w:rPr>
      </w:pPr>
      <w:r w:rsidRPr="00D07FCE">
        <w:rPr>
          <w:sz w:val="24"/>
          <w:szCs w:val="24"/>
        </w:rPr>
        <w:t xml:space="preserve">к решению Совета депутатов внутригородского </w:t>
      </w:r>
    </w:p>
    <w:p w:rsidR="00155B11" w:rsidRPr="00D07FCE" w:rsidRDefault="00155B11" w:rsidP="00D07FCE">
      <w:pPr>
        <w:ind w:left="4962"/>
        <w:jc w:val="both"/>
        <w:rPr>
          <w:sz w:val="24"/>
          <w:szCs w:val="24"/>
        </w:rPr>
      </w:pPr>
      <w:r w:rsidRPr="00D07FCE">
        <w:rPr>
          <w:sz w:val="24"/>
          <w:szCs w:val="24"/>
        </w:rPr>
        <w:t>муниципального образования – муниципального</w:t>
      </w:r>
    </w:p>
    <w:p w:rsidR="00155B11" w:rsidRPr="00D07FCE" w:rsidRDefault="00155B11" w:rsidP="00D07FCE">
      <w:pPr>
        <w:ind w:left="4962"/>
        <w:jc w:val="both"/>
        <w:rPr>
          <w:sz w:val="24"/>
          <w:szCs w:val="24"/>
        </w:rPr>
      </w:pPr>
      <w:r w:rsidRPr="00D07FCE">
        <w:rPr>
          <w:sz w:val="24"/>
          <w:szCs w:val="24"/>
        </w:rPr>
        <w:t>округа Гольяново в городе Москве</w:t>
      </w:r>
    </w:p>
    <w:p w:rsidR="001B4E5E" w:rsidRPr="00D07FCE" w:rsidRDefault="009748B3" w:rsidP="00D07FCE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от «29» января  2025 года № 1/5</w:t>
      </w:r>
    </w:p>
    <w:p w:rsidR="00155B11" w:rsidRPr="00D07FCE" w:rsidRDefault="00155B11" w:rsidP="00D07FCE">
      <w:pPr>
        <w:ind w:left="4962"/>
        <w:jc w:val="both"/>
        <w:rPr>
          <w:sz w:val="24"/>
          <w:szCs w:val="24"/>
        </w:rPr>
      </w:pPr>
    </w:p>
    <w:p w:rsidR="00155B11" w:rsidRPr="00D07FCE" w:rsidRDefault="00155B11" w:rsidP="00D07FCE">
      <w:pPr>
        <w:ind w:left="4962" w:firstLine="709"/>
        <w:jc w:val="both"/>
        <w:rPr>
          <w:sz w:val="24"/>
          <w:szCs w:val="24"/>
        </w:rPr>
      </w:pPr>
    </w:p>
    <w:p w:rsidR="001B4E5E" w:rsidRPr="00D07FCE" w:rsidRDefault="00AE30C0" w:rsidP="00155B11">
      <w:pPr>
        <w:jc w:val="center"/>
        <w:rPr>
          <w:b/>
          <w:sz w:val="24"/>
          <w:szCs w:val="24"/>
        </w:rPr>
      </w:pPr>
      <w:r w:rsidRPr="00D07FCE">
        <w:rPr>
          <w:b/>
          <w:sz w:val="24"/>
          <w:szCs w:val="24"/>
        </w:rPr>
        <w:t>Бланки</w:t>
      </w:r>
    </w:p>
    <w:p w:rsidR="001B4E5E" w:rsidRPr="00D07FCE" w:rsidRDefault="00AE30C0" w:rsidP="00155B11">
      <w:pPr>
        <w:jc w:val="center"/>
        <w:rPr>
          <w:b/>
          <w:sz w:val="24"/>
          <w:szCs w:val="24"/>
        </w:rPr>
      </w:pPr>
      <w:r w:rsidRPr="00D07FCE">
        <w:rPr>
          <w:b/>
          <w:sz w:val="24"/>
          <w:szCs w:val="24"/>
        </w:rPr>
        <w:t xml:space="preserve">внутригородского муниципального образования – муниципального округа </w:t>
      </w:r>
      <w:r w:rsidR="00155B11" w:rsidRPr="00D07FCE">
        <w:rPr>
          <w:b/>
          <w:sz w:val="24"/>
          <w:szCs w:val="24"/>
        </w:rPr>
        <w:t xml:space="preserve">Гольяново </w:t>
      </w:r>
      <w:r w:rsidRPr="00D07FCE">
        <w:rPr>
          <w:b/>
          <w:sz w:val="24"/>
          <w:szCs w:val="24"/>
        </w:rPr>
        <w:t>в городе Москве</w:t>
      </w:r>
    </w:p>
    <w:p w:rsidR="001B4E5E" w:rsidRPr="00D07FCE" w:rsidRDefault="001B4E5E" w:rsidP="003C2A0E">
      <w:pPr>
        <w:ind w:firstLine="709"/>
        <w:jc w:val="both"/>
        <w:rPr>
          <w:sz w:val="24"/>
          <w:szCs w:val="24"/>
        </w:rPr>
      </w:pPr>
    </w:p>
    <w:p w:rsidR="00F32B3F" w:rsidRPr="00D07FCE" w:rsidRDefault="00F32B3F" w:rsidP="00F32B3F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07FCE">
        <w:rPr>
          <w:sz w:val="24"/>
          <w:szCs w:val="24"/>
        </w:rPr>
        <w:t>.</w:t>
      </w:r>
      <w:r w:rsidRPr="00D07FCE">
        <w:rPr>
          <w:sz w:val="24"/>
          <w:szCs w:val="24"/>
        </w:rPr>
        <w:tab/>
        <w:t xml:space="preserve">Бланк </w:t>
      </w:r>
      <w:r>
        <w:rPr>
          <w:sz w:val="24"/>
          <w:szCs w:val="24"/>
        </w:rPr>
        <w:t xml:space="preserve">депутатского запроса </w:t>
      </w:r>
      <w:r w:rsidRPr="00D07FCE">
        <w:rPr>
          <w:sz w:val="24"/>
          <w:szCs w:val="24"/>
        </w:rPr>
        <w:t>Совета депутатов внутригородского муниципального образования - муниципального округа Гольяново в городе Москве;</w:t>
      </w:r>
    </w:p>
    <w:p w:rsidR="001B4E5E" w:rsidRPr="00D07FCE" w:rsidRDefault="00F32B3F" w:rsidP="00155B1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E30C0" w:rsidRPr="00D07FCE">
        <w:rPr>
          <w:sz w:val="24"/>
          <w:szCs w:val="24"/>
        </w:rPr>
        <w:t>.</w:t>
      </w:r>
      <w:r w:rsidR="00155B11" w:rsidRPr="00D07FCE">
        <w:rPr>
          <w:sz w:val="24"/>
          <w:szCs w:val="24"/>
        </w:rPr>
        <w:tab/>
      </w:r>
      <w:r w:rsidR="00AE30C0" w:rsidRPr="00D07FCE">
        <w:rPr>
          <w:sz w:val="24"/>
          <w:szCs w:val="24"/>
        </w:rPr>
        <w:t xml:space="preserve">Бланк решения Совета депутатов внутригородского муниципального образования - муниципального округа </w:t>
      </w:r>
      <w:r w:rsidR="00155B11" w:rsidRPr="00D07FCE">
        <w:rPr>
          <w:sz w:val="24"/>
          <w:szCs w:val="24"/>
        </w:rPr>
        <w:t>Гольяново</w:t>
      </w:r>
      <w:r w:rsidR="00AE30C0" w:rsidRPr="00D07FCE">
        <w:rPr>
          <w:sz w:val="24"/>
          <w:szCs w:val="24"/>
        </w:rPr>
        <w:t xml:space="preserve"> в городе Москве;</w:t>
      </w:r>
    </w:p>
    <w:p w:rsidR="001B4E5E" w:rsidRPr="00D07FCE" w:rsidRDefault="000810F7" w:rsidP="00155B1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E30C0" w:rsidRPr="00D07FCE">
        <w:rPr>
          <w:sz w:val="24"/>
          <w:szCs w:val="24"/>
        </w:rPr>
        <w:t xml:space="preserve">Бланк </w:t>
      </w:r>
      <w:r w:rsidR="009B5BB2">
        <w:rPr>
          <w:sz w:val="24"/>
          <w:szCs w:val="24"/>
        </w:rPr>
        <w:t xml:space="preserve">письма </w:t>
      </w:r>
      <w:r w:rsidR="00AE30C0" w:rsidRPr="00D07FCE">
        <w:rPr>
          <w:sz w:val="24"/>
          <w:szCs w:val="24"/>
        </w:rPr>
        <w:t xml:space="preserve">депутата Совета депутатов внутригородского муниципального образования - муниципального округа </w:t>
      </w:r>
      <w:r w:rsidR="00155B11" w:rsidRPr="00D07FCE">
        <w:rPr>
          <w:sz w:val="24"/>
          <w:szCs w:val="24"/>
        </w:rPr>
        <w:t>Гольяново</w:t>
      </w:r>
      <w:r w:rsidR="00AE30C0" w:rsidRPr="00D07FCE">
        <w:rPr>
          <w:sz w:val="24"/>
          <w:szCs w:val="24"/>
        </w:rPr>
        <w:t xml:space="preserve"> в городе Москве;</w:t>
      </w:r>
    </w:p>
    <w:p w:rsidR="000810F7" w:rsidRDefault="000810F7" w:rsidP="00155B1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E30C0" w:rsidRPr="00D07FCE">
        <w:rPr>
          <w:sz w:val="24"/>
          <w:szCs w:val="24"/>
        </w:rPr>
        <w:t>.</w:t>
      </w:r>
      <w:r w:rsidR="00155B11" w:rsidRPr="00D07FCE">
        <w:rPr>
          <w:sz w:val="24"/>
          <w:szCs w:val="24"/>
        </w:rPr>
        <w:tab/>
      </w:r>
      <w:r w:rsidRPr="00D07FCE">
        <w:rPr>
          <w:sz w:val="24"/>
          <w:szCs w:val="24"/>
        </w:rPr>
        <w:t>Бланк письма главы внутригородского муниципального образования - муниципального округа Гольяново в городе Москве;</w:t>
      </w:r>
    </w:p>
    <w:p w:rsidR="00155B11" w:rsidRPr="00D07FCE" w:rsidRDefault="000810F7" w:rsidP="00155B1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AE30C0" w:rsidRPr="00D07FCE">
        <w:rPr>
          <w:sz w:val="24"/>
          <w:szCs w:val="24"/>
        </w:rPr>
        <w:t xml:space="preserve">Бланк постановления главы внутригородского муниципального образования - муниципального округа </w:t>
      </w:r>
      <w:r w:rsidR="00155B11" w:rsidRPr="00D07FCE">
        <w:rPr>
          <w:sz w:val="24"/>
          <w:szCs w:val="24"/>
        </w:rPr>
        <w:t>Гольяново</w:t>
      </w:r>
      <w:r w:rsidR="00AE30C0" w:rsidRPr="00D07FCE">
        <w:rPr>
          <w:sz w:val="24"/>
          <w:szCs w:val="24"/>
        </w:rPr>
        <w:t xml:space="preserve"> в городе Москве;</w:t>
      </w:r>
    </w:p>
    <w:p w:rsidR="001B4E5E" w:rsidRPr="00D07FCE" w:rsidRDefault="000810F7" w:rsidP="00155B1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E30C0" w:rsidRPr="00D07FCE">
        <w:rPr>
          <w:sz w:val="24"/>
          <w:szCs w:val="24"/>
        </w:rPr>
        <w:t>.</w:t>
      </w:r>
      <w:r w:rsidR="00155B11" w:rsidRPr="00D07FCE">
        <w:rPr>
          <w:sz w:val="24"/>
          <w:szCs w:val="24"/>
        </w:rPr>
        <w:tab/>
      </w:r>
      <w:r w:rsidR="00AE30C0" w:rsidRPr="00D07FCE">
        <w:rPr>
          <w:sz w:val="24"/>
          <w:szCs w:val="24"/>
        </w:rPr>
        <w:t xml:space="preserve">Бланк распоряжения главы внутригородского муниципального образования - муниципального округа </w:t>
      </w:r>
      <w:r w:rsidR="00155B11" w:rsidRPr="00D07FCE">
        <w:rPr>
          <w:sz w:val="24"/>
          <w:szCs w:val="24"/>
        </w:rPr>
        <w:t>Гольяново</w:t>
      </w:r>
      <w:r w:rsidR="00AE30C0" w:rsidRPr="00D07FCE">
        <w:rPr>
          <w:sz w:val="24"/>
          <w:szCs w:val="24"/>
        </w:rPr>
        <w:t xml:space="preserve"> в городе Москве;</w:t>
      </w:r>
    </w:p>
    <w:p w:rsidR="000810F7" w:rsidRPr="00D07FCE" w:rsidRDefault="000810F7" w:rsidP="000810F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07FCE">
        <w:rPr>
          <w:sz w:val="24"/>
          <w:szCs w:val="24"/>
        </w:rPr>
        <w:t>.</w:t>
      </w:r>
      <w:r w:rsidRPr="00D07FCE">
        <w:rPr>
          <w:sz w:val="24"/>
          <w:szCs w:val="24"/>
        </w:rPr>
        <w:tab/>
        <w:t>Бланк письма аппарата Совета депутатов внутригородского муниципального образования - муниципального округа Гольяново в городе Москве.</w:t>
      </w:r>
    </w:p>
    <w:p w:rsidR="001B4E5E" w:rsidRPr="00D07FCE" w:rsidRDefault="000810F7" w:rsidP="00155B1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E30C0" w:rsidRPr="00D07FCE">
        <w:rPr>
          <w:sz w:val="24"/>
          <w:szCs w:val="24"/>
        </w:rPr>
        <w:t>.</w:t>
      </w:r>
      <w:r w:rsidR="00155B11" w:rsidRPr="00D07FCE">
        <w:rPr>
          <w:sz w:val="24"/>
          <w:szCs w:val="24"/>
        </w:rPr>
        <w:tab/>
      </w:r>
      <w:r w:rsidR="00AE30C0" w:rsidRPr="00D07FCE">
        <w:rPr>
          <w:sz w:val="24"/>
          <w:szCs w:val="24"/>
        </w:rPr>
        <w:t xml:space="preserve">Бланк постановления аппарата Совета депутатов внутригородского муниципального образования - муниципального округа </w:t>
      </w:r>
      <w:r w:rsidR="00155B11" w:rsidRPr="00D07FCE">
        <w:rPr>
          <w:sz w:val="24"/>
          <w:szCs w:val="24"/>
        </w:rPr>
        <w:t>Гольяново</w:t>
      </w:r>
      <w:r w:rsidR="00AE30C0" w:rsidRPr="00D07FCE">
        <w:rPr>
          <w:sz w:val="24"/>
          <w:szCs w:val="24"/>
        </w:rPr>
        <w:t xml:space="preserve"> в городе Москве;</w:t>
      </w:r>
    </w:p>
    <w:p w:rsidR="001B4E5E" w:rsidRPr="00D07FCE" w:rsidRDefault="000810F7" w:rsidP="00155B1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E30C0" w:rsidRPr="00D07FCE">
        <w:rPr>
          <w:sz w:val="24"/>
          <w:szCs w:val="24"/>
        </w:rPr>
        <w:t>.</w:t>
      </w:r>
      <w:r w:rsidR="00155B11" w:rsidRPr="00D07FCE">
        <w:rPr>
          <w:sz w:val="24"/>
          <w:szCs w:val="24"/>
        </w:rPr>
        <w:tab/>
      </w:r>
      <w:r w:rsidR="00AE30C0" w:rsidRPr="00D07FCE">
        <w:rPr>
          <w:sz w:val="24"/>
          <w:szCs w:val="24"/>
        </w:rPr>
        <w:t xml:space="preserve">Бланк распоряжения аппарата Совета депутатов внутригородского муниципального образования - муниципального округа </w:t>
      </w:r>
      <w:r w:rsidR="00155B11" w:rsidRPr="00D07FCE">
        <w:rPr>
          <w:sz w:val="24"/>
          <w:szCs w:val="24"/>
        </w:rPr>
        <w:t>Гольяново</w:t>
      </w:r>
      <w:r w:rsidR="00A436E2">
        <w:rPr>
          <w:sz w:val="24"/>
          <w:szCs w:val="24"/>
        </w:rPr>
        <w:t xml:space="preserve"> в городе Москве.</w:t>
      </w:r>
    </w:p>
    <w:p w:rsidR="006F5BFE" w:rsidRDefault="00F4160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BFE" w:rsidRPr="006F5BFE">
        <w:rPr>
          <w:noProof/>
        </w:rPr>
        <w:lastRenderedPageBreak/>
        <w:drawing>
          <wp:inline distT="0" distB="0" distL="0" distR="0">
            <wp:extent cx="6305550" cy="4591050"/>
            <wp:effectExtent l="0" t="0" r="0" b="0"/>
            <wp:docPr id="9398" name="Рисунок 9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FE" w:rsidRDefault="00CF40F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BFE" w:rsidRPr="006F5BFE">
        <w:rPr>
          <w:noProof/>
        </w:rPr>
        <w:lastRenderedPageBreak/>
        <w:drawing>
          <wp:inline distT="0" distB="0" distL="0" distR="0">
            <wp:extent cx="6305550" cy="3800475"/>
            <wp:effectExtent l="0" t="0" r="0" b="0"/>
            <wp:docPr id="9399" name="Рисунок 9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FE" w:rsidRDefault="006F5BFE">
      <w:pPr>
        <w:rPr>
          <w:sz w:val="28"/>
          <w:szCs w:val="28"/>
        </w:rPr>
      </w:pPr>
    </w:p>
    <w:p w:rsidR="006F5BFE" w:rsidRDefault="006F5BF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F5BFE">
        <w:rPr>
          <w:noProof/>
        </w:rPr>
        <w:lastRenderedPageBreak/>
        <w:drawing>
          <wp:inline distT="0" distB="0" distL="0" distR="0">
            <wp:extent cx="6305550" cy="3352800"/>
            <wp:effectExtent l="0" t="0" r="0" b="0"/>
            <wp:docPr id="9400" name="Рисунок 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FE" w:rsidRDefault="006F5BFE">
      <w:pPr>
        <w:rPr>
          <w:sz w:val="28"/>
          <w:szCs w:val="28"/>
        </w:rPr>
      </w:pPr>
    </w:p>
    <w:p w:rsidR="006F5BFE" w:rsidRDefault="006F5BF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F5BFE">
        <w:rPr>
          <w:noProof/>
        </w:rPr>
        <w:lastRenderedPageBreak/>
        <w:drawing>
          <wp:inline distT="0" distB="0" distL="0" distR="0">
            <wp:extent cx="6305550" cy="3619500"/>
            <wp:effectExtent l="0" t="0" r="0" b="0"/>
            <wp:docPr id="9401" name="Рисунок 9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FE" w:rsidRDefault="006F5BFE">
      <w:pPr>
        <w:rPr>
          <w:sz w:val="28"/>
          <w:szCs w:val="28"/>
        </w:rPr>
      </w:pPr>
    </w:p>
    <w:p w:rsidR="006F5BFE" w:rsidRDefault="006F5B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5BFE" w:rsidRDefault="006F5BFE">
      <w:pPr>
        <w:rPr>
          <w:sz w:val="28"/>
          <w:szCs w:val="28"/>
        </w:rPr>
      </w:pPr>
      <w:r w:rsidRPr="006F5BFE">
        <w:rPr>
          <w:noProof/>
        </w:rPr>
        <w:lastRenderedPageBreak/>
        <w:drawing>
          <wp:inline distT="0" distB="0" distL="0" distR="0">
            <wp:extent cx="6305550" cy="3848100"/>
            <wp:effectExtent l="0" t="0" r="0" b="0"/>
            <wp:docPr id="9402" name="Рисунок 9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FE" w:rsidRDefault="006F5BFE">
      <w:pPr>
        <w:rPr>
          <w:sz w:val="28"/>
          <w:szCs w:val="28"/>
        </w:rPr>
      </w:pPr>
    </w:p>
    <w:p w:rsidR="006F5BFE" w:rsidRDefault="006F5BF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F5BFE">
        <w:rPr>
          <w:noProof/>
        </w:rPr>
        <w:lastRenderedPageBreak/>
        <w:drawing>
          <wp:inline distT="0" distB="0" distL="0" distR="0">
            <wp:extent cx="6305550" cy="4229100"/>
            <wp:effectExtent l="0" t="0" r="0" b="0"/>
            <wp:docPr id="9403" name="Рисунок 9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FE" w:rsidRDefault="006F5BFE">
      <w:pPr>
        <w:rPr>
          <w:sz w:val="28"/>
          <w:szCs w:val="28"/>
        </w:rPr>
      </w:pPr>
    </w:p>
    <w:p w:rsidR="006F5BFE" w:rsidRDefault="006F5B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4E5E" w:rsidRPr="003C2A0E" w:rsidRDefault="00371499" w:rsidP="00371499">
      <w:pPr>
        <w:jc w:val="both"/>
        <w:rPr>
          <w:sz w:val="28"/>
          <w:szCs w:val="28"/>
        </w:rPr>
      </w:pPr>
      <w:r w:rsidRPr="00371499">
        <w:rPr>
          <w:noProof/>
        </w:rPr>
        <w:lastRenderedPageBreak/>
        <w:drawing>
          <wp:inline distT="0" distB="0" distL="0" distR="0">
            <wp:extent cx="6305550" cy="4010025"/>
            <wp:effectExtent l="0" t="0" r="0" b="0"/>
            <wp:docPr id="9393" name="Рисунок 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1B4E5E" w:rsidRPr="003C2A0E" w:rsidRDefault="001B4E5E" w:rsidP="003C2A0E">
      <w:pPr>
        <w:ind w:firstLine="709"/>
        <w:jc w:val="both"/>
        <w:rPr>
          <w:sz w:val="28"/>
          <w:szCs w:val="28"/>
        </w:rPr>
      </w:pPr>
    </w:p>
    <w:p w:rsidR="001B4E5E" w:rsidRPr="003C2A0E" w:rsidRDefault="001B4E5E" w:rsidP="003C2A0E">
      <w:pPr>
        <w:ind w:firstLine="709"/>
        <w:jc w:val="both"/>
        <w:rPr>
          <w:sz w:val="28"/>
          <w:szCs w:val="28"/>
        </w:rPr>
      </w:pPr>
    </w:p>
    <w:p w:rsidR="001B4E5E" w:rsidRPr="003C2A0E" w:rsidRDefault="001B4E5E" w:rsidP="003C2A0E">
      <w:pPr>
        <w:ind w:firstLine="709"/>
        <w:jc w:val="both"/>
        <w:rPr>
          <w:sz w:val="28"/>
          <w:szCs w:val="28"/>
        </w:rPr>
      </w:pPr>
    </w:p>
    <w:p w:rsidR="001B4E5E" w:rsidRPr="003C2A0E" w:rsidRDefault="001B4E5E" w:rsidP="003C2A0E">
      <w:pPr>
        <w:ind w:firstLine="709"/>
        <w:jc w:val="both"/>
        <w:rPr>
          <w:sz w:val="28"/>
          <w:szCs w:val="28"/>
        </w:rPr>
      </w:pPr>
    </w:p>
    <w:p w:rsidR="001B4E5E" w:rsidRPr="003C2A0E" w:rsidRDefault="00371499" w:rsidP="003714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4E5E" w:rsidRPr="003C2A0E" w:rsidRDefault="00371499" w:rsidP="00371499">
      <w:pPr>
        <w:rPr>
          <w:sz w:val="28"/>
          <w:szCs w:val="28"/>
        </w:rPr>
      </w:pPr>
      <w:r w:rsidRPr="00371499">
        <w:rPr>
          <w:noProof/>
        </w:rPr>
        <w:lastRenderedPageBreak/>
        <w:drawing>
          <wp:inline distT="0" distB="0" distL="0" distR="0">
            <wp:extent cx="6305550" cy="4600575"/>
            <wp:effectExtent l="0" t="0" r="0" b="0"/>
            <wp:docPr id="9396" name="Рисунок 9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99" w:rsidRDefault="0037149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drawing>
          <wp:inline distT="0" distB="0" distL="0" distR="0" wp14:anchorId="53B61BFF">
            <wp:extent cx="6303645" cy="3524250"/>
            <wp:effectExtent l="0" t="0" r="1905" b="0"/>
            <wp:docPr id="9397" name="Рисунок 9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352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499" w:rsidRDefault="00371499">
      <w:pPr>
        <w:rPr>
          <w:noProof/>
          <w:sz w:val="28"/>
          <w:szCs w:val="28"/>
        </w:rPr>
      </w:pPr>
    </w:p>
    <w:p w:rsidR="001B4E5E" w:rsidRPr="003C2A0E" w:rsidRDefault="001B4E5E" w:rsidP="003C2A0E">
      <w:pPr>
        <w:ind w:firstLine="709"/>
        <w:jc w:val="both"/>
        <w:rPr>
          <w:sz w:val="28"/>
          <w:szCs w:val="28"/>
        </w:rPr>
      </w:pPr>
    </w:p>
    <w:p w:rsidR="00371499" w:rsidRDefault="00371499">
      <w:pPr>
        <w:rPr>
          <w:sz w:val="24"/>
          <w:szCs w:val="24"/>
        </w:rPr>
      </w:pPr>
      <w:bookmarkStart w:id="1" w:name="_Hlk187749626"/>
      <w:r>
        <w:rPr>
          <w:sz w:val="24"/>
          <w:szCs w:val="24"/>
        </w:rPr>
        <w:br w:type="page"/>
      </w:r>
    </w:p>
    <w:p w:rsidR="001B4E5E" w:rsidRPr="00155B11" w:rsidRDefault="00AE30C0" w:rsidP="00155B11">
      <w:pPr>
        <w:pStyle w:val="ConsNonformat"/>
        <w:widowControl/>
        <w:ind w:left="4962"/>
        <w:jc w:val="both"/>
        <w:rPr>
          <w:rFonts w:ascii="Times New Roman" w:hAnsi="Times New Roman"/>
          <w:sz w:val="24"/>
          <w:szCs w:val="24"/>
        </w:rPr>
      </w:pPr>
      <w:r w:rsidRPr="00155B1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B4E5E" w:rsidRPr="00155B11" w:rsidRDefault="00AE30C0" w:rsidP="00155B11">
      <w:pPr>
        <w:pStyle w:val="ConsNonformat"/>
        <w:widowControl/>
        <w:ind w:left="4962"/>
        <w:jc w:val="both"/>
        <w:rPr>
          <w:rFonts w:ascii="Times New Roman" w:hAnsi="Times New Roman"/>
          <w:sz w:val="24"/>
          <w:szCs w:val="24"/>
        </w:rPr>
      </w:pPr>
      <w:r w:rsidRPr="00155B11">
        <w:rPr>
          <w:rFonts w:ascii="Times New Roman" w:hAnsi="Times New Roman"/>
          <w:sz w:val="24"/>
          <w:szCs w:val="24"/>
        </w:rPr>
        <w:t xml:space="preserve">к решению Совета депутатов внутригородского </w:t>
      </w:r>
    </w:p>
    <w:p w:rsidR="001B4E5E" w:rsidRPr="00155B11" w:rsidRDefault="00AE30C0" w:rsidP="00155B11">
      <w:pPr>
        <w:pStyle w:val="ConsNonformat"/>
        <w:widowControl/>
        <w:ind w:left="4962"/>
        <w:jc w:val="both"/>
        <w:rPr>
          <w:rFonts w:ascii="Times New Roman" w:hAnsi="Times New Roman"/>
          <w:sz w:val="24"/>
          <w:szCs w:val="24"/>
        </w:rPr>
      </w:pPr>
      <w:r w:rsidRPr="00155B11">
        <w:rPr>
          <w:rFonts w:ascii="Times New Roman" w:hAnsi="Times New Roman"/>
          <w:sz w:val="24"/>
          <w:szCs w:val="24"/>
        </w:rPr>
        <w:t>муниципального образования – муниципального</w:t>
      </w:r>
    </w:p>
    <w:p w:rsidR="001B4E5E" w:rsidRPr="00155B11" w:rsidRDefault="00AE30C0" w:rsidP="00155B11">
      <w:pPr>
        <w:pStyle w:val="ConsNonformat"/>
        <w:widowControl/>
        <w:ind w:left="4962"/>
        <w:jc w:val="both"/>
        <w:rPr>
          <w:rFonts w:ascii="Times New Roman" w:hAnsi="Times New Roman"/>
          <w:sz w:val="24"/>
          <w:szCs w:val="24"/>
        </w:rPr>
      </w:pPr>
      <w:r w:rsidRPr="00155B11">
        <w:rPr>
          <w:rFonts w:ascii="Times New Roman" w:hAnsi="Times New Roman"/>
          <w:sz w:val="24"/>
          <w:szCs w:val="24"/>
        </w:rPr>
        <w:t xml:space="preserve">округа </w:t>
      </w:r>
      <w:r w:rsidR="001B4139" w:rsidRPr="00155B11">
        <w:rPr>
          <w:rFonts w:ascii="Times New Roman" w:hAnsi="Times New Roman"/>
          <w:sz w:val="24"/>
          <w:szCs w:val="24"/>
        </w:rPr>
        <w:t>Гольяново</w:t>
      </w:r>
      <w:r w:rsidRPr="00155B11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1B4E5E" w:rsidRPr="00155B11" w:rsidRDefault="00AE30C0" w:rsidP="00155B11">
      <w:pPr>
        <w:pStyle w:val="ConsNonformat"/>
        <w:widowControl/>
        <w:ind w:left="4962"/>
        <w:jc w:val="both"/>
        <w:rPr>
          <w:rFonts w:ascii="Times New Roman" w:hAnsi="Times New Roman"/>
          <w:sz w:val="24"/>
          <w:szCs w:val="24"/>
        </w:rPr>
      </w:pPr>
      <w:r w:rsidRPr="00155B11">
        <w:rPr>
          <w:rFonts w:ascii="Times New Roman" w:hAnsi="Times New Roman"/>
          <w:sz w:val="24"/>
          <w:szCs w:val="24"/>
        </w:rPr>
        <w:t xml:space="preserve">от </w:t>
      </w:r>
      <w:r w:rsidR="009748B3">
        <w:rPr>
          <w:rFonts w:ascii="Times New Roman" w:hAnsi="Times New Roman"/>
          <w:sz w:val="24"/>
          <w:szCs w:val="24"/>
        </w:rPr>
        <w:t>«29</w:t>
      </w:r>
      <w:r w:rsidR="001B4139" w:rsidRPr="00155B11">
        <w:rPr>
          <w:rFonts w:ascii="Times New Roman" w:hAnsi="Times New Roman"/>
          <w:sz w:val="24"/>
          <w:szCs w:val="24"/>
        </w:rPr>
        <w:t>»</w:t>
      </w:r>
      <w:r w:rsidRPr="00155B11">
        <w:rPr>
          <w:rFonts w:ascii="Times New Roman" w:hAnsi="Times New Roman"/>
          <w:sz w:val="24"/>
          <w:szCs w:val="24"/>
        </w:rPr>
        <w:t xml:space="preserve"> </w:t>
      </w:r>
      <w:r w:rsidR="009748B3">
        <w:rPr>
          <w:rFonts w:ascii="Times New Roman" w:hAnsi="Times New Roman"/>
          <w:sz w:val="24"/>
          <w:szCs w:val="24"/>
        </w:rPr>
        <w:t xml:space="preserve">января </w:t>
      </w:r>
      <w:r w:rsidRPr="00155B11">
        <w:rPr>
          <w:rFonts w:ascii="Times New Roman" w:hAnsi="Times New Roman"/>
          <w:sz w:val="24"/>
          <w:szCs w:val="24"/>
        </w:rPr>
        <w:t xml:space="preserve"> 202</w:t>
      </w:r>
      <w:r w:rsidR="001B4139" w:rsidRPr="00155B11">
        <w:rPr>
          <w:rFonts w:ascii="Times New Roman" w:hAnsi="Times New Roman"/>
          <w:sz w:val="24"/>
          <w:szCs w:val="24"/>
        </w:rPr>
        <w:t>5</w:t>
      </w:r>
      <w:r w:rsidRPr="00155B11">
        <w:rPr>
          <w:rFonts w:ascii="Times New Roman" w:hAnsi="Times New Roman"/>
          <w:sz w:val="24"/>
          <w:szCs w:val="24"/>
        </w:rPr>
        <w:t xml:space="preserve"> года № </w:t>
      </w:r>
      <w:r w:rsidR="009748B3">
        <w:rPr>
          <w:rFonts w:ascii="Times New Roman" w:hAnsi="Times New Roman"/>
          <w:sz w:val="24"/>
          <w:szCs w:val="24"/>
        </w:rPr>
        <w:t>1/5</w:t>
      </w:r>
    </w:p>
    <w:bookmarkEnd w:id="1"/>
    <w:p w:rsidR="001B4E5E" w:rsidRPr="003C2A0E" w:rsidRDefault="001B4E5E" w:rsidP="003C2A0E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12E" w:rsidRDefault="000E012E" w:rsidP="003C2A0E">
      <w:pPr>
        <w:pStyle w:val="ConsNonformat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4E5E" w:rsidRPr="00155B11" w:rsidRDefault="00AE30C0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55B11">
        <w:rPr>
          <w:rFonts w:ascii="Times New Roman" w:hAnsi="Times New Roman"/>
          <w:b/>
          <w:sz w:val="24"/>
          <w:szCs w:val="24"/>
        </w:rPr>
        <w:t>Эскиз</w:t>
      </w:r>
    </w:p>
    <w:p w:rsidR="001B4E5E" w:rsidRPr="00155B11" w:rsidRDefault="00AE30C0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55B11">
        <w:rPr>
          <w:rFonts w:ascii="Times New Roman" w:hAnsi="Times New Roman"/>
          <w:b/>
          <w:sz w:val="24"/>
          <w:szCs w:val="24"/>
        </w:rPr>
        <w:t>гербовой печати Совета депутатов</w:t>
      </w:r>
      <w:r w:rsidR="00BD6BF9" w:rsidRPr="00155B11">
        <w:rPr>
          <w:rFonts w:ascii="Times New Roman" w:hAnsi="Times New Roman"/>
          <w:b/>
          <w:sz w:val="24"/>
          <w:szCs w:val="24"/>
        </w:rPr>
        <w:t xml:space="preserve"> </w:t>
      </w:r>
      <w:r w:rsidRPr="00155B11">
        <w:rPr>
          <w:rFonts w:ascii="Times New Roman" w:hAnsi="Times New Roman"/>
          <w:b/>
          <w:sz w:val="24"/>
          <w:szCs w:val="24"/>
        </w:rPr>
        <w:t xml:space="preserve">внутригородского муниципального образования – муниципального округа </w:t>
      </w:r>
      <w:r w:rsidR="001B4139" w:rsidRPr="00155B11">
        <w:rPr>
          <w:rFonts w:ascii="Times New Roman" w:hAnsi="Times New Roman"/>
          <w:b/>
          <w:sz w:val="24"/>
          <w:szCs w:val="24"/>
        </w:rPr>
        <w:t xml:space="preserve">Гольяново </w:t>
      </w:r>
      <w:r w:rsidRPr="00155B11">
        <w:rPr>
          <w:rFonts w:ascii="Times New Roman" w:hAnsi="Times New Roman"/>
          <w:b/>
          <w:sz w:val="24"/>
          <w:szCs w:val="24"/>
        </w:rPr>
        <w:t>в городе Москве</w:t>
      </w:r>
    </w:p>
    <w:p w:rsidR="001B4E5E" w:rsidRPr="00155B11" w:rsidRDefault="001B4E5E" w:rsidP="000E012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1B4E5E" w:rsidRPr="00155B11" w:rsidRDefault="008012C4" w:rsidP="000E012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155B1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26" descr="Гольяново (герб) СД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D10BAA" id="AutoShape 26" o:spid="_x0000_s1026" alt="Гольяново (герб) СД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QKYVm8QIAAO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966FA5" w:rsidRPr="00155B1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DAC153">
            <wp:extent cx="2105025" cy="2105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754" cy="2109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E5E" w:rsidRPr="00155B11" w:rsidRDefault="001B4E5E" w:rsidP="000E012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5852F1" w:rsidRPr="00155B11" w:rsidRDefault="005852F1" w:rsidP="000E012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1B4E5E" w:rsidRPr="00155B11" w:rsidRDefault="00AE30C0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55B11">
        <w:rPr>
          <w:rFonts w:ascii="Times New Roman" w:hAnsi="Times New Roman"/>
          <w:b/>
          <w:sz w:val="24"/>
          <w:szCs w:val="24"/>
        </w:rPr>
        <w:t>Описание</w:t>
      </w:r>
    </w:p>
    <w:p w:rsidR="001B4E5E" w:rsidRPr="00155B11" w:rsidRDefault="00AE30C0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55B11">
        <w:rPr>
          <w:rFonts w:ascii="Times New Roman" w:hAnsi="Times New Roman"/>
          <w:b/>
          <w:sz w:val="24"/>
          <w:szCs w:val="24"/>
        </w:rPr>
        <w:t>гербовой печати Совета депутатов</w:t>
      </w:r>
      <w:r w:rsidR="00BD6BF9" w:rsidRPr="00155B11">
        <w:rPr>
          <w:rFonts w:ascii="Times New Roman" w:hAnsi="Times New Roman"/>
          <w:b/>
          <w:sz w:val="24"/>
          <w:szCs w:val="24"/>
        </w:rPr>
        <w:t xml:space="preserve"> </w:t>
      </w:r>
      <w:r w:rsidRPr="00155B11">
        <w:rPr>
          <w:rFonts w:ascii="Times New Roman" w:hAnsi="Times New Roman"/>
          <w:b/>
          <w:sz w:val="24"/>
          <w:szCs w:val="24"/>
        </w:rPr>
        <w:t xml:space="preserve">внутригородского муниципального образования – муниципального округа </w:t>
      </w:r>
      <w:r w:rsidR="001B4139" w:rsidRPr="00155B11">
        <w:rPr>
          <w:rFonts w:ascii="Times New Roman" w:hAnsi="Times New Roman"/>
          <w:b/>
          <w:sz w:val="24"/>
          <w:szCs w:val="24"/>
        </w:rPr>
        <w:t xml:space="preserve">Гольяново </w:t>
      </w:r>
      <w:r w:rsidRPr="00155B11">
        <w:rPr>
          <w:rFonts w:ascii="Times New Roman" w:hAnsi="Times New Roman"/>
          <w:b/>
          <w:sz w:val="24"/>
          <w:szCs w:val="24"/>
        </w:rPr>
        <w:t>в городе Москве</w:t>
      </w:r>
    </w:p>
    <w:p w:rsidR="001B4E5E" w:rsidRPr="00155B11" w:rsidRDefault="001B4E5E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1B4E5E" w:rsidRPr="00155B11" w:rsidRDefault="00AE30C0" w:rsidP="003C2A0E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 xml:space="preserve">Клише гербовой печати Совета депутатов внутригородского муниципального образования ‒ муниципального округа </w:t>
      </w:r>
      <w:r w:rsidR="001B4139" w:rsidRPr="00155B11">
        <w:rPr>
          <w:rFonts w:ascii="Times New Roman" w:hAnsi="Times New Roman"/>
          <w:color w:val="000000"/>
          <w:szCs w:val="24"/>
        </w:rPr>
        <w:t>Гольяново</w:t>
      </w:r>
      <w:r w:rsidRPr="00155B11">
        <w:rPr>
          <w:rFonts w:ascii="Times New Roman" w:hAnsi="Times New Roman"/>
          <w:color w:val="000000"/>
          <w:szCs w:val="24"/>
        </w:rPr>
        <w:t xml:space="preserve"> в городе Москве (далее </w:t>
      </w:r>
      <w:r w:rsidR="00DA1A8D" w:rsidRPr="00155B11">
        <w:rPr>
          <w:rFonts w:ascii="Times New Roman" w:hAnsi="Times New Roman"/>
          <w:color w:val="000000"/>
          <w:szCs w:val="24"/>
        </w:rPr>
        <w:t>–</w:t>
      </w:r>
      <w:r w:rsidRPr="00155B11">
        <w:rPr>
          <w:rFonts w:ascii="Times New Roman" w:hAnsi="Times New Roman"/>
          <w:color w:val="000000"/>
          <w:szCs w:val="24"/>
        </w:rPr>
        <w:t xml:space="preserve"> печать) имеет форму круга диаметром 43,5 мм.</w:t>
      </w:r>
    </w:p>
    <w:p w:rsidR="001B4E5E" w:rsidRPr="00155B11" w:rsidRDefault="00AE30C0" w:rsidP="003C2A0E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>По внешнему кольцу клише печати ограничивается ободом толщиной 1,3 (+0,1) мм, на котором располагается микротекст в негативном начертании (белый текст на черном фоне)</w:t>
      </w:r>
      <w:r w:rsidR="00966FA5" w:rsidRPr="00155B11">
        <w:rPr>
          <w:rFonts w:ascii="Times New Roman" w:hAnsi="Times New Roman"/>
          <w:color w:val="000000"/>
          <w:szCs w:val="24"/>
        </w:rPr>
        <w:t xml:space="preserve"> с информацией об изготовлении печати.</w:t>
      </w:r>
      <w:r w:rsidR="001B4139" w:rsidRPr="00155B11">
        <w:rPr>
          <w:szCs w:val="24"/>
        </w:rPr>
        <w:t xml:space="preserve"> </w:t>
      </w:r>
      <w:r w:rsidR="001B4139" w:rsidRPr="00155B11">
        <w:rPr>
          <w:rFonts w:ascii="Times New Roman" w:hAnsi="Times New Roman"/>
          <w:color w:val="000000"/>
          <w:szCs w:val="24"/>
        </w:rPr>
        <w:t>Микротекст состоит из повторяющейся записи, включающую информацию о регистрационном номере печати. Регистрационный номер печати содержит информацию об изготовителе печати и дату изготовления и получения печати. Микротест содержит также «контрольные метки» - специальные искажения для защиты печати от подделок.</w:t>
      </w:r>
    </w:p>
    <w:p w:rsidR="001B4E5E" w:rsidRPr="00155B11" w:rsidRDefault="00AE30C0" w:rsidP="00DA1A8D">
      <w:pPr>
        <w:ind w:firstLine="709"/>
        <w:jc w:val="both"/>
        <w:rPr>
          <w:sz w:val="24"/>
          <w:szCs w:val="24"/>
        </w:rPr>
      </w:pPr>
      <w:r w:rsidRPr="00155B11">
        <w:rPr>
          <w:sz w:val="24"/>
          <w:szCs w:val="24"/>
        </w:rPr>
        <w:t xml:space="preserve">В центре клише печати располагается зеркальное изображение герба муниципального округа </w:t>
      </w:r>
      <w:r w:rsidR="001B4139" w:rsidRPr="00155B11">
        <w:rPr>
          <w:sz w:val="24"/>
          <w:szCs w:val="24"/>
        </w:rPr>
        <w:t xml:space="preserve">Гольяново </w:t>
      </w:r>
      <w:r w:rsidRPr="00155B11">
        <w:rPr>
          <w:sz w:val="24"/>
          <w:szCs w:val="24"/>
        </w:rPr>
        <w:t>в городе Москве в соответствии с</w:t>
      </w:r>
      <w:r w:rsidR="000E012E">
        <w:rPr>
          <w:sz w:val="24"/>
          <w:szCs w:val="24"/>
        </w:rPr>
        <w:t xml:space="preserve"> </w:t>
      </w:r>
      <w:r w:rsidRPr="00155B11">
        <w:rPr>
          <w:sz w:val="24"/>
          <w:szCs w:val="24"/>
        </w:rPr>
        <w:t xml:space="preserve">описанием, утвержденным решением Совета депутатов муниципального округа </w:t>
      </w:r>
      <w:r w:rsidR="00DA1A8D" w:rsidRPr="00155B11">
        <w:rPr>
          <w:sz w:val="24"/>
          <w:szCs w:val="24"/>
        </w:rPr>
        <w:t>Гольяново</w:t>
      </w:r>
      <w:r w:rsidR="000E012E">
        <w:rPr>
          <w:sz w:val="24"/>
          <w:szCs w:val="24"/>
        </w:rPr>
        <w:t xml:space="preserve"> </w:t>
      </w:r>
      <w:r w:rsidRPr="00155B11">
        <w:rPr>
          <w:sz w:val="24"/>
          <w:szCs w:val="24"/>
        </w:rPr>
        <w:t xml:space="preserve">от </w:t>
      </w:r>
      <w:r w:rsidR="00DA1A8D" w:rsidRPr="00155B11">
        <w:rPr>
          <w:sz w:val="24"/>
          <w:szCs w:val="24"/>
        </w:rPr>
        <w:t>23</w:t>
      </w:r>
      <w:r w:rsidRPr="00155B11">
        <w:rPr>
          <w:sz w:val="24"/>
          <w:szCs w:val="24"/>
        </w:rPr>
        <w:t xml:space="preserve"> </w:t>
      </w:r>
      <w:r w:rsidR="00DA1A8D" w:rsidRPr="00155B11">
        <w:rPr>
          <w:sz w:val="24"/>
          <w:szCs w:val="24"/>
        </w:rPr>
        <w:t>апреля</w:t>
      </w:r>
      <w:r w:rsidRPr="00155B11">
        <w:rPr>
          <w:sz w:val="24"/>
          <w:szCs w:val="24"/>
        </w:rPr>
        <w:t xml:space="preserve"> 201</w:t>
      </w:r>
      <w:r w:rsidR="00DA1A8D" w:rsidRPr="00155B11">
        <w:rPr>
          <w:sz w:val="24"/>
          <w:szCs w:val="24"/>
        </w:rPr>
        <w:t>5</w:t>
      </w:r>
      <w:r w:rsidRPr="00155B11">
        <w:rPr>
          <w:sz w:val="24"/>
          <w:szCs w:val="24"/>
        </w:rPr>
        <w:t xml:space="preserve"> года № 9/</w:t>
      </w:r>
      <w:r w:rsidR="00DA1A8D" w:rsidRPr="00155B11">
        <w:rPr>
          <w:sz w:val="24"/>
          <w:szCs w:val="24"/>
        </w:rPr>
        <w:t>4</w:t>
      </w:r>
      <w:r w:rsidRPr="00155B11">
        <w:rPr>
          <w:sz w:val="24"/>
          <w:szCs w:val="24"/>
        </w:rPr>
        <w:t xml:space="preserve"> «</w:t>
      </w:r>
      <w:r w:rsidR="00DA1A8D" w:rsidRPr="00155B11">
        <w:rPr>
          <w:sz w:val="24"/>
          <w:szCs w:val="24"/>
        </w:rPr>
        <w:t>Об официальных символах (гербе и флаге) муниципального округа Гольяново</w:t>
      </w:r>
      <w:r w:rsidRPr="00155B11">
        <w:rPr>
          <w:sz w:val="24"/>
          <w:szCs w:val="24"/>
        </w:rPr>
        <w:t>» (далее – герб).</w:t>
      </w:r>
    </w:p>
    <w:p w:rsidR="00DA1A8D" w:rsidRPr="00155B11" w:rsidRDefault="00AE30C0" w:rsidP="003C2A0E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>Вокруг герба на расстоянии 1 (-0,1) мм располагается по окружности микротекст в позитивном начертании (черный текст на белом фоне)</w:t>
      </w:r>
      <w:r w:rsidR="00DA1A8D" w:rsidRPr="00155B11">
        <w:rPr>
          <w:rFonts w:ascii="Times New Roman" w:hAnsi="Times New Roman"/>
          <w:color w:val="000000"/>
          <w:szCs w:val="24"/>
        </w:rPr>
        <w:t>, состоящий из повторяющегося слова «МОСКВА».</w:t>
      </w:r>
    </w:p>
    <w:p w:rsidR="001B4E5E" w:rsidRPr="00155B11" w:rsidRDefault="00AE30C0" w:rsidP="003C2A0E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>Центральное поле клише печати отделяется кольцевой линией, толщиной 0,08 (+0,01) мм.</w:t>
      </w:r>
    </w:p>
    <w:p w:rsidR="001B4E5E" w:rsidRPr="00155B11" w:rsidRDefault="00AE30C0" w:rsidP="003C2A0E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>Между кольцевой линией и негативным микротекстом по часовой стрелке и симметрично относительно вертикальной оси клише располагаются 2</w:t>
      </w:r>
      <w:r w:rsidR="000E012E">
        <w:rPr>
          <w:rFonts w:ascii="Times New Roman" w:hAnsi="Times New Roman"/>
          <w:color w:val="000000"/>
          <w:szCs w:val="24"/>
        </w:rPr>
        <w:t xml:space="preserve"> </w:t>
      </w:r>
      <w:r w:rsidRPr="00155B11">
        <w:rPr>
          <w:rFonts w:ascii="Times New Roman" w:hAnsi="Times New Roman"/>
          <w:color w:val="000000"/>
          <w:szCs w:val="24"/>
        </w:rPr>
        <w:t xml:space="preserve">концентрические строки информационного поля, содержащие запись «Совет депутатов внутригородского муниципального образования ‒ муниципального округа </w:t>
      </w:r>
      <w:r w:rsidR="00E16D04" w:rsidRPr="00155B11">
        <w:rPr>
          <w:rFonts w:ascii="Times New Roman" w:hAnsi="Times New Roman"/>
          <w:color w:val="000000"/>
          <w:szCs w:val="24"/>
        </w:rPr>
        <w:t>Гольяново</w:t>
      </w:r>
      <w:r w:rsidRPr="00155B11">
        <w:rPr>
          <w:rFonts w:ascii="Times New Roman" w:hAnsi="Times New Roman"/>
          <w:color w:val="000000"/>
          <w:szCs w:val="24"/>
        </w:rPr>
        <w:t xml:space="preserve"> в городе Москве». В нижней части информационного поля располагается сектор с элементом защиты печати.</w:t>
      </w:r>
    </w:p>
    <w:p w:rsidR="001B4E5E" w:rsidRPr="00155B11" w:rsidRDefault="00AE30C0" w:rsidP="003C2A0E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>В качестве разделителя используется знак «снежинка».</w:t>
      </w:r>
    </w:p>
    <w:p w:rsidR="001B4E5E" w:rsidRPr="00155B11" w:rsidRDefault="001B4E5E" w:rsidP="003C2A0E">
      <w:pPr>
        <w:jc w:val="both"/>
        <w:rPr>
          <w:sz w:val="24"/>
          <w:szCs w:val="24"/>
        </w:rPr>
        <w:sectPr w:rsidR="001B4E5E" w:rsidRPr="00155B11" w:rsidSect="009748B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851" w:right="680" w:bottom="709" w:left="1134" w:header="510" w:footer="454" w:gutter="0"/>
          <w:cols w:space="720"/>
          <w:titlePg/>
          <w:docGrid w:linePitch="272"/>
        </w:sectPr>
      </w:pPr>
    </w:p>
    <w:p w:rsidR="001B4139" w:rsidRPr="00155B11" w:rsidRDefault="001B4139" w:rsidP="000E012E">
      <w:pPr>
        <w:pStyle w:val="ConsNonformat"/>
        <w:widowControl/>
        <w:ind w:left="4962"/>
        <w:jc w:val="both"/>
        <w:rPr>
          <w:rFonts w:ascii="Times New Roman" w:hAnsi="Times New Roman"/>
          <w:sz w:val="24"/>
          <w:szCs w:val="24"/>
        </w:rPr>
      </w:pPr>
      <w:r w:rsidRPr="00155B1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55B11" w:rsidRPr="00155B11">
        <w:rPr>
          <w:rFonts w:ascii="Times New Roman" w:hAnsi="Times New Roman"/>
          <w:sz w:val="24"/>
          <w:szCs w:val="24"/>
        </w:rPr>
        <w:t>3</w:t>
      </w:r>
    </w:p>
    <w:p w:rsidR="001B4139" w:rsidRPr="00155B11" w:rsidRDefault="001B4139" w:rsidP="000E012E">
      <w:pPr>
        <w:pStyle w:val="ConsNonformat"/>
        <w:widowControl/>
        <w:ind w:left="4962"/>
        <w:jc w:val="both"/>
        <w:rPr>
          <w:rFonts w:ascii="Times New Roman" w:hAnsi="Times New Roman"/>
          <w:sz w:val="24"/>
          <w:szCs w:val="24"/>
        </w:rPr>
      </w:pPr>
      <w:r w:rsidRPr="00155B11">
        <w:rPr>
          <w:rFonts w:ascii="Times New Roman" w:hAnsi="Times New Roman"/>
          <w:sz w:val="24"/>
          <w:szCs w:val="24"/>
        </w:rPr>
        <w:t xml:space="preserve">к решению Совета депутатов внутригородского </w:t>
      </w:r>
    </w:p>
    <w:p w:rsidR="001B4139" w:rsidRPr="00155B11" w:rsidRDefault="001B4139" w:rsidP="000E012E">
      <w:pPr>
        <w:pStyle w:val="ConsNonformat"/>
        <w:widowControl/>
        <w:ind w:left="4962"/>
        <w:jc w:val="both"/>
        <w:rPr>
          <w:rFonts w:ascii="Times New Roman" w:hAnsi="Times New Roman"/>
          <w:sz w:val="24"/>
          <w:szCs w:val="24"/>
        </w:rPr>
      </w:pPr>
      <w:r w:rsidRPr="00155B11">
        <w:rPr>
          <w:rFonts w:ascii="Times New Roman" w:hAnsi="Times New Roman"/>
          <w:sz w:val="24"/>
          <w:szCs w:val="24"/>
        </w:rPr>
        <w:t>муниципального образования – муниципального</w:t>
      </w:r>
    </w:p>
    <w:p w:rsidR="001B4139" w:rsidRPr="00155B11" w:rsidRDefault="001B4139" w:rsidP="000E012E">
      <w:pPr>
        <w:pStyle w:val="ConsNonformat"/>
        <w:widowControl/>
        <w:ind w:left="4962"/>
        <w:jc w:val="both"/>
        <w:rPr>
          <w:rFonts w:ascii="Times New Roman" w:hAnsi="Times New Roman"/>
          <w:sz w:val="24"/>
          <w:szCs w:val="24"/>
        </w:rPr>
      </w:pPr>
      <w:r w:rsidRPr="00155B11">
        <w:rPr>
          <w:rFonts w:ascii="Times New Roman" w:hAnsi="Times New Roman"/>
          <w:sz w:val="24"/>
          <w:szCs w:val="24"/>
        </w:rPr>
        <w:t>округа Гольяново в городе Москве</w:t>
      </w:r>
    </w:p>
    <w:p w:rsidR="001B4139" w:rsidRPr="00155B11" w:rsidRDefault="009748B3" w:rsidP="000E012E">
      <w:pPr>
        <w:pStyle w:val="ConsNonformat"/>
        <w:widowControl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«29» января 2025 года  №1/5</w:t>
      </w:r>
    </w:p>
    <w:p w:rsidR="001B4139" w:rsidRPr="00155B11" w:rsidRDefault="001B4139" w:rsidP="000E012E">
      <w:pPr>
        <w:pStyle w:val="ConsNonformat"/>
        <w:widowControl/>
        <w:ind w:left="4962" w:firstLine="709"/>
        <w:jc w:val="both"/>
        <w:rPr>
          <w:rFonts w:ascii="Times New Roman" w:hAnsi="Times New Roman"/>
          <w:sz w:val="24"/>
          <w:szCs w:val="24"/>
        </w:rPr>
      </w:pPr>
    </w:p>
    <w:p w:rsidR="001B4E5E" w:rsidRPr="00155B11" w:rsidRDefault="001B4E5E" w:rsidP="003C2A0E">
      <w:pPr>
        <w:ind w:firstLine="709"/>
        <w:jc w:val="both"/>
        <w:rPr>
          <w:sz w:val="24"/>
          <w:szCs w:val="24"/>
        </w:rPr>
      </w:pPr>
    </w:p>
    <w:p w:rsidR="001B4E5E" w:rsidRPr="00155B11" w:rsidRDefault="00AE30C0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55B11">
        <w:rPr>
          <w:rFonts w:ascii="Times New Roman" w:hAnsi="Times New Roman"/>
          <w:b/>
          <w:sz w:val="24"/>
          <w:szCs w:val="24"/>
        </w:rPr>
        <w:t>Эскиз</w:t>
      </w:r>
    </w:p>
    <w:p w:rsidR="001B4E5E" w:rsidRPr="00155B11" w:rsidRDefault="00AE30C0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55B11">
        <w:rPr>
          <w:rFonts w:ascii="Times New Roman" w:hAnsi="Times New Roman"/>
          <w:b/>
          <w:sz w:val="24"/>
          <w:szCs w:val="24"/>
        </w:rPr>
        <w:t>гербовой печати аппарата</w:t>
      </w:r>
      <w:r w:rsidR="003C2A0E" w:rsidRPr="00155B11">
        <w:rPr>
          <w:rFonts w:ascii="Times New Roman" w:hAnsi="Times New Roman"/>
          <w:b/>
          <w:sz w:val="24"/>
          <w:szCs w:val="24"/>
        </w:rPr>
        <w:t xml:space="preserve"> </w:t>
      </w:r>
      <w:r w:rsidRPr="00155B11">
        <w:rPr>
          <w:rFonts w:ascii="Times New Roman" w:hAnsi="Times New Roman"/>
          <w:b/>
          <w:sz w:val="24"/>
          <w:szCs w:val="24"/>
        </w:rPr>
        <w:t xml:space="preserve">внутригородского муниципального образования – муниципального округа </w:t>
      </w:r>
      <w:r w:rsidR="004B0FCF" w:rsidRPr="00155B11">
        <w:rPr>
          <w:rFonts w:ascii="Times New Roman" w:hAnsi="Times New Roman"/>
          <w:b/>
          <w:sz w:val="24"/>
          <w:szCs w:val="24"/>
        </w:rPr>
        <w:t>Гольяново</w:t>
      </w:r>
      <w:r w:rsidRPr="00155B11">
        <w:rPr>
          <w:rFonts w:ascii="Times New Roman" w:hAnsi="Times New Roman"/>
          <w:b/>
          <w:sz w:val="24"/>
          <w:szCs w:val="24"/>
        </w:rPr>
        <w:t xml:space="preserve"> в городе Москве</w:t>
      </w:r>
    </w:p>
    <w:p w:rsidR="00966FA5" w:rsidRPr="00155B11" w:rsidRDefault="00966FA5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1B4E5E" w:rsidRPr="00155B11" w:rsidRDefault="00966FA5" w:rsidP="000E012E">
      <w:pPr>
        <w:jc w:val="center"/>
        <w:rPr>
          <w:sz w:val="24"/>
          <w:szCs w:val="24"/>
        </w:rPr>
      </w:pPr>
      <w:r w:rsidRPr="00155B11">
        <w:rPr>
          <w:noProof/>
          <w:sz w:val="24"/>
          <w:szCs w:val="24"/>
        </w:rPr>
        <w:drawing>
          <wp:inline distT="0" distB="0" distL="0" distR="0" wp14:anchorId="1E930669" wp14:editId="0969B0E1">
            <wp:extent cx="2176463" cy="21764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10" cy="219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E5E" w:rsidRPr="00155B11" w:rsidRDefault="001B4E5E" w:rsidP="000E012E">
      <w:pPr>
        <w:jc w:val="center"/>
        <w:rPr>
          <w:sz w:val="24"/>
          <w:szCs w:val="24"/>
        </w:rPr>
      </w:pPr>
    </w:p>
    <w:p w:rsidR="001B4E5E" w:rsidRPr="00155B11" w:rsidRDefault="001B4E5E" w:rsidP="000E012E">
      <w:pPr>
        <w:jc w:val="center"/>
        <w:rPr>
          <w:sz w:val="24"/>
          <w:szCs w:val="24"/>
        </w:rPr>
      </w:pPr>
    </w:p>
    <w:p w:rsidR="00E16D04" w:rsidRPr="00155B11" w:rsidRDefault="00E16D04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55B11">
        <w:rPr>
          <w:rFonts w:ascii="Times New Roman" w:hAnsi="Times New Roman"/>
          <w:b/>
          <w:sz w:val="24"/>
          <w:szCs w:val="24"/>
        </w:rPr>
        <w:t>Описание</w:t>
      </w:r>
    </w:p>
    <w:p w:rsidR="00E16D04" w:rsidRPr="00155B11" w:rsidRDefault="00E16D04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55B11">
        <w:rPr>
          <w:rFonts w:ascii="Times New Roman" w:hAnsi="Times New Roman"/>
          <w:b/>
          <w:sz w:val="24"/>
          <w:szCs w:val="24"/>
        </w:rPr>
        <w:t xml:space="preserve">гербовой печати </w:t>
      </w:r>
      <w:r w:rsidR="004B0FCF" w:rsidRPr="00155B11">
        <w:rPr>
          <w:rFonts w:ascii="Times New Roman" w:hAnsi="Times New Roman"/>
          <w:b/>
          <w:sz w:val="24"/>
          <w:szCs w:val="24"/>
        </w:rPr>
        <w:t xml:space="preserve">аппарата </w:t>
      </w:r>
      <w:r w:rsidRPr="00155B11">
        <w:rPr>
          <w:rFonts w:ascii="Times New Roman" w:hAnsi="Times New Roman"/>
          <w:b/>
          <w:sz w:val="24"/>
          <w:szCs w:val="24"/>
        </w:rPr>
        <w:t>Совета депутатов внутригородского муниципального образования – муниципального округа Гольяново в городе Москве</w:t>
      </w:r>
    </w:p>
    <w:p w:rsidR="00E16D04" w:rsidRPr="00155B11" w:rsidRDefault="00E16D04" w:rsidP="000E01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16D04" w:rsidRPr="00155B11" w:rsidRDefault="00E16D04" w:rsidP="00E16D0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 xml:space="preserve">Клише гербовой печати </w:t>
      </w:r>
      <w:r w:rsidR="004B0FCF" w:rsidRPr="00155B11">
        <w:rPr>
          <w:rFonts w:ascii="Times New Roman" w:hAnsi="Times New Roman"/>
          <w:color w:val="000000"/>
          <w:szCs w:val="24"/>
        </w:rPr>
        <w:t xml:space="preserve">аппарата </w:t>
      </w:r>
      <w:r w:rsidRPr="00155B11">
        <w:rPr>
          <w:rFonts w:ascii="Times New Roman" w:hAnsi="Times New Roman"/>
          <w:color w:val="000000"/>
          <w:szCs w:val="24"/>
        </w:rPr>
        <w:t>Совета депутатов внутригородского муниципального образования ‒ муниципального округа Гольяново в городе Москве (далее – печать, аппарат) имеет форму круга диаметром 43,5 мм.</w:t>
      </w:r>
    </w:p>
    <w:p w:rsidR="00E16D04" w:rsidRPr="00155B11" w:rsidRDefault="00E16D04" w:rsidP="00E16D0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>По внешнему кольцу клише печати ограничивается ободом толщиной 1,3 (+0,1) мм, на котором располагается микротекст в негативном начертании (белый текст на черном фоне) с информацией об изготовлении печати.</w:t>
      </w:r>
      <w:r w:rsidRPr="00155B11">
        <w:rPr>
          <w:szCs w:val="24"/>
        </w:rPr>
        <w:t xml:space="preserve"> </w:t>
      </w:r>
      <w:r w:rsidRPr="00155B11">
        <w:rPr>
          <w:rFonts w:ascii="Times New Roman" w:hAnsi="Times New Roman"/>
          <w:color w:val="000000"/>
          <w:szCs w:val="24"/>
        </w:rPr>
        <w:t>Микротекст состоит из повторяющейся записи, включающую информацию о регистрационном номере печати. Регистрационный номер печати содержит информацию об изготовителе печати и дату изготовления и получения печати. Микротест содержит также «контрольные метки» - специальные искажения для защиты печати от подделок.</w:t>
      </w:r>
    </w:p>
    <w:p w:rsidR="00E16D04" w:rsidRPr="00155B11" w:rsidRDefault="00E16D04" w:rsidP="00E16D04">
      <w:pPr>
        <w:ind w:firstLine="709"/>
        <w:jc w:val="both"/>
        <w:rPr>
          <w:sz w:val="24"/>
          <w:szCs w:val="24"/>
        </w:rPr>
      </w:pPr>
      <w:r w:rsidRPr="00155B11">
        <w:rPr>
          <w:sz w:val="24"/>
          <w:szCs w:val="24"/>
        </w:rPr>
        <w:t>В центре клише печати располагается зеркальное изображение герба муниципального округа Гольяново в городе Москве в соответствии с</w:t>
      </w:r>
      <w:r w:rsidR="000E012E">
        <w:rPr>
          <w:sz w:val="24"/>
          <w:szCs w:val="24"/>
        </w:rPr>
        <w:t xml:space="preserve"> </w:t>
      </w:r>
      <w:r w:rsidRPr="00155B11">
        <w:rPr>
          <w:sz w:val="24"/>
          <w:szCs w:val="24"/>
        </w:rPr>
        <w:t>описанием, утвержденным решением Совета депутатов муниципального округа Гольяново от 23 апреля 2015 года № 9/4 «Об официальных символах (гербе и флаге) муниципального округа Гольяново» (далее – герб).</w:t>
      </w:r>
    </w:p>
    <w:p w:rsidR="00E16D04" w:rsidRPr="00155B11" w:rsidRDefault="00E16D04" w:rsidP="00E16D0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>Вокруг герба на расстоянии 1 (-0,1) мм располагается по окружности микротекст в позитивном начертании (черный текст на белом фоне), включающий информацию об аппарате: идентификационный налоговый номер (ИНН), код по Общественному классификатору предприятий и организаций (ОКПО), основной государственный регистрационный номер в Едином государственном реестре юридических лиц (ОГРН). По внутреннему краю центрального поля по окружности располагается микротекст в позитивном начертании (черный текст на белом фоне), состоящий из повторяющегося слова «МОСКВА».</w:t>
      </w:r>
    </w:p>
    <w:p w:rsidR="00E16D04" w:rsidRPr="00155B11" w:rsidRDefault="00E16D04" w:rsidP="00E16D0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>Центральное поле клише печати отделяется кольцевой линией, толщиной 0,08 (+0,01) мм.</w:t>
      </w:r>
    </w:p>
    <w:p w:rsidR="00E16D04" w:rsidRPr="00155B11" w:rsidRDefault="00E16D04" w:rsidP="00E16D0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lastRenderedPageBreak/>
        <w:t>Между кольцевой линией и негативным микротекстом по часовой стрелке и симметрично относительно вертикальной оси клише располагаются 2</w:t>
      </w:r>
      <w:r w:rsidR="000E012E">
        <w:rPr>
          <w:rFonts w:ascii="Times New Roman" w:hAnsi="Times New Roman"/>
          <w:color w:val="000000"/>
          <w:szCs w:val="24"/>
        </w:rPr>
        <w:t xml:space="preserve"> </w:t>
      </w:r>
      <w:r w:rsidRPr="00155B11">
        <w:rPr>
          <w:rFonts w:ascii="Times New Roman" w:hAnsi="Times New Roman"/>
          <w:color w:val="000000"/>
          <w:szCs w:val="24"/>
        </w:rPr>
        <w:t xml:space="preserve">концентрические строки информационного поля, содержащие запись «Совет депутатов внутригородского муниципального образования ‒ муниципального округа </w:t>
      </w:r>
      <w:r w:rsidR="00555316" w:rsidRPr="00155B11">
        <w:rPr>
          <w:rFonts w:ascii="Times New Roman" w:hAnsi="Times New Roman"/>
          <w:color w:val="000000"/>
          <w:szCs w:val="24"/>
        </w:rPr>
        <w:t>Гольяново</w:t>
      </w:r>
      <w:r w:rsidRPr="00155B11">
        <w:rPr>
          <w:rFonts w:ascii="Times New Roman" w:hAnsi="Times New Roman"/>
          <w:color w:val="000000"/>
          <w:szCs w:val="24"/>
        </w:rPr>
        <w:t xml:space="preserve"> в городе Москве». В нижней части информационного поля располагается сектор с элементом защиты печати.</w:t>
      </w:r>
    </w:p>
    <w:p w:rsidR="00E16D04" w:rsidRPr="00155B11" w:rsidRDefault="00E16D04" w:rsidP="00E16D0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55B11">
        <w:rPr>
          <w:rFonts w:ascii="Times New Roman" w:hAnsi="Times New Roman"/>
          <w:color w:val="000000"/>
          <w:szCs w:val="24"/>
        </w:rPr>
        <w:t>В качестве разделителя используется знак «снежинка».</w:t>
      </w:r>
    </w:p>
    <w:p w:rsidR="00E16D04" w:rsidRPr="00155B11" w:rsidRDefault="00E16D04" w:rsidP="00E16D04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4E5E" w:rsidRPr="00155B11" w:rsidRDefault="001B4E5E" w:rsidP="003C2A0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B4E5E" w:rsidRPr="00155B11" w:rsidSect="003C026D">
      <w:headerReference w:type="default" r:id="rId26"/>
      <w:headerReference w:type="first" r:id="rId27"/>
      <w:pgSz w:w="11906" w:h="16838"/>
      <w:pgMar w:top="1134" w:right="680" w:bottom="1134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89" w:rsidRDefault="00722489" w:rsidP="001B4E5E">
      <w:r>
        <w:separator/>
      </w:r>
    </w:p>
  </w:endnote>
  <w:endnote w:type="continuationSeparator" w:id="0">
    <w:p w:rsidR="00722489" w:rsidRDefault="00722489" w:rsidP="001B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77" w:rsidRDefault="00711A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77" w:rsidRDefault="00711A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77" w:rsidRDefault="00711A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89" w:rsidRDefault="00722489" w:rsidP="001B4E5E">
      <w:r>
        <w:separator/>
      </w:r>
    </w:p>
  </w:footnote>
  <w:footnote w:type="continuationSeparator" w:id="0">
    <w:p w:rsidR="00722489" w:rsidRDefault="00722489" w:rsidP="001B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77" w:rsidRDefault="00711A7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7996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27FD" w:rsidRPr="00371499" w:rsidRDefault="00155B11" w:rsidP="00371499">
        <w:pPr>
          <w:pStyle w:val="ac"/>
          <w:jc w:val="center"/>
          <w:rPr>
            <w:sz w:val="24"/>
            <w:szCs w:val="24"/>
          </w:rPr>
        </w:pPr>
        <w:r w:rsidRPr="00155B11">
          <w:rPr>
            <w:sz w:val="24"/>
            <w:szCs w:val="24"/>
          </w:rPr>
          <w:fldChar w:fldCharType="begin"/>
        </w:r>
        <w:r w:rsidRPr="00155B11">
          <w:rPr>
            <w:sz w:val="24"/>
            <w:szCs w:val="24"/>
          </w:rPr>
          <w:instrText>PAGE   \* MERGEFORMAT</w:instrText>
        </w:r>
        <w:r w:rsidRPr="00155B11">
          <w:rPr>
            <w:sz w:val="24"/>
            <w:szCs w:val="24"/>
          </w:rPr>
          <w:fldChar w:fldCharType="separate"/>
        </w:r>
        <w:r w:rsidR="00260D43">
          <w:rPr>
            <w:noProof/>
            <w:sz w:val="24"/>
            <w:szCs w:val="24"/>
          </w:rPr>
          <w:t>2</w:t>
        </w:r>
        <w:r w:rsidRPr="00155B11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77" w:rsidRDefault="00711A7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6D" w:rsidRPr="00711A77" w:rsidRDefault="00011809">
    <w:pPr>
      <w:pStyle w:val="ac"/>
      <w:jc w:val="center"/>
      <w:rPr>
        <w:sz w:val="24"/>
        <w:szCs w:val="24"/>
      </w:rPr>
    </w:pPr>
    <w:r w:rsidRPr="00711A77">
      <w:rPr>
        <w:sz w:val="24"/>
        <w:szCs w:val="24"/>
      </w:rPr>
      <w:fldChar w:fldCharType="begin"/>
    </w:r>
    <w:r w:rsidRPr="00711A77">
      <w:rPr>
        <w:sz w:val="24"/>
        <w:szCs w:val="24"/>
      </w:rPr>
      <w:instrText xml:space="preserve"> PAGE   \* MERGEFORMAT </w:instrText>
    </w:r>
    <w:r w:rsidRPr="00711A77">
      <w:rPr>
        <w:sz w:val="24"/>
        <w:szCs w:val="24"/>
      </w:rPr>
      <w:fldChar w:fldCharType="separate"/>
    </w:r>
    <w:r w:rsidR="00260D43">
      <w:rPr>
        <w:noProof/>
        <w:sz w:val="24"/>
        <w:szCs w:val="24"/>
      </w:rPr>
      <w:t>14</w:t>
    </w:r>
    <w:r w:rsidRPr="00711A77">
      <w:rPr>
        <w:noProof/>
        <w:sz w:val="24"/>
        <w:szCs w:val="24"/>
      </w:rPr>
      <w:fldChar w:fldCharType="end"/>
    </w:r>
  </w:p>
  <w:p w:rsidR="001B4E5E" w:rsidRDefault="001B4E5E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E" w:rsidRPr="009748B3" w:rsidRDefault="009748B3" w:rsidP="009748B3">
    <w:pPr>
      <w:pStyle w:val="ac"/>
      <w:jc w:val="center"/>
      <w:rPr>
        <w:sz w:val="24"/>
        <w:szCs w:val="24"/>
      </w:rPr>
    </w:pPr>
    <w:r w:rsidRPr="009748B3">
      <w:rPr>
        <w:sz w:val="24"/>
        <w:szCs w:val="24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5E"/>
    <w:rsid w:val="00011809"/>
    <w:rsid w:val="000810F7"/>
    <w:rsid w:val="000A0130"/>
    <w:rsid w:val="000D250C"/>
    <w:rsid w:val="000E012E"/>
    <w:rsid w:val="001453F0"/>
    <w:rsid w:val="00155B11"/>
    <w:rsid w:val="001B4139"/>
    <w:rsid w:val="001B48ED"/>
    <w:rsid w:val="001B4E5E"/>
    <w:rsid w:val="001F69D8"/>
    <w:rsid w:val="00260D43"/>
    <w:rsid w:val="0026678A"/>
    <w:rsid w:val="00314D3D"/>
    <w:rsid w:val="0032090C"/>
    <w:rsid w:val="0033146B"/>
    <w:rsid w:val="00371499"/>
    <w:rsid w:val="003B46B1"/>
    <w:rsid w:val="003C026D"/>
    <w:rsid w:val="003C2A0E"/>
    <w:rsid w:val="00484ED1"/>
    <w:rsid w:val="004B0FCF"/>
    <w:rsid w:val="0051531F"/>
    <w:rsid w:val="00533596"/>
    <w:rsid w:val="00555316"/>
    <w:rsid w:val="005852F1"/>
    <w:rsid w:val="005C14F0"/>
    <w:rsid w:val="00603700"/>
    <w:rsid w:val="00644C3D"/>
    <w:rsid w:val="006F5BFE"/>
    <w:rsid w:val="00710D54"/>
    <w:rsid w:val="00711A77"/>
    <w:rsid w:val="00722489"/>
    <w:rsid w:val="008012C4"/>
    <w:rsid w:val="008212EA"/>
    <w:rsid w:val="00897099"/>
    <w:rsid w:val="008C24D4"/>
    <w:rsid w:val="0091673F"/>
    <w:rsid w:val="0094239B"/>
    <w:rsid w:val="00966FA5"/>
    <w:rsid w:val="009748B3"/>
    <w:rsid w:val="00975898"/>
    <w:rsid w:val="009A39BA"/>
    <w:rsid w:val="009B5BB2"/>
    <w:rsid w:val="00A32853"/>
    <w:rsid w:val="00A32F6E"/>
    <w:rsid w:val="00A436E2"/>
    <w:rsid w:val="00A74122"/>
    <w:rsid w:val="00AE30C0"/>
    <w:rsid w:val="00AF0940"/>
    <w:rsid w:val="00B527FD"/>
    <w:rsid w:val="00B8280F"/>
    <w:rsid w:val="00BD6BF9"/>
    <w:rsid w:val="00C46C16"/>
    <w:rsid w:val="00C76FDD"/>
    <w:rsid w:val="00C934EA"/>
    <w:rsid w:val="00CF40F6"/>
    <w:rsid w:val="00D07FCE"/>
    <w:rsid w:val="00D37010"/>
    <w:rsid w:val="00DA1A8D"/>
    <w:rsid w:val="00E06DB0"/>
    <w:rsid w:val="00E16D04"/>
    <w:rsid w:val="00E63237"/>
    <w:rsid w:val="00E83AE9"/>
    <w:rsid w:val="00EE0801"/>
    <w:rsid w:val="00F32B3F"/>
    <w:rsid w:val="00F4160D"/>
    <w:rsid w:val="00F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349768"/>
  <w15:docId w15:val="{86275740-4658-4C92-9E77-3ACBD3CC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B4E5E"/>
  </w:style>
  <w:style w:type="paragraph" w:styleId="10">
    <w:name w:val="heading 1"/>
    <w:next w:val="a"/>
    <w:link w:val="11"/>
    <w:uiPriority w:val="9"/>
    <w:qFormat/>
    <w:rsid w:val="001B4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4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4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4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B4E5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4E5E"/>
  </w:style>
  <w:style w:type="paragraph" w:styleId="21">
    <w:name w:val="toc 2"/>
    <w:next w:val="a"/>
    <w:link w:val="22"/>
    <w:uiPriority w:val="39"/>
    <w:rsid w:val="001B4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4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B4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4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B4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B4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B4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4E5E"/>
    <w:rPr>
      <w:rFonts w:ascii="XO Thames" w:hAnsi="XO Thames"/>
      <w:sz w:val="28"/>
    </w:rPr>
  </w:style>
  <w:style w:type="paragraph" w:customStyle="1" w:styleId="Endnote">
    <w:name w:val="Endnote"/>
    <w:link w:val="Endnote0"/>
    <w:rsid w:val="001B4E5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4E5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4E5E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1B4E5E"/>
  </w:style>
  <w:style w:type="paragraph" w:styleId="a3">
    <w:name w:val="Normal (Web)"/>
    <w:basedOn w:val="a"/>
    <w:link w:val="a4"/>
    <w:rsid w:val="001B4E5E"/>
    <w:pPr>
      <w:spacing w:before="30" w:after="30"/>
    </w:pPr>
    <w:rPr>
      <w:rFonts w:ascii="Arial" w:hAnsi="Arial"/>
      <w:color w:val="332E2D"/>
      <w:spacing w:val="2"/>
      <w:sz w:val="24"/>
    </w:rPr>
  </w:style>
  <w:style w:type="character" w:customStyle="1" w:styleId="a4">
    <w:name w:val="Обычный (веб) Знак"/>
    <w:basedOn w:val="1"/>
    <w:link w:val="a3"/>
    <w:rsid w:val="001B4E5E"/>
    <w:rPr>
      <w:rFonts w:ascii="Arial" w:hAnsi="Arial"/>
      <w:color w:val="332E2D"/>
      <w:spacing w:val="2"/>
      <w:sz w:val="24"/>
    </w:rPr>
  </w:style>
  <w:style w:type="paragraph" w:styleId="a5">
    <w:name w:val="footer"/>
    <w:basedOn w:val="a"/>
    <w:link w:val="a6"/>
    <w:uiPriority w:val="99"/>
    <w:rsid w:val="001B4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uiPriority w:val="99"/>
    <w:rsid w:val="001B4E5E"/>
  </w:style>
  <w:style w:type="paragraph" w:customStyle="1" w:styleId="apple-style-span">
    <w:name w:val="apple-style-span"/>
    <w:basedOn w:val="12"/>
    <w:link w:val="apple-style-span0"/>
    <w:rsid w:val="001B4E5E"/>
  </w:style>
  <w:style w:type="character" w:customStyle="1" w:styleId="apple-style-span0">
    <w:name w:val="apple-style-span"/>
    <w:basedOn w:val="a0"/>
    <w:link w:val="apple-style-span"/>
    <w:rsid w:val="001B4E5E"/>
  </w:style>
  <w:style w:type="paragraph" w:styleId="31">
    <w:name w:val="toc 3"/>
    <w:next w:val="a"/>
    <w:link w:val="32"/>
    <w:uiPriority w:val="39"/>
    <w:rsid w:val="001B4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B4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B4E5E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1B4E5E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4E5E"/>
    <w:rPr>
      <w:rFonts w:ascii="Arial" w:hAnsi="Arial"/>
    </w:rPr>
  </w:style>
  <w:style w:type="character" w:customStyle="1" w:styleId="11">
    <w:name w:val="Заголовок 1 Знак"/>
    <w:link w:val="10"/>
    <w:rsid w:val="001B4E5E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1B4E5E"/>
    <w:rPr>
      <w:color w:val="0000FF"/>
      <w:u w:val="single"/>
    </w:rPr>
  </w:style>
  <w:style w:type="character" w:styleId="a7">
    <w:name w:val="Hyperlink"/>
    <w:link w:val="13"/>
    <w:rsid w:val="001B4E5E"/>
    <w:rPr>
      <w:color w:val="0000FF"/>
      <w:u w:val="single"/>
    </w:rPr>
  </w:style>
  <w:style w:type="paragraph" w:customStyle="1" w:styleId="Footnote">
    <w:name w:val="Footnote"/>
    <w:link w:val="Footnote0"/>
    <w:rsid w:val="001B4E5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B4E5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B4E5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B4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B4E5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B4E5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B4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4E5E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1B4E5E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1B4E5E"/>
    <w:rPr>
      <w:rFonts w:ascii="Courier New" w:hAnsi="Courier New"/>
    </w:rPr>
  </w:style>
  <w:style w:type="paragraph" w:styleId="8">
    <w:name w:val="toc 8"/>
    <w:next w:val="a"/>
    <w:link w:val="80"/>
    <w:uiPriority w:val="39"/>
    <w:rsid w:val="001B4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4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B4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B4E5E"/>
    <w:rPr>
      <w:rFonts w:ascii="XO Thames" w:hAnsi="XO Thames"/>
      <w:sz w:val="28"/>
    </w:rPr>
  </w:style>
  <w:style w:type="paragraph" w:customStyle="1" w:styleId="16">
    <w:name w:val="Текст1"/>
    <w:basedOn w:val="a"/>
    <w:link w:val="17"/>
    <w:rsid w:val="001B4E5E"/>
    <w:pPr>
      <w:ind w:firstLine="709"/>
      <w:jc w:val="both"/>
    </w:pPr>
    <w:rPr>
      <w:rFonts w:ascii="Courier New" w:hAnsi="Courier New"/>
    </w:rPr>
  </w:style>
  <w:style w:type="character" w:customStyle="1" w:styleId="17">
    <w:name w:val="Текст1"/>
    <w:basedOn w:val="1"/>
    <w:link w:val="16"/>
    <w:rsid w:val="001B4E5E"/>
    <w:rPr>
      <w:rFonts w:ascii="Courier New" w:hAnsi="Courier New"/>
    </w:rPr>
  </w:style>
  <w:style w:type="paragraph" w:styleId="a8">
    <w:name w:val="Subtitle"/>
    <w:next w:val="a"/>
    <w:link w:val="a9"/>
    <w:uiPriority w:val="11"/>
    <w:qFormat/>
    <w:rsid w:val="001B4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B4E5E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rsid w:val="001B4E5E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B4E5E"/>
    <w:rPr>
      <w:rFonts w:ascii="Arial" w:hAnsi="Arial"/>
    </w:rPr>
  </w:style>
  <w:style w:type="paragraph" w:styleId="aa">
    <w:name w:val="Title"/>
    <w:next w:val="a"/>
    <w:link w:val="ab"/>
    <w:uiPriority w:val="10"/>
    <w:qFormat/>
    <w:rsid w:val="001B4E5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1B4E5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B4E5E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sid w:val="001B4E5E"/>
    <w:rPr>
      <w:rFonts w:ascii="Calibri" w:hAnsi="Calibri"/>
      <w:b/>
      <w:sz w:val="28"/>
    </w:rPr>
  </w:style>
  <w:style w:type="character" w:customStyle="1" w:styleId="ConsPlusTitle0">
    <w:name w:val="ConsPlusTitle"/>
    <w:link w:val="ConsPlusTitle"/>
    <w:rsid w:val="001B4E5E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sid w:val="001B4E5E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rsid w:val="001B4E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1B4E5E"/>
  </w:style>
  <w:style w:type="paragraph" w:styleId="ae">
    <w:name w:val="List Paragraph"/>
    <w:basedOn w:val="a"/>
    <w:link w:val="af"/>
    <w:rsid w:val="001B4E5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sid w:val="001B4E5E"/>
    <w:rPr>
      <w:rFonts w:ascii="Calibri" w:hAnsi="Calibri"/>
      <w:sz w:val="22"/>
    </w:rPr>
  </w:style>
  <w:style w:type="table" w:styleId="af0">
    <w:name w:val="Table Grid"/>
    <w:basedOn w:val="a1"/>
    <w:rsid w:val="001B4E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D25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250C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5C14F0"/>
    <w:pPr>
      <w:autoSpaceDE w:val="0"/>
      <w:autoSpaceDN w:val="0"/>
      <w:jc w:val="both"/>
    </w:pPr>
    <w:rPr>
      <w:color w:val="auto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5C14F0"/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6496-0F43-41A8-9D43-A4BFC53B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 Анна Борисовна</dc:creator>
  <cp:lastModifiedBy>Сиухина Ирина</cp:lastModifiedBy>
  <cp:revision>3</cp:revision>
  <cp:lastPrinted>2025-01-30T08:50:00Z</cp:lastPrinted>
  <dcterms:created xsi:type="dcterms:W3CDTF">2025-01-31T13:11:00Z</dcterms:created>
  <dcterms:modified xsi:type="dcterms:W3CDTF">2025-02-05T06:51:00Z</dcterms:modified>
</cp:coreProperties>
</file>