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89"/>
        <w:gridCol w:w="284"/>
      </w:tblGrid>
      <w:tr w:rsidR="00450141" w:rsidRPr="003673E0" w:rsidTr="00707838">
        <w:trPr>
          <w:trHeight w:val="2686"/>
        </w:trPr>
        <w:tc>
          <w:tcPr>
            <w:tcW w:w="9889" w:type="dxa"/>
            <w:shd w:val="clear" w:color="auto" w:fill="auto"/>
          </w:tcPr>
          <w:p w:rsidR="00450141" w:rsidRPr="003673E0" w:rsidRDefault="00492277" w:rsidP="00BF29BA">
            <w:pPr>
              <w:rPr>
                <w:rFonts w:eastAsia="Calibri"/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3.55pt;margin-top:.25pt;width:55.45pt;height:70pt;z-index:251659264">
                  <v:imagedata r:id="rId8" o:title=""/>
                </v:shape>
                <o:OLEObject Type="Embed" ProgID="CorelDraw.Graphic.17" ShapeID="_x0000_s1026" DrawAspect="Content" ObjectID="_1685279799" r:id="rId9"/>
              </w:pict>
            </w:r>
          </w:p>
          <w:p w:rsidR="00BC3174" w:rsidRDefault="00BC3174" w:rsidP="00BC3174">
            <w:pPr>
              <w:ind w:right="708"/>
              <w:jc w:val="both"/>
              <w:rPr>
                <w:b/>
              </w:rPr>
            </w:pPr>
          </w:p>
          <w:p w:rsidR="00BC3174" w:rsidRDefault="00BC3174" w:rsidP="00BC3174">
            <w:pPr>
              <w:ind w:right="1134"/>
              <w:jc w:val="both"/>
              <w:rPr>
                <w:b/>
                <w:lang w:eastAsia="en-US"/>
              </w:rPr>
            </w:pPr>
          </w:p>
          <w:p w:rsidR="00BC3174" w:rsidRDefault="00BC3174" w:rsidP="00BC3174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BC3174" w:rsidRDefault="00BC3174" w:rsidP="00BC3174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BC3174" w:rsidRDefault="00BC3174" w:rsidP="00BC3174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BC3174" w:rsidRDefault="00BC3174" w:rsidP="00BC3174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BC3174" w:rsidRDefault="00BC3174" w:rsidP="00BC3174">
            <w:pPr>
              <w:ind w:right="34"/>
            </w:pPr>
          </w:p>
          <w:p w:rsidR="00BC3174" w:rsidRDefault="00BC3174" w:rsidP="00BC3174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C3174" w:rsidRDefault="00BC3174" w:rsidP="00BC3174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BC3174" w:rsidRDefault="00BC3174" w:rsidP="00BC3174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BC3174" w:rsidRDefault="00BC3174" w:rsidP="00BC3174">
            <w:pPr>
              <w:ind w:right="34"/>
              <w:rPr>
                <w:sz w:val="10"/>
              </w:rPr>
            </w:pPr>
          </w:p>
          <w:p w:rsidR="00BC3174" w:rsidRDefault="00492277" w:rsidP="00BC3174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 xml:space="preserve">     </w:t>
            </w:r>
            <w:bookmarkStart w:id="0" w:name="_GoBack"/>
            <w:bookmarkEnd w:id="0"/>
            <w:r w:rsidR="00BC3174">
              <w:rPr>
                <w:b/>
              </w:rPr>
              <w:t>от 09.06.2021  №7/5</w:t>
            </w:r>
          </w:p>
          <w:p w:rsidR="00707838" w:rsidRDefault="00707838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707838" w:rsidRDefault="00707838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707838" w:rsidRDefault="00BC3174" w:rsidP="00707838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707838">
              <w:rPr>
                <w:b/>
              </w:rPr>
              <w:t>РЕШЕНИЕ</w:t>
            </w:r>
          </w:p>
          <w:p w:rsidR="00707838" w:rsidRDefault="00707838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BC3174" w:rsidRDefault="00BC3174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450141" w:rsidRPr="003673E0" w:rsidRDefault="00450141" w:rsidP="00707838">
            <w:pPr>
              <w:tabs>
                <w:tab w:val="left" w:pos="3402"/>
                <w:tab w:val="left" w:pos="4253"/>
                <w:tab w:val="left" w:pos="5529"/>
              </w:tabs>
              <w:ind w:left="318" w:right="5244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Гольяново </w:t>
            </w:r>
            <w:r>
              <w:rPr>
                <w:b/>
              </w:rPr>
              <w:t>от</w:t>
            </w:r>
            <w:r w:rsidR="00015B04">
              <w:rPr>
                <w:b/>
              </w:rPr>
              <w:t xml:space="preserve"> </w:t>
            </w:r>
            <w:r>
              <w:rPr>
                <w:b/>
              </w:rPr>
              <w:t xml:space="preserve">16.12.2020 </w:t>
            </w:r>
            <w:r w:rsidRPr="003673E0">
              <w:rPr>
                <w:b/>
              </w:rPr>
              <w:t>№</w:t>
            </w:r>
            <w:r>
              <w:rPr>
                <w:b/>
              </w:rPr>
              <w:t xml:space="preserve">11/1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>
              <w:rPr>
                <w:b/>
              </w:rPr>
              <w:t xml:space="preserve"> Гольяново города Москвы на 2021 год»</w:t>
            </w:r>
          </w:p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</w:p>
          <w:p w:rsidR="00450141" w:rsidRPr="003673E0" w:rsidRDefault="00450141" w:rsidP="00D74198">
            <w:pPr>
              <w:ind w:right="34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>айона Гольяново города Москвы</w:t>
      </w:r>
      <w:r w:rsidR="00BF2CF2">
        <w:t xml:space="preserve"> </w:t>
      </w:r>
      <w:r w:rsidR="000E76BE">
        <w:t xml:space="preserve"> </w:t>
      </w:r>
      <w:r w:rsidR="000E76BE" w:rsidRPr="00A1185D">
        <w:t>от</w:t>
      </w:r>
      <w:r w:rsidR="003A734E" w:rsidRPr="00A1185D">
        <w:t xml:space="preserve"> </w:t>
      </w:r>
      <w:r w:rsidR="00A1185D" w:rsidRPr="00A1185D">
        <w:t xml:space="preserve"> 08.06.2021 №Гд-811</w:t>
      </w:r>
      <w:proofErr w:type="gramEnd"/>
      <w:r w:rsidR="00A1185D" w:rsidRPr="00A1185D">
        <w:t xml:space="preserve"> (</w:t>
      </w:r>
      <w:proofErr w:type="spellStart"/>
      <w:proofErr w:type="gramStart"/>
      <w:r w:rsidR="00A1185D" w:rsidRPr="00A1185D">
        <w:t>вх</w:t>
      </w:r>
      <w:proofErr w:type="spellEnd"/>
      <w:r w:rsidR="00A1185D" w:rsidRPr="00A1185D">
        <w:t>. №190 от 08.06.2021</w:t>
      </w:r>
      <w:r w:rsidR="005F0BB8" w:rsidRPr="00A1185D">
        <w:t>)</w:t>
      </w:r>
      <w:r w:rsidR="00BF2CF2" w:rsidRPr="00A1185D">
        <w:t xml:space="preserve"> </w:t>
      </w:r>
      <w:r w:rsidR="002A6197" w:rsidRPr="00A1185D">
        <w:t xml:space="preserve">, </w:t>
      </w:r>
      <w:r w:rsidR="00787995" w:rsidRPr="003673E0">
        <w:t>Совет депутатов муниципального округа Гольяново решил:</w:t>
      </w:r>
      <w:proofErr w:type="gramEnd"/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015B04">
        <w:t>16.12.2020 №11/1</w:t>
      </w:r>
      <w:r w:rsidR="009C0778">
        <w:t xml:space="preserve"> </w:t>
      </w:r>
      <w:r w:rsidRPr="003673E0">
        <w:t>«О проведении дополнительных мероприятий по социально-экономическому развитию района</w:t>
      </w:r>
      <w:r w:rsidR="00015B04">
        <w:t xml:space="preserve"> Гольяново города Москвы на 2021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r w:rsidRPr="00015B04">
        <w:t>Гольяново: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10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F2615D" w:rsidRDefault="00F2615D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707838" w:rsidRDefault="00F2615D" w:rsidP="00F2615D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F2615D" w:rsidRPr="005C64D5" w:rsidRDefault="00F2615D" w:rsidP="00F2615D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 о</w:t>
      </w:r>
      <w:r w:rsidR="00707838">
        <w:rPr>
          <w:b/>
          <w:sz w:val="24"/>
          <w:szCs w:val="24"/>
        </w:rPr>
        <w:t xml:space="preserve">круга Гольяново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F2615D" w:rsidRPr="005C64D5" w:rsidRDefault="00F2615D" w:rsidP="00F2615D">
      <w:pPr>
        <w:ind w:right="4535"/>
      </w:pPr>
    </w:p>
    <w:p w:rsidR="00ED7C5C" w:rsidRPr="00986696" w:rsidRDefault="00707838" w:rsidP="006C3F71">
      <w:pPr>
        <w:ind w:left="5812"/>
      </w:pPr>
      <w:r>
        <w:lastRenderedPageBreak/>
        <w:t>П</w:t>
      </w:r>
      <w:r w:rsidR="00ED7C5C" w:rsidRPr="00986696">
        <w:t>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707838">
        <w:t>«</w:t>
      </w:r>
      <w:r w:rsidR="00175B9D">
        <w:t xml:space="preserve"> </w:t>
      </w:r>
      <w:r w:rsidR="00707838">
        <w:t xml:space="preserve">9 </w:t>
      </w:r>
      <w:r w:rsidR="006C3F71">
        <w:t>»</w:t>
      </w:r>
      <w:r w:rsidR="00EA4283">
        <w:t xml:space="preserve">  июня </w:t>
      </w:r>
      <w:r w:rsidR="003607F9">
        <w:t xml:space="preserve"> </w:t>
      </w:r>
      <w:r w:rsidR="000175CD">
        <w:t>2021</w:t>
      </w:r>
      <w:r w:rsidR="009633F4" w:rsidRPr="00986696">
        <w:t xml:space="preserve"> года №</w:t>
      </w:r>
      <w:r w:rsidR="00707838">
        <w:t xml:space="preserve"> 7/5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rPr>
          <w:b/>
        </w:rPr>
      </w:pPr>
    </w:p>
    <w:p w:rsidR="00032A4B" w:rsidRDefault="00032A4B" w:rsidP="00032A4B">
      <w:pPr>
        <w:jc w:val="center"/>
        <w:rPr>
          <w:b/>
        </w:rPr>
      </w:pPr>
      <w:r>
        <w:rPr>
          <w:b/>
          <w:sz w:val="26"/>
          <w:szCs w:val="26"/>
        </w:rPr>
        <w:t>План дополнительных мероприятий по социально-экономическому развитию района Гольяново на 2021 год</w:t>
      </w:r>
    </w:p>
    <w:p w:rsidR="00032A4B" w:rsidRDefault="00032A4B" w:rsidP="00032A4B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70"/>
        <w:gridCol w:w="2410"/>
      </w:tblGrid>
      <w:tr w:rsidR="00032A4B" w:rsidTr="00707838">
        <w:trPr>
          <w:trHeight w:val="1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мероприятия по социально-экономическому развитию района Гольяново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финансирования</w:t>
            </w:r>
          </w:p>
          <w:p w:rsidR="00032A4B" w:rsidRDefault="00032A4B" w:rsidP="00707838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с НДС </w:t>
            </w:r>
          </w:p>
          <w:p w:rsidR="00032A4B" w:rsidRDefault="00032A4B" w:rsidP="00707838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20 %</w:t>
            </w:r>
          </w:p>
          <w:p w:rsidR="00032A4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032A4B" w:rsidTr="00707838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детей-сирот: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2 226,2</w:t>
            </w:r>
          </w:p>
        </w:tc>
      </w:tr>
      <w:tr w:rsidR="00032A4B" w:rsidTr="00707838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Щелковское шоссе, д. 39, кв.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788,2</w:t>
            </w:r>
          </w:p>
        </w:tc>
      </w:tr>
      <w:tr w:rsidR="00032A4B" w:rsidTr="00707838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ул. Хабаровская, д. 9, кв.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465,5</w:t>
            </w:r>
          </w:p>
        </w:tc>
      </w:tr>
      <w:tr w:rsidR="00032A4B" w:rsidTr="00707838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Черницынский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-д, д. 8, кв.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972,5</w:t>
            </w:r>
          </w:p>
        </w:tc>
      </w:tr>
      <w:tr w:rsidR="00032A4B" w:rsidRPr="002209EB" w:rsidTr="0070783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 xml:space="preserve">4 613,9 </w:t>
            </w:r>
          </w:p>
        </w:tc>
      </w:tr>
      <w:tr w:rsidR="00032A4B" w:rsidRPr="002209EB" w:rsidTr="0070783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>2.1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gramStart"/>
            <w:r w:rsidRPr="002209EB">
              <w:rPr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>1 600,0</w:t>
            </w:r>
          </w:p>
        </w:tc>
      </w:tr>
      <w:tr w:rsidR="00032A4B" w:rsidRPr="002209EB" w:rsidTr="00707838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>2.2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>Приобретение продовольственных, кондитерских заказов, подарочных наборов, чайных наборов, сувенирной продукции в виде материальной помощи для льготных категорий граждан, проживающих на территории муниципального округа Гольяново к праздничным мероприятиям, Дням памяти и скорби:</w:t>
            </w:r>
          </w:p>
          <w:p w:rsidR="00032A4B" w:rsidRPr="002209EB" w:rsidRDefault="00032A4B" w:rsidP="0070783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209EB">
              <w:rPr>
                <w:i/>
                <w:lang w:eastAsia="en-US"/>
              </w:rPr>
              <w:t xml:space="preserve">- День снятия блокады Ленинграда, 33 чел. (1 набор – 2400 р.)   </w:t>
            </w:r>
            <w:r w:rsidRPr="002209EB">
              <w:rPr>
                <w:b/>
                <w:i/>
                <w:lang w:eastAsia="en-US"/>
              </w:rPr>
              <w:t>(79,2)</w:t>
            </w:r>
          </w:p>
          <w:p w:rsidR="00032A4B" w:rsidRPr="002209EB" w:rsidRDefault="00032A4B" w:rsidP="007078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209EB">
              <w:rPr>
                <w:i/>
                <w:lang w:eastAsia="en-US"/>
              </w:rPr>
              <w:t xml:space="preserve">-День защитника Отечества, 60 чел.  (1 набор – 2 000 р.)  </w:t>
            </w:r>
            <w:r w:rsidRPr="002209EB">
              <w:rPr>
                <w:b/>
                <w:i/>
                <w:lang w:eastAsia="en-US"/>
              </w:rPr>
              <w:t>(120,0)</w:t>
            </w:r>
          </w:p>
          <w:p w:rsidR="00032A4B" w:rsidRPr="002209EB" w:rsidRDefault="00032A4B" w:rsidP="007078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209EB">
              <w:rPr>
                <w:i/>
                <w:lang w:eastAsia="en-US"/>
              </w:rPr>
              <w:t xml:space="preserve">-Международный женский день 60 чел. (1 набор – 2 000 р.)  </w:t>
            </w:r>
            <w:r w:rsidRPr="002209EB">
              <w:rPr>
                <w:b/>
                <w:i/>
                <w:lang w:eastAsia="en-US"/>
              </w:rPr>
              <w:t>(120,0)</w:t>
            </w:r>
          </w:p>
          <w:p w:rsidR="00032A4B" w:rsidRPr="002209EB" w:rsidRDefault="00032A4B" w:rsidP="007078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209EB"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78 чел. (1 набор – 2400 р.)   </w:t>
            </w:r>
            <w:r w:rsidRPr="002209EB">
              <w:rPr>
                <w:b/>
                <w:i/>
                <w:lang w:eastAsia="en-US"/>
              </w:rPr>
              <w:t>(187,2)</w:t>
            </w:r>
          </w:p>
          <w:p w:rsidR="00032A4B" w:rsidRPr="002209EB" w:rsidRDefault="00032A4B" w:rsidP="007078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209EB">
              <w:rPr>
                <w:i/>
                <w:lang w:eastAsia="en-US"/>
              </w:rPr>
              <w:t xml:space="preserve">-День памяти погибших в радиационных авариях и катастрофах, 100 чел. (1 набор – 2400 р.)  </w:t>
            </w:r>
            <w:r w:rsidRPr="002209EB">
              <w:rPr>
                <w:b/>
                <w:i/>
                <w:lang w:eastAsia="en-US"/>
              </w:rPr>
              <w:t>(240,0)</w:t>
            </w:r>
          </w:p>
          <w:p w:rsidR="00032A4B" w:rsidRPr="002209EB" w:rsidRDefault="00032A4B" w:rsidP="007078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209EB">
              <w:rPr>
                <w:i/>
                <w:lang w:eastAsia="en-US"/>
              </w:rPr>
              <w:t xml:space="preserve">-День Победы, 100 чел. (1 набор-2400 р.)  </w:t>
            </w:r>
            <w:r w:rsidRPr="002209EB">
              <w:rPr>
                <w:b/>
                <w:i/>
                <w:lang w:eastAsia="en-US"/>
              </w:rPr>
              <w:t>(240,0)</w:t>
            </w:r>
            <w:r w:rsidRPr="002209EB">
              <w:rPr>
                <w:i/>
                <w:lang w:eastAsia="en-US"/>
              </w:rPr>
              <w:t xml:space="preserve"> </w:t>
            </w:r>
          </w:p>
          <w:p w:rsidR="00032A4B" w:rsidRPr="002209EB" w:rsidRDefault="00032A4B" w:rsidP="007078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209EB">
              <w:rPr>
                <w:i/>
                <w:lang w:eastAsia="en-US"/>
              </w:rPr>
              <w:t xml:space="preserve">-День памяти жертв политических репрессий, 130 чел. (1 набор – 2400 р.) </w:t>
            </w:r>
            <w:r w:rsidRPr="002209EB">
              <w:rPr>
                <w:b/>
                <w:i/>
                <w:lang w:eastAsia="en-US"/>
              </w:rPr>
              <w:t>(312,0)</w:t>
            </w:r>
          </w:p>
          <w:p w:rsidR="00032A4B" w:rsidRPr="002209EB" w:rsidRDefault="00032A4B" w:rsidP="007078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209EB">
              <w:rPr>
                <w:i/>
                <w:lang w:eastAsia="en-US"/>
              </w:rPr>
              <w:t xml:space="preserve">-День учителя, 80 чел.  (1 набор – 2400 р.)   </w:t>
            </w:r>
            <w:r w:rsidRPr="002209EB">
              <w:rPr>
                <w:b/>
                <w:i/>
                <w:lang w:eastAsia="en-US"/>
              </w:rPr>
              <w:t>(192,0)</w:t>
            </w:r>
          </w:p>
          <w:p w:rsidR="00032A4B" w:rsidRPr="002209EB" w:rsidRDefault="00032A4B" w:rsidP="0070783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209EB">
              <w:rPr>
                <w:i/>
                <w:lang w:eastAsia="en-US"/>
              </w:rPr>
              <w:t xml:space="preserve">-Международный день инвалида, 349 чел.  (1 набор – 2400 р.)  </w:t>
            </w:r>
            <w:r w:rsidRPr="002209EB">
              <w:rPr>
                <w:b/>
                <w:i/>
                <w:lang w:eastAsia="en-US"/>
              </w:rPr>
              <w:t>(837,6)</w:t>
            </w:r>
          </w:p>
          <w:p w:rsidR="00032A4B" w:rsidRPr="002209EB" w:rsidRDefault="00032A4B" w:rsidP="00707838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en-US"/>
              </w:rPr>
            </w:pPr>
            <w:r w:rsidRPr="002209EB">
              <w:rPr>
                <w:i/>
                <w:lang w:eastAsia="en-US"/>
              </w:rPr>
              <w:t xml:space="preserve">-Оборона Москвы, 17 чел. (1 набор – 2400 р.)  </w:t>
            </w:r>
            <w:r w:rsidRPr="002209EB">
              <w:rPr>
                <w:b/>
                <w:i/>
                <w:lang w:eastAsia="en-US"/>
              </w:rPr>
              <w:t>(40,8)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>2 120,4</w:t>
            </w:r>
          </w:p>
        </w:tc>
      </w:tr>
      <w:tr w:rsidR="00032A4B" w:rsidRPr="002209EB" w:rsidTr="00707838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>2.3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 xml:space="preserve"> 700,0</w:t>
            </w:r>
          </w:p>
        </w:tc>
      </w:tr>
      <w:tr w:rsidR="00032A4B" w:rsidRPr="002209EB" w:rsidTr="00707838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2209EB">
              <w:rPr>
                <w:lang w:eastAsia="en-US"/>
              </w:rPr>
              <w:t>2.4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lang w:eastAsia="en-US"/>
              </w:rPr>
            </w:pPr>
            <w:r w:rsidRPr="002209EB">
              <w:rPr>
                <w:lang w:eastAsia="en-US"/>
              </w:rPr>
              <w:t>Приобретение школьных ранцев для детей-первоклассников из семей льготной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2209EB">
              <w:rPr>
                <w:lang w:eastAsia="en-US"/>
              </w:rPr>
              <w:t>193,5</w:t>
            </w:r>
          </w:p>
        </w:tc>
      </w:tr>
      <w:tr w:rsidR="00032A4B" w:rsidRPr="002209EB" w:rsidTr="00707838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1 880,0</w:t>
            </w:r>
          </w:p>
        </w:tc>
      </w:tr>
      <w:tr w:rsidR="00032A4B" w:rsidRPr="002209EB" w:rsidTr="00707838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>3.1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>День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>500,0</w:t>
            </w:r>
          </w:p>
        </w:tc>
      </w:tr>
      <w:tr w:rsidR="00032A4B" w:rsidRPr="002209EB" w:rsidTr="00707838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>3.2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>Дворовые мероприятия «Мои Соседи» силами ГБУ «КСЦ «Форвард»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lang w:eastAsia="en-US"/>
              </w:rPr>
            </w:pPr>
            <w:r w:rsidRPr="002209EB">
              <w:rPr>
                <w:lang w:eastAsia="en-US"/>
              </w:rPr>
              <w:t>500,0</w:t>
            </w:r>
          </w:p>
        </w:tc>
      </w:tr>
      <w:tr w:rsidR="00032A4B" w:rsidRPr="002209EB" w:rsidTr="00707838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2209EB">
              <w:rPr>
                <w:lang w:eastAsia="en-US"/>
              </w:rPr>
              <w:t>3.3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lang w:eastAsia="en-US"/>
              </w:rPr>
            </w:pPr>
            <w:r w:rsidRPr="002209EB">
              <w:rPr>
                <w:lang w:eastAsia="en-US"/>
              </w:rPr>
              <w:t>«</w:t>
            </w:r>
            <w:proofErr w:type="spellStart"/>
            <w:r w:rsidRPr="002209EB">
              <w:rPr>
                <w:lang w:eastAsia="en-US"/>
              </w:rPr>
              <w:t>Гольяновская</w:t>
            </w:r>
            <w:proofErr w:type="spellEnd"/>
            <w:r w:rsidRPr="002209EB">
              <w:rPr>
                <w:lang w:eastAsia="en-US"/>
              </w:rPr>
              <w:t xml:space="preserve"> осень» силами ГБУ «КСЦ «Форвард»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2209EB">
              <w:rPr>
                <w:lang w:eastAsia="en-US"/>
              </w:rPr>
              <w:t>500,0</w:t>
            </w:r>
          </w:p>
        </w:tc>
      </w:tr>
      <w:tr w:rsidR="00032A4B" w:rsidRPr="002209EB" w:rsidTr="00707838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2209EB">
              <w:rPr>
                <w:lang w:val="en-US" w:eastAsia="en-US"/>
              </w:rPr>
              <w:t>3</w:t>
            </w:r>
            <w:r w:rsidRPr="002209EB">
              <w:rPr>
                <w:lang w:eastAsia="en-US"/>
              </w:rPr>
              <w:t>.4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lang w:eastAsia="en-US"/>
              </w:rPr>
            </w:pPr>
            <w:r w:rsidRPr="002209EB">
              <w:rPr>
                <w:lang w:eastAsia="en-US"/>
              </w:rPr>
              <w:t>Кулинарный конкурс «Супер Мама», посвященный празднованию Дня Матери, силами ГБУ «КСЦ «Форвард»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2209EB">
              <w:rPr>
                <w:lang w:eastAsia="en-US"/>
              </w:rPr>
              <w:t>80,0</w:t>
            </w:r>
          </w:p>
        </w:tc>
      </w:tr>
      <w:tr w:rsidR="00032A4B" w:rsidRPr="002209EB" w:rsidTr="00707838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2209EB">
              <w:rPr>
                <w:lang w:eastAsia="en-US"/>
              </w:rPr>
              <w:t>3.5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lang w:eastAsia="en-US"/>
              </w:rPr>
            </w:pPr>
            <w:r w:rsidRPr="002209EB">
              <w:rPr>
                <w:lang w:eastAsia="en-US"/>
              </w:rPr>
              <w:t>«</w:t>
            </w:r>
            <w:proofErr w:type="spellStart"/>
            <w:r w:rsidRPr="002209EB">
              <w:rPr>
                <w:lang w:eastAsia="en-US"/>
              </w:rPr>
              <w:t>Гольяновская</w:t>
            </w:r>
            <w:proofErr w:type="spellEnd"/>
            <w:r w:rsidRPr="002209EB">
              <w:rPr>
                <w:lang w:eastAsia="en-US"/>
              </w:rPr>
              <w:t xml:space="preserve"> лыжня» силами ГБУ «КСЦ «Форвард»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lang w:val="en-US" w:eastAsia="en-US"/>
              </w:rPr>
            </w:pPr>
            <w:r w:rsidRPr="002209EB">
              <w:rPr>
                <w:lang w:eastAsia="en-US"/>
              </w:rPr>
              <w:t>300,0</w:t>
            </w:r>
          </w:p>
        </w:tc>
      </w:tr>
      <w:tr w:rsidR="00032A4B" w:rsidRPr="002209EB" w:rsidTr="00707838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4.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Приобретение цветочной продукции для поздравления жителей района Гольяново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114,0</w:t>
            </w:r>
          </w:p>
        </w:tc>
      </w:tr>
      <w:tr w:rsidR="00032A4B" w:rsidRPr="002209EB" w:rsidTr="00707838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 xml:space="preserve">5.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Оплата по исполнительному документу, выданному Арбитражным судом города Москвы на основании решения от 15 октября 2020 года по делу № А40-56502/20-68-365 (Решение по контракту от 01.12.2019г. № 41/19-РК на выполнение работ по ремонту квартир ветеранов-участников Великой Отечественной войны и инвалидов, проживающих в районе Гольяново города Москвы)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930,6</w:t>
            </w:r>
          </w:p>
        </w:tc>
      </w:tr>
      <w:tr w:rsidR="00032A4B" w:rsidRPr="002209EB" w:rsidTr="00707838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6.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 xml:space="preserve">Ремонт помещения по адресу: ул. </w:t>
            </w:r>
            <w:proofErr w:type="gramStart"/>
            <w:r w:rsidRPr="002209EB">
              <w:rPr>
                <w:b/>
                <w:lang w:eastAsia="en-US"/>
              </w:rPr>
              <w:t>Хабаровская</w:t>
            </w:r>
            <w:proofErr w:type="gramEnd"/>
            <w:r w:rsidRPr="002209EB">
              <w:rPr>
                <w:b/>
                <w:lang w:eastAsia="en-US"/>
              </w:rPr>
              <w:t>, д. 12/23, находящегося в оперативном управлении ГБУ «Культурно-спортивный центр «Форвард», силами ГБУ «</w:t>
            </w:r>
            <w:proofErr w:type="spellStart"/>
            <w:r w:rsidRPr="002209EB">
              <w:rPr>
                <w:b/>
                <w:lang w:eastAsia="en-US"/>
              </w:rPr>
              <w:t>Жилищник</w:t>
            </w:r>
            <w:proofErr w:type="spellEnd"/>
            <w:r w:rsidRPr="002209EB">
              <w:rPr>
                <w:b/>
                <w:lang w:eastAsia="en-US"/>
              </w:rPr>
              <w:t xml:space="preserve"> района Гольяново»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1 264,1</w:t>
            </w:r>
          </w:p>
        </w:tc>
      </w:tr>
      <w:tr w:rsidR="00032A4B" w:rsidRPr="002209EB" w:rsidTr="00707838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7.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rPr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 xml:space="preserve">Ремонт помещения по адресу: ул. </w:t>
            </w:r>
            <w:proofErr w:type="gramStart"/>
            <w:r w:rsidRPr="002209EB">
              <w:rPr>
                <w:b/>
                <w:lang w:eastAsia="en-US"/>
              </w:rPr>
              <w:t>Хабаровская</w:t>
            </w:r>
            <w:proofErr w:type="gramEnd"/>
            <w:r w:rsidRPr="002209EB">
              <w:rPr>
                <w:b/>
                <w:lang w:eastAsia="en-US"/>
              </w:rPr>
              <w:t>, д. 23, корп.1, находящегося в оперативном управлении ГБУ «Культурно-спортивный центр «Форвард», силами ГБУ «</w:t>
            </w:r>
            <w:proofErr w:type="spellStart"/>
            <w:r w:rsidRPr="002209EB">
              <w:rPr>
                <w:b/>
                <w:lang w:eastAsia="en-US"/>
              </w:rPr>
              <w:t>Жилищник</w:t>
            </w:r>
            <w:proofErr w:type="spellEnd"/>
            <w:r w:rsidRPr="002209EB">
              <w:rPr>
                <w:b/>
                <w:lang w:eastAsia="en-US"/>
              </w:rPr>
              <w:t xml:space="preserve"> района Гольяново»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863,0</w:t>
            </w:r>
          </w:p>
        </w:tc>
      </w:tr>
      <w:tr w:rsidR="00032A4B" w:rsidRPr="002209EB" w:rsidTr="00707838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tabs>
                <w:tab w:val="left" w:pos="3540"/>
              </w:tabs>
              <w:spacing w:line="276" w:lineRule="auto"/>
              <w:ind w:firstLine="567"/>
              <w:jc w:val="right"/>
              <w:rPr>
                <w:rFonts w:eastAsiaTheme="minorEastAsia"/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b/>
                <w:lang w:eastAsia="en-US"/>
              </w:rPr>
            </w:pPr>
            <w:r w:rsidRPr="002209EB">
              <w:rPr>
                <w:rFonts w:eastAsiaTheme="minorEastAsia"/>
                <w:b/>
                <w:lang w:eastAsia="en-US"/>
              </w:rPr>
              <w:t>11 891,8</w:t>
            </w:r>
          </w:p>
        </w:tc>
      </w:tr>
      <w:tr w:rsidR="00032A4B" w:rsidRPr="002209EB" w:rsidTr="00707838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tabs>
                <w:tab w:val="left" w:pos="3540"/>
              </w:tabs>
              <w:spacing w:line="276" w:lineRule="auto"/>
              <w:ind w:firstLine="567"/>
              <w:jc w:val="right"/>
              <w:rPr>
                <w:rFonts w:eastAsiaTheme="minorEastAsia"/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РЕЗЕРВ: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b/>
                <w:lang w:eastAsia="en-US"/>
              </w:rPr>
            </w:pPr>
            <w:r w:rsidRPr="002209EB">
              <w:rPr>
                <w:rFonts w:eastAsiaTheme="minorEastAsia"/>
                <w:b/>
                <w:lang w:eastAsia="en-US"/>
              </w:rPr>
              <w:t>1 404,9</w:t>
            </w:r>
          </w:p>
        </w:tc>
      </w:tr>
      <w:tr w:rsidR="00032A4B" w:rsidTr="00707838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Pr="002209EB" w:rsidRDefault="00032A4B" w:rsidP="00707838">
            <w:pPr>
              <w:tabs>
                <w:tab w:val="left" w:pos="3540"/>
              </w:tabs>
              <w:spacing w:line="276" w:lineRule="auto"/>
              <w:ind w:firstLine="567"/>
              <w:jc w:val="right"/>
              <w:rPr>
                <w:rFonts w:eastAsiaTheme="minorEastAsia"/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A4B" w:rsidRDefault="00032A4B" w:rsidP="00707838">
            <w:pPr>
              <w:spacing w:line="276" w:lineRule="auto"/>
              <w:ind w:firstLine="567"/>
              <w:jc w:val="center"/>
              <w:rPr>
                <w:rFonts w:eastAsiaTheme="minorEastAsia"/>
                <w:b/>
                <w:lang w:eastAsia="en-US"/>
              </w:rPr>
            </w:pPr>
            <w:r w:rsidRPr="002209EB">
              <w:rPr>
                <w:b/>
                <w:lang w:eastAsia="en-US"/>
              </w:rPr>
              <w:t>13 296,7</w:t>
            </w:r>
          </w:p>
        </w:tc>
      </w:tr>
    </w:tbl>
    <w:p w:rsidR="00032A4B" w:rsidRDefault="00032A4B" w:rsidP="00707838">
      <w:pPr>
        <w:pStyle w:val="af"/>
        <w:ind w:firstLine="567"/>
        <w:rPr>
          <w:rFonts w:ascii="Times New Roman" w:eastAsiaTheme="minorEastAsia" w:hAnsi="Times New Roman"/>
          <w:sz w:val="24"/>
          <w:szCs w:val="24"/>
        </w:rPr>
      </w:pPr>
    </w:p>
    <w:p w:rsidR="00032A4B" w:rsidRDefault="00032A4B" w:rsidP="00707838">
      <w:pPr>
        <w:pStyle w:val="af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32A4B" w:rsidRDefault="00032A4B" w:rsidP="00707838">
      <w:pPr>
        <w:ind w:firstLine="567"/>
        <w:jc w:val="center"/>
        <w:rPr>
          <w:b/>
        </w:rPr>
      </w:pPr>
    </w:p>
    <w:p w:rsidR="00015B04" w:rsidRDefault="00015B04" w:rsidP="00707838">
      <w:pPr>
        <w:ind w:firstLine="567"/>
        <w:jc w:val="center"/>
        <w:rPr>
          <w:b/>
        </w:rPr>
      </w:pPr>
    </w:p>
    <w:sectPr w:rsidR="00015B04" w:rsidSect="00707838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38" w:rsidRDefault="00707838" w:rsidP="00D6420D">
      <w:r>
        <w:separator/>
      </w:r>
    </w:p>
  </w:endnote>
  <w:endnote w:type="continuationSeparator" w:id="0">
    <w:p w:rsidR="00707838" w:rsidRDefault="0070783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38" w:rsidRDefault="00707838" w:rsidP="00D6420D">
      <w:r>
        <w:separator/>
      </w:r>
    </w:p>
  </w:footnote>
  <w:footnote w:type="continuationSeparator" w:id="0">
    <w:p w:rsidR="00707838" w:rsidRDefault="0070783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B04"/>
    <w:rsid w:val="000175CD"/>
    <w:rsid w:val="00025F91"/>
    <w:rsid w:val="00026291"/>
    <w:rsid w:val="00032A4B"/>
    <w:rsid w:val="00032EA8"/>
    <w:rsid w:val="00041147"/>
    <w:rsid w:val="00046DE6"/>
    <w:rsid w:val="000555C9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209EB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03895"/>
    <w:rsid w:val="00310181"/>
    <w:rsid w:val="0031029A"/>
    <w:rsid w:val="003117C4"/>
    <w:rsid w:val="00331FC0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A734E"/>
    <w:rsid w:val="003B15E3"/>
    <w:rsid w:val="003D15C7"/>
    <w:rsid w:val="003E2584"/>
    <w:rsid w:val="003E47EC"/>
    <w:rsid w:val="003E57D3"/>
    <w:rsid w:val="003E6725"/>
    <w:rsid w:val="003F2316"/>
    <w:rsid w:val="003F5B71"/>
    <w:rsid w:val="0040210E"/>
    <w:rsid w:val="00405B7A"/>
    <w:rsid w:val="004118C0"/>
    <w:rsid w:val="00416C10"/>
    <w:rsid w:val="00435681"/>
    <w:rsid w:val="00445723"/>
    <w:rsid w:val="00447FC7"/>
    <w:rsid w:val="00450141"/>
    <w:rsid w:val="0046173C"/>
    <w:rsid w:val="0046506F"/>
    <w:rsid w:val="004710E1"/>
    <w:rsid w:val="00472FA4"/>
    <w:rsid w:val="00481857"/>
    <w:rsid w:val="0048298F"/>
    <w:rsid w:val="00485AAC"/>
    <w:rsid w:val="00492277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62329"/>
    <w:rsid w:val="00566FF4"/>
    <w:rsid w:val="005B10FF"/>
    <w:rsid w:val="005B4752"/>
    <w:rsid w:val="005C1432"/>
    <w:rsid w:val="005D510C"/>
    <w:rsid w:val="005E2DD3"/>
    <w:rsid w:val="005F0BB8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0481"/>
    <w:rsid w:val="006F28C0"/>
    <w:rsid w:val="006F38C9"/>
    <w:rsid w:val="00704B1D"/>
    <w:rsid w:val="00704FE5"/>
    <w:rsid w:val="00707838"/>
    <w:rsid w:val="00721FA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1009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B109B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185D"/>
    <w:rsid w:val="00A13984"/>
    <w:rsid w:val="00A16F76"/>
    <w:rsid w:val="00A237BF"/>
    <w:rsid w:val="00A2410F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647F"/>
    <w:rsid w:val="00AD183A"/>
    <w:rsid w:val="00AD5A52"/>
    <w:rsid w:val="00AE1317"/>
    <w:rsid w:val="00AE774B"/>
    <w:rsid w:val="00AF5818"/>
    <w:rsid w:val="00AF6D57"/>
    <w:rsid w:val="00B02801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C3174"/>
    <w:rsid w:val="00BD1227"/>
    <w:rsid w:val="00BE16B6"/>
    <w:rsid w:val="00BF1BA7"/>
    <w:rsid w:val="00BF29BA"/>
    <w:rsid w:val="00BF2CF2"/>
    <w:rsid w:val="00BF76E7"/>
    <w:rsid w:val="00C04AE8"/>
    <w:rsid w:val="00C04F02"/>
    <w:rsid w:val="00C10A63"/>
    <w:rsid w:val="00C14D5D"/>
    <w:rsid w:val="00C43A88"/>
    <w:rsid w:val="00C478AC"/>
    <w:rsid w:val="00C6371F"/>
    <w:rsid w:val="00C71B27"/>
    <w:rsid w:val="00C90628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B226C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6C30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4283"/>
    <w:rsid w:val="00EA7BD1"/>
    <w:rsid w:val="00EC5108"/>
    <w:rsid w:val="00ED0BC9"/>
    <w:rsid w:val="00ED4603"/>
    <w:rsid w:val="00ED7C5C"/>
    <w:rsid w:val="00EE5005"/>
    <w:rsid w:val="00F054BA"/>
    <w:rsid w:val="00F076C4"/>
    <w:rsid w:val="00F2615D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A135E698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2021-06-08T13:38:00Z</cp:lastPrinted>
  <dcterms:created xsi:type="dcterms:W3CDTF">2021-06-15T11:35:00Z</dcterms:created>
  <dcterms:modified xsi:type="dcterms:W3CDTF">2021-06-15T13:30:00Z</dcterms:modified>
</cp:coreProperties>
</file>