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0A0" w:firstRow="1" w:lastRow="0" w:firstColumn="1" w:lastColumn="0" w:noHBand="0" w:noVBand="0"/>
      </w:tblPr>
      <w:tblGrid>
        <w:gridCol w:w="10207"/>
        <w:gridCol w:w="283"/>
      </w:tblGrid>
      <w:tr w:rsidR="002F7F6C" w:rsidTr="00574C8F">
        <w:trPr>
          <w:trHeight w:val="2711"/>
        </w:trPr>
        <w:tc>
          <w:tcPr>
            <w:tcW w:w="10207" w:type="dxa"/>
          </w:tcPr>
          <w:p w:rsidR="002F7F6C" w:rsidRDefault="005102E2" w:rsidP="007B77C2">
            <w:pPr>
              <w:ind w:right="-348"/>
              <w:jc w:val="both"/>
              <w:rPr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4.55pt;margin-top:-19.7pt;width:55.45pt;height:70pt;z-index:251659264">
                  <v:imagedata r:id="rId9" o:title=""/>
                </v:shape>
                <o:OLEObject Type="Embed" ProgID="CorelDraw.Graphic.17" ShapeID="_x0000_s1026" DrawAspect="Content" ObjectID="_1701503808" r:id="rId10"/>
              </w:pict>
            </w:r>
          </w:p>
          <w:p w:rsidR="00574C8F" w:rsidRDefault="00574C8F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5102E2" w:rsidRDefault="005102E2" w:rsidP="005102E2">
            <w:pPr>
              <w:ind w:right="708"/>
              <w:jc w:val="both"/>
              <w:rPr>
                <w:b/>
                <w:lang w:eastAsia="en-US"/>
              </w:rPr>
            </w:pPr>
          </w:p>
          <w:p w:rsidR="005102E2" w:rsidRDefault="005102E2" w:rsidP="005102E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5102E2" w:rsidRDefault="005102E2" w:rsidP="005102E2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5102E2" w:rsidRDefault="005102E2" w:rsidP="005102E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5102E2" w:rsidRDefault="005102E2" w:rsidP="005102E2">
            <w:pPr>
              <w:ind w:right="34"/>
            </w:pPr>
          </w:p>
          <w:p w:rsidR="005102E2" w:rsidRDefault="005102E2" w:rsidP="005102E2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102E2" w:rsidRDefault="005102E2" w:rsidP="005102E2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5102E2" w:rsidRDefault="005102E2" w:rsidP="005102E2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5102E2" w:rsidRDefault="005102E2" w:rsidP="005102E2">
            <w:pPr>
              <w:ind w:right="34"/>
              <w:rPr>
                <w:sz w:val="10"/>
              </w:rPr>
            </w:pPr>
          </w:p>
          <w:p w:rsidR="005102E2" w:rsidRDefault="005102E2" w:rsidP="005102E2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15.12.20</w:t>
            </w:r>
            <w:r>
              <w:rPr>
                <w:b/>
              </w:rPr>
              <w:t>21  №11/3</w:t>
            </w:r>
          </w:p>
          <w:p w:rsidR="000E0830" w:rsidRDefault="000E0830" w:rsidP="00574C8F">
            <w:pPr>
              <w:ind w:right="175"/>
              <w:jc w:val="center"/>
              <w:rPr>
                <w:b/>
                <w:lang w:eastAsia="en-US"/>
              </w:rPr>
            </w:pPr>
          </w:p>
          <w:p w:rsidR="000E0830" w:rsidRDefault="000E0830" w:rsidP="00574C8F">
            <w:pPr>
              <w:ind w:right="175"/>
              <w:jc w:val="center"/>
              <w:rPr>
                <w:b/>
                <w:lang w:eastAsia="en-US"/>
              </w:rPr>
            </w:pPr>
          </w:p>
          <w:p w:rsidR="00574C8F" w:rsidRDefault="00574C8F" w:rsidP="00574C8F">
            <w:pPr>
              <w:ind w:right="175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РЕШЕНИЕ</w:t>
            </w:r>
          </w:p>
          <w:p w:rsidR="00574C8F" w:rsidRDefault="00574C8F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574C8F" w:rsidRDefault="00574C8F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F7F6C" w:rsidRDefault="002F7F6C" w:rsidP="00574C8F">
            <w:pPr>
              <w:ind w:right="570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</w:t>
            </w:r>
            <w:r w:rsidR="009353D4">
              <w:rPr>
                <w:b/>
                <w:lang w:eastAsia="en-US"/>
              </w:rPr>
              <w:t xml:space="preserve">сту жительства на Ӏ квартал 2022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574C8F">
        <w:trPr>
          <w:trHeight w:val="551"/>
        </w:trPr>
        <w:tc>
          <w:tcPr>
            <w:tcW w:w="10207" w:type="dxa"/>
          </w:tcPr>
          <w:p w:rsidR="00E12834" w:rsidRPr="00D6420D" w:rsidRDefault="00E12834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53D4">
        <w:rPr>
          <w:rStyle w:val="apple-style-span"/>
          <w:shd w:val="clear" w:color="auto" w:fill="FFFFFF"/>
        </w:rPr>
        <w:t xml:space="preserve"> принимая  во внимание</w:t>
      </w:r>
      <w:r>
        <w:rPr>
          <w:rStyle w:val="apple-style-span"/>
          <w:shd w:val="clear" w:color="auto" w:fill="FFFFFF"/>
        </w:rPr>
        <w:t xml:space="preserve"> </w:t>
      </w:r>
      <w:r w:rsidRPr="00395527">
        <w:rPr>
          <w:rStyle w:val="apple-style-span"/>
          <w:shd w:val="clear" w:color="auto" w:fill="FFFFFF"/>
        </w:rPr>
        <w:t xml:space="preserve">обращение </w:t>
      </w:r>
      <w:r w:rsidRPr="00B551E9">
        <w:rPr>
          <w:rStyle w:val="apple-style-span"/>
          <w:shd w:val="clear" w:color="auto" w:fill="FFFFFF"/>
        </w:rPr>
        <w:t>управы района Гольянов</w:t>
      </w:r>
      <w:r w:rsidR="008B4E28" w:rsidRPr="00B551E9">
        <w:rPr>
          <w:rStyle w:val="apple-style-span"/>
          <w:shd w:val="clear" w:color="auto" w:fill="FFFFFF"/>
        </w:rPr>
        <w:t xml:space="preserve">о города Москвы </w:t>
      </w:r>
      <w:r w:rsidR="008B4E28" w:rsidRPr="005076CE">
        <w:rPr>
          <w:rStyle w:val="apple-style-span"/>
          <w:shd w:val="clear" w:color="auto" w:fill="FFFFFF"/>
        </w:rPr>
        <w:t xml:space="preserve">от </w:t>
      </w:r>
      <w:r w:rsidR="005076CE" w:rsidRPr="005076CE">
        <w:rPr>
          <w:rStyle w:val="apple-style-span"/>
          <w:shd w:val="clear" w:color="auto" w:fill="FFFFFF"/>
        </w:rPr>
        <w:t>13.12.2021 №Гд-1686 (</w:t>
      </w:r>
      <w:proofErr w:type="spellStart"/>
      <w:r w:rsidR="005076CE" w:rsidRPr="005076CE">
        <w:rPr>
          <w:rStyle w:val="apple-style-span"/>
          <w:shd w:val="clear" w:color="auto" w:fill="FFFFFF"/>
        </w:rPr>
        <w:t>вх</w:t>
      </w:r>
      <w:proofErr w:type="spellEnd"/>
      <w:r w:rsidR="005076CE" w:rsidRPr="005076CE">
        <w:rPr>
          <w:rStyle w:val="apple-style-span"/>
          <w:shd w:val="clear" w:color="auto" w:fill="FFFFFF"/>
        </w:rPr>
        <w:t>. №520</w:t>
      </w:r>
      <w:r w:rsidR="005756DD" w:rsidRPr="005076CE">
        <w:rPr>
          <w:rStyle w:val="apple-style-span"/>
          <w:shd w:val="clear" w:color="auto" w:fill="FFFFFF"/>
        </w:rPr>
        <w:t xml:space="preserve"> от 1</w:t>
      </w:r>
      <w:r w:rsidR="005076CE" w:rsidRPr="005076CE">
        <w:rPr>
          <w:rStyle w:val="apple-style-span"/>
          <w:shd w:val="clear" w:color="auto" w:fill="FFFFFF"/>
        </w:rPr>
        <w:t>3.12.2021</w:t>
      </w:r>
      <w:r w:rsidR="008B4E28" w:rsidRPr="005076CE">
        <w:rPr>
          <w:rStyle w:val="apple-style-span"/>
          <w:shd w:val="clear" w:color="auto" w:fill="FFFFFF"/>
        </w:rPr>
        <w:t>)</w:t>
      </w:r>
      <w:r w:rsidRPr="005076CE">
        <w:rPr>
          <w:rStyle w:val="apple-style-span"/>
          <w:shd w:val="clear" w:color="auto" w:fill="FFFFFF"/>
        </w:rPr>
        <w:t>,</w:t>
      </w:r>
      <w:r w:rsidR="007E6794" w:rsidRPr="005076CE">
        <w:rPr>
          <w:rStyle w:val="apple-style-span"/>
          <w:shd w:val="clear" w:color="auto" w:fill="FFFFFF"/>
        </w:rPr>
        <w:t xml:space="preserve"> </w:t>
      </w:r>
      <w:r w:rsidRPr="00B551E9">
        <w:t>Совет депутатов</w:t>
      </w:r>
      <w:r w:rsidR="007E6794" w:rsidRPr="00B551E9">
        <w:t xml:space="preserve"> муниципального округа Гольяново </w:t>
      </w:r>
      <w:r w:rsidRPr="00B551E9">
        <w:t xml:space="preserve"> решил:</w:t>
      </w:r>
      <w:proofErr w:type="gramEnd"/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9353D4">
        <w:rPr>
          <w:lang w:eastAsia="en-US"/>
        </w:rPr>
        <w:t xml:space="preserve"> квартал 2022 </w:t>
      </w:r>
      <w:r w:rsidRPr="00666B90">
        <w:rPr>
          <w:lang w:eastAsia="en-US"/>
        </w:rPr>
        <w:t>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7E6794">
        <w:rPr>
          <w:lang w:eastAsia="en-US"/>
        </w:rPr>
        <w:t>Контроль за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 xml:space="preserve">редседателя комиссии </w:t>
      </w:r>
      <w:proofErr w:type="gramStart"/>
      <w:r w:rsidR="004F2F40">
        <w:rPr>
          <w:lang w:eastAsia="en-US"/>
        </w:rPr>
        <w:t>п</w:t>
      </w:r>
      <w:r w:rsidR="007E6794" w:rsidRPr="007E6794">
        <w:rPr>
          <w:lang w:eastAsia="en-US"/>
        </w:rPr>
        <w:t>о</w:t>
      </w:r>
      <w:proofErr w:type="gramEnd"/>
      <w:r w:rsidR="007E6794" w:rsidRPr="007E6794">
        <w:rPr>
          <w:lang w:eastAsia="en-US"/>
        </w:rPr>
        <w:t xml:space="preserve"> </w:t>
      </w:r>
      <w:r w:rsidR="004F2F40">
        <w:rPr>
          <w:lang w:eastAsia="en-US"/>
        </w:rPr>
        <w:t>социально-культурной политике</w:t>
      </w:r>
      <w:r w:rsidR="007E6794" w:rsidRPr="007E6794">
        <w:rPr>
          <w:lang w:eastAsia="en-US"/>
        </w:rPr>
        <w:t xml:space="preserve"> Захарова Д.Н. </w:t>
      </w:r>
    </w:p>
    <w:p w:rsidR="00036710" w:rsidRDefault="00036710" w:rsidP="00036710">
      <w:pPr>
        <w:ind w:firstLine="567"/>
      </w:pPr>
    </w:p>
    <w:p w:rsidR="00E12834" w:rsidRDefault="00E12834"/>
    <w:p w:rsidR="00574C8F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округа Гольяново</w:t>
      </w:r>
      <w:r w:rsidR="00574C8F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C14D5D" w:rsidRDefault="0067371C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AA4970" w:rsidRPr="00C14D5D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7F6C">
        <w:rPr>
          <w:sz w:val="22"/>
          <w:szCs w:val="22"/>
        </w:rPr>
        <w:t xml:space="preserve">      </w:t>
      </w:r>
      <w:r w:rsidR="00574C8F">
        <w:rPr>
          <w:sz w:val="22"/>
          <w:szCs w:val="22"/>
        </w:rPr>
        <w:t xml:space="preserve">                     от «15</w:t>
      </w:r>
      <w:r w:rsidR="007B77C2">
        <w:rPr>
          <w:sz w:val="22"/>
          <w:szCs w:val="22"/>
        </w:rPr>
        <w:t>»</w:t>
      </w:r>
      <w:r w:rsidR="009353D4">
        <w:rPr>
          <w:sz w:val="22"/>
          <w:szCs w:val="22"/>
        </w:rPr>
        <w:t xml:space="preserve"> </w:t>
      </w:r>
      <w:r w:rsidR="007B77C2">
        <w:rPr>
          <w:sz w:val="22"/>
          <w:szCs w:val="22"/>
        </w:rPr>
        <w:t xml:space="preserve">декабря  </w:t>
      </w:r>
      <w:r w:rsidR="009353D4">
        <w:rPr>
          <w:sz w:val="22"/>
          <w:szCs w:val="22"/>
        </w:rPr>
        <w:t>2021</w:t>
      </w:r>
      <w:r w:rsidR="00AA4970" w:rsidRPr="00C14D5D">
        <w:rPr>
          <w:sz w:val="22"/>
          <w:szCs w:val="22"/>
        </w:rPr>
        <w:t xml:space="preserve"> </w:t>
      </w:r>
      <w:r w:rsidR="002F7F6C">
        <w:rPr>
          <w:sz w:val="22"/>
          <w:szCs w:val="22"/>
        </w:rPr>
        <w:t xml:space="preserve"> года  №</w:t>
      </w:r>
      <w:r w:rsidR="00574C8F">
        <w:rPr>
          <w:sz w:val="22"/>
          <w:szCs w:val="22"/>
        </w:rPr>
        <w:t>11/3</w:t>
      </w:r>
      <w:r>
        <w:rPr>
          <w:sz w:val="22"/>
          <w:szCs w:val="22"/>
        </w:rPr>
        <w:t xml:space="preserve">                                    </w:t>
      </w:r>
    </w:p>
    <w:p w:rsidR="00306C6D" w:rsidRDefault="00306C6D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842"/>
        <w:gridCol w:w="1701"/>
        <w:gridCol w:w="2268"/>
        <w:gridCol w:w="1276"/>
        <w:gridCol w:w="1985"/>
        <w:gridCol w:w="850"/>
        <w:gridCol w:w="851"/>
        <w:gridCol w:w="970"/>
        <w:gridCol w:w="655"/>
        <w:gridCol w:w="75"/>
      </w:tblGrid>
      <w:tr w:rsidR="00306C6D" w:rsidTr="00FC21B0">
        <w:trPr>
          <w:trHeight w:val="1020"/>
          <w:jc w:val="center"/>
        </w:trPr>
        <w:tc>
          <w:tcPr>
            <w:tcW w:w="15735" w:type="dxa"/>
            <w:gridSpan w:val="12"/>
            <w:hideMark/>
          </w:tcPr>
          <w:p w:rsidR="00306C6D" w:rsidRDefault="00306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СВОДНЫЙ КАЛЕНДАРНЫЙ ПЛАН</w:t>
            </w:r>
            <w:r>
              <w:rPr>
                <w:b/>
                <w:bCs/>
                <w:color w:val="000000"/>
              </w:rPr>
              <w:br/>
              <w:t xml:space="preserve">культурно-массовых, досуговых,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на </w:t>
            </w:r>
            <w:r w:rsidR="007B77C2">
              <w:rPr>
                <w:b/>
                <w:bCs/>
                <w:color w:val="000000"/>
                <w:lang w:val="en-US"/>
              </w:rPr>
              <w:t>I</w:t>
            </w:r>
            <w:r w:rsidRPr="00306C6D">
              <w:rPr>
                <w:b/>
                <w:bCs/>
                <w:color w:val="000000"/>
              </w:rPr>
              <w:t xml:space="preserve"> </w:t>
            </w:r>
            <w:r w:rsidR="009353D4">
              <w:rPr>
                <w:b/>
                <w:bCs/>
                <w:color w:val="000000"/>
              </w:rPr>
              <w:t>квартал 2022</w:t>
            </w:r>
            <w:r>
              <w:rPr>
                <w:b/>
                <w:bCs/>
                <w:color w:val="000000"/>
              </w:rPr>
              <w:t xml:space="preserve"> года.</w:t>
            </w:r>
          </w:p>
          <w:p w:rsidR="00FC21B0" w:rsidRDefault="00FC21B0">
            <w:pPr>
              <w:jc w:val="center"/>
              <w:rPr>
                <w:b/>
                <w:bCs/>
                <w:color w:val="000000"/>
              </w:rPr>
            </w:pPr>
          </w:p>
          <w:p w:rsidR="00FC21B0" w:rsidRDefault="00FC21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C21B0" w:rsidTr="00FC21B0">
        <w:trPr>
          <w:gridAfter w:val="1"/>
          <w:wAfter w:w="75" w:type="dxa"/>
          <w:trHeight w:val="15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1B0" w:rsidRDefault="00FC21B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2A5C" w:rsidRPr="00FC21B0" w:rsidTr="001F5654">
        <w:trPr>
          <w:gridAfter w:val="1"/>
          <w:wAfter w:w="75" w:type="dxa"/>
          <w:trHeight w:val="40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№</w:t>
            </w:r>
            <w:r w:rsidRPr="00FC21B0">
              <w:rPr>
                <w:b/>
                <w:bCs/>
                <w:lang w:eastAsia="en-US"/>
              </w:rPr>
              <w:br/>
            </w:r>
            <w:proofErr w:type="gramStart"/>
            <w:r w:rsidRPr="00FC21B0">
              <w:rPr>
                <w:b/>
                <w:bCs/>
                <w:lang w:eastAsia="en-US"/>
              </w:rPr>
              <w:t>п</w:t>
            </w:r>
            <w:proofErr w:type="gramEnd"/>
            <w:r w:rsidRPr="00FC21B0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 xml:space="preserve">Наименование мероприятия </w:t>
            </w:r>
            <w:r w:rsidRPr="00FC21B0">
              <w:rPr>
                <w:b/>
                <w:lang w:eastAsia="en-US"/>
              </w:rPr>
              <w:t xml:space="preserve">(указать, в </w:t>
            </w:r>
            <w:proofErr w:type="gramStart"/>
            <w:r w:rsidRPr="00FC21B0">
              <w:rPr>
                <w:b/>
                <w:lang w:eastAsia="en-US"/>
              </w:rPr>
              <w:t>рамках</w:t>
            </w:r>
            <w:proofErr w:type="gramEnd"/>
            <w:r w:rsidRPr="00FC21B0">
              <w:rPr>
                <w:b/>
                <w:lang w:eastAsia="en-US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 xml:space="preserve">Мероприятия, проводимые в рамках: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C" w:rsidRDefault="00FC21B0" w:rsidP="00602A5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2A5C">
              <w:rPr>
                <w:b/>
                <w:bCs/>
                <w:lang w:eastAsia="en-US"/>
              </w:rPr>
              <w:t>Дата</w:t>
            </w:r>
          </w:p>
          <w:p w:rsidR="00602A5C" w:rsidRPr="00602A5C" w:rsidRDefault="00FC21B0" w:rsidP="00602A5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2A5C">
              <w:rPr>
                <w:b/>
                <w:bCs/>
                <w:lang w:eastAsia="en-US"/>
              </w:rPr>
              <w:t>проведе</w:t>
            </w:r>
            <w:r w:rsidR="00602A5C">
              <w:rPr>
                <w:b/>
                <w:bCs/>
                <w:lang w:eastAsia="en-US"/>
              </w:rPr>
              <w:t>ния</w:t>
            </w:r>
          </w:p>
          <w:p w:rsidR="00FC21B0" w:rsidRPr="00FC21B0" w:rsidRDefault="00FC21B0" w:rsidP="00602A5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Кол-во участников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Организаторы мероприятия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Бюджет мероприятия (тыс. руб.)</w:t>
            </w:r>
          </w:p>
        </w:tc>
      </w:tr>
      <w:tr w:rsidR="00602A5C" w:rsidRPr="00FC21B0" w:rsidTr="001F5654">
        <w:trPr>
          <w:gridAfter w:val="1"/>
          <w:wAfter w:w="75" w:type="dxa"/>
          <w:trHeight w:val="182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Бюджет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субсидия на выполнение ГЗ (МЗ)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привлеченные средства</w:t>
            </w:r>
          </w:p>
        </w:tc>
      </w:tr>
      <w:tr w:rsidR="00602A5C" w:rsidRPr="00FC21B0" w:rsidTr="001F5654">
        <w:trPr>
          <w:gridAfter w:val="1"/>
          <w:wAfter w:w="75" w:type="dxa"/>
          <w:trHeight w:val="2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21B0">
              <w:rPr>
                <w:b/>
                <w:bCs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21B0"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21B0"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C21B0">
              <w:rPr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21B0">
              <w:rPr>
                <w:b/>
                <w:color w:val="000000"/>
                <w:lang w:eastAsia="en-US"/>
              </w:rPr>
              <w:t>11</w:t>
            </w:r>
          </w:p>
        </w:tc>
      </w:tr>
      <w:tr w:rsidR="00FC21B0" w:rsidRPr="00FC21B0" w:rsidTr="00FC21B0">
        <w:trPr>
          <w:gridAfter w:val="1"/>
          <w:wAfter w:w="75" w:type="dxa"/>
          <w:trHeight w:val="218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21B0">
              <w:rPr>
                <w:b/>
                <w:color w:val="000000"/>
                <w:lang w:eastAsia="en-US"/>
              </w:rPr>
              <w:t>Январь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0" w:rsidRPr="00FC21B0" w:rsidRDefault="00FC21B0" w:rsidP="00FC21B0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spacing w:line="276" w:lineRule="auto"/>
              <w:ind w:left="488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Рождественский турнир по мини-футболу на снегу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0" w:rsidRPr="00FC21B0" w:rsidRDefault="00FC21B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:rsidR="00FC21B0" w:rsidRPr="00FC21B0" w:rsidRDefault="00FC21B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C21B0">
              <w:rPr>
                <w:lang w:eastAsia="en-US"/>
              </w:rPr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09.01.2022</w:t>
            </w:r>
          </w:p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Спортивная площадка, ул. Алтайская, д.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C21B0">
              <w:rPr>
                <w:lang w:eastAsia="en-US"/>
              </w:rPr>
              <w:t>ГБУ «КСЦ 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0" w:rsidRPr="00FC21B0" w:rsidRDefault="00FC21B0" w:rsidP="00FC21B0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spacing w:line="276" w:lineRule="auto"/>
              <w:ind w:left="488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Культурно-массовое мероприятие «Старый Новый Год»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13.01.2022</w:t>
            </w:r>
          </w:p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ул. Алтайская, вл.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Молодёжная Палата района Гольяново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3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0" w:rsidRPr="00FC21B0" w:rsidRDefault="00FC21B0" w:rsidP="00FC21B0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spacing w:line="276" w:lineRule="auto"/>
              <w:ind w:left="488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Турнир по хоккею с шайбой, посвященный Дню студента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23.01.2022</w:t>
            </w:r>
          </w:p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Спортивная площадка по адресу: ул. Хабаровская, д. 23, корп.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ГБУ «КСЦ 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C21B0">
              <w:rPr>
                <w:bCs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0" w:rsidRPr="00FC21B0" w:rsidRDefault="00FC21B0" w:rsidP="00FC21B0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spacing w:line="276" w:lineRule="auto"/>
              <w:ind w:left="488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Предэкзаменационный</w:t>
            </w:r>
          </w:p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 xml:space="preserve">Семинар по </w:t>
            </w:r>
            <w:proofErr w:type="spellStart"/>
            <w:r w:rsidRPr="00FC21B0">
              <w:rPr>
                <w:color w:val="000000"/>
                <w:lang w:eastAsia="en-US"/>
              </w:rPr>
              <w:t>Грепплингу</w:t>
            </w:r>
            <w:proofErr w:type="spellEnd"/>
            <w:r w:rsidRPr="00FC21B0">
              <w:rPr>
                <w:color w:val="000000"/>
                <w:lang w:eastAsia="en-US"/>
              </w:rPr>
              <w:t xml:space="preserve"> Джиу-</w:t>
            </w:r>
            <w:r w:rsidRPr="00FC21B0">
              <w:rPr>
                <w:color w:val="000000"/>
                <w:lang w:eastAsia="en-US"/>
              </w:rPr>
              <w:lastRenderedPageBreak/>
              <w:t>Джитсу, ММА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lastRenderedPageBreak/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23.01.2022</w:t>
            </w:r>
          </w:p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ул. Байкальская, д. 42/14 корп.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lang w:eastAsia="en-US"/>
              </w:rPr>
              <w:t xml:space="preserve">АНО Международная лига смешанных </w:t>
            </w:r>
            <w:r w:rsidRPr="00FC21B0">
              <w:rPr>
                <w:lang w:eastAsia="en-US"/>
              </w:rPr>
              <w:lastRenderedPageBreak/>
              <w:t>боевых стилей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5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0" w:rsidRPr="00FC21B0" w:rsidRDefault="00FC21B0" w:rsidP="00FC21B0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spacing w:line="276" w:lineRule="auto"/>
              <w:ind w:left="488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Мероприятие, приуроченное к празднованию</w:t>
            </w:r>
          </w:p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Рождества</w:t>
            </w:r>
            <w:r w:rsidRPr="00FC21B0">
              <w:rPr>
                <w:lang w:eastAsia="en-US"/>
              </w:rPr>
              <w:t xml:space="preserve"> «Елка нашего двора»</w:t>
            </w:r>
          </w:p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Дата проведения 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Спортивная площадка по адресу: ул. Алтайская, д.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ГБУ «КСЦ 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8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0" w:rsidRPr="00FC21B0" w:rsidRDefault="00FC21B0" w:rsidP="00FC21B0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spacing w:line="276" w:lineRule="auto"/>
              <w:ind w:left="488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lang w:eastAsia="en-US"/>
              </w:rPr>
              <w:t>Культурно-массовое мероприятие "Дискотека на льду"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54" w:rsidRDefault="001F5654">
            <w:pPr>
              <w:spacing w:line="276" w:lineRule="auto"/>
              <w:jc w:val="center"/>
              <w:rPr>
                <w:lang w:eastAsia="en-US"/>
              </w:rPr>
            </w:pPr>
          </w:p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Дата проведения 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0" w:rsidRPr="00FC21B0" w:rsidRDefault="00FC21B0">
            <w:pPr>
              <w:spacing w:line="276" w:lineRule="auto"/>
              <w:rPr>
                <w:lang w:eastAsia="en-US"/>
              </w:rPr>
            </w:pPr>
          </w:p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lang w:eastAsia="en-US"/>
              </w:rPr>
              <w:t>ГБУ «КСЦ 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FC21B0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FC21B0">
              <w:rPr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1B0">
              <w:rPr>
                <w:b/>
                <w:lang w:eastAsia="en-US"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FC21B0" w:rsidRPr="00FC21B0" w:rsidTr="00FC21B0">
        <w:trPr>
          <w:gridAfter w:val="1"/>
          <w:wAfter w:w="75" w:type="dxa"/>
          <w:trHeight w:val="417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B0" w:rsidRPr="00FC21B0" w:rsidRDefault="00FC21B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21B0">
              <w:rPr>
                <w:b/>
                <w:color w:val="000000"/>
                <w:lang w:eastAsia="en-US"/>
              </w:rPr>
              <w:t>Февраль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EF62DB" w:rsidRDefault="00507F48" w:rsidP="00EF62DB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Экскурсия в музей Боевой славы  ГБОУ Школы № 1598 для учащихся района Гольяново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54" w:rsidRDefault="001F5654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02.02.2022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ГБОУ Школа № 1598 ул. Камчатская д.6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АНО «ЦГПВМ «РУБЕЖ»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507F48" w:rsidP="00507F48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07F48"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Поисковая экспедиция (поднятие советского самолёта, погибшего в годы Великой Отечественной войны)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54" w:rsidRDefault="001F5654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10.02.2022-13.02.2022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Смоленская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АНО «ЦГПВМ «РУБЕЖ»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507F48" w:rsidP="00507F48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bCs/>
                <w:color w:val="000000"/>
                <w:lang w:eastAsia="en-US"/>
              </w:rPr>
            </w:pPr>
            <w:r w:rsidRPr="00507F48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Семинар по ММА и САМБО, посвященный юбилею клуба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54" w:rsidRDefault="001F5654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13.02.2022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ул. Байкальская, д. 42/14 корп.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lang w:eastAsia="en-US"/>
              </w:rPr>
              <w:t>АНО Международная лига смешанных боевых стилей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507F48" w:rsidP="00507F48">
            <w:pPr>
              <w:tabs>
                <w:tab w:val="left" w:pos="34"/>
              </w:tabs>
              <w:ind w:left="34"/>
              <w:jc w:val="center"/>
              <w:rPr>
                <w:b/>
                <w:lang w:eastAsia="en-US"/>
              </w:rPr>
            </w:pPr>
            <w:r w:rsidRPr="00507F48">
              <w:rPr>
                <w:b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Культурно-массовое мероприятие «День всех влюблённых»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54" w:rsidRDefault="001F5654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14.02.2022</w:t>
            </w: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lang w:eastAsia="en-US"/>
              </w:rPr>
              <w:t>Молодёжная Палата района Гольяново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507F48" w:rsidP="00507F48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bCs/>
                <w:color w:val="000000"/>
                <w:lang w:eastAsia="en-US"/>
              </w:rPr>
            </w:pPr>
            <w:r w:rsidRPr="00507F48">
              <w:rPr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Военно-тактическая игра «Тропа разведчика»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54" w:rsidRDefault="001F5654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19.02.2022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Смоленская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АНО «ЦГПВМ «РУБЕЖ»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891632">
            <w:pPr>
              <w:tabs>
                <w:tab w:val="left" w:pos="34"/>
              </w:tabs>
              <w:spacing w:line="276" w:lineRule="auto"/>
              <w:ind w:left="-107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="00507F48">
              <w:rPr>
                <w:b/>
                <w:bCs/>
                <w:color w:val="000000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Турнир по Джиу-</w:t>
            </w:r>
            <w:r w:rsidRPr="00FC21B0">
              <w:rPr>
                <w:lang w:eastAsia="en-US"/>
              </w:rPr>
              <w:lastRenderedPageBreak/>
              <w:t>Джитсу «Чистая победа», посвящённый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lastRenderedPageBreak/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20.02.2022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ул. Байкальская, д. </w:t>
            </w:r>
            <w:r w:rsidRPr="00FC21B0">
              <w:rPr>
                <w:lang w:eastAsia="en-US"/>
              </w:rPr>
              <w:lastRenderedPageBreak/>
              <w:t>42/14 корп.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АНО </w:t>
            </w:r>
            <w:r w:rsidRPr="00FC21B0">
              <w:rPr>
                <w:lang w:eastAsia="en-US"/>
              </w:rPr>
              <w:lastRenderedPageBreak/>
              <w:t>Международная лига смешанных боевых стилей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507F48" w:rsidP="00891632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7</w:t>
            </w:r>
            <w:r w:rsidR="00891632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Культурно-массовое мероприятие «День Защитника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23.02.2022</w:t>
            </w: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ул. Алтайская, вл.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Молодёжная Палата района Гольяново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891632">
            <w:pPr>
              <w:tabs>
                <w:tab w:val="left" w:pos="34"/>
              </w:tabs>
              <w:spacing w:line="276" w:lineRule="auto"/>
              <w:ind w:left="-107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Соревнования по </w:t>
            </w:r>
            <w:proofErr w:type="spellStart"/>
            <w:r w:rsidRPr="00FC21B0">
              <w:rPr>
                <w:lang w:eastAsia="en-US"/>
              </w:rPr>
              <w:t>кобудо</w:t>
            </w:r>
            <w:proofErr w:type="spellEnd"/>
            <w:r w:rsidRPr="00FC21B0">
              <w:rPr>
                <w:lang w:eastAsia="en-US"/>
              </w:rPr>
              <w:t>, посвященные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Щелковское ш., д.21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ГБУ «КСЦ </w:t>
            </w:r>
            <w:r w:rsidRPr="00FC21B0">
              <w:rPr>
                <w:lang w:eastAsia="en-US"/>
              </w:rPr>
              <w:br/>
              <w:t>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7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891632">
            <w:pPr>
              <w:tabs>
                <w:tab w:val="left" w:pos="34"/>
              </w:tabs>
              <w:spacing w:line="276" w:lineRule="auto"/>
              <w:ind w:left="-107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Культурно-массовое мероприятие, приуроченное ко дню влюбленных "Музыкальный каток"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Спортивная площадка по адресу: ул. Уссурийская, д.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ГБУ «КСЦ </w:t>
            </w:r>
            <w:r w:rsidRPr="00FC21B0">
              <w:rPr>
                <w:lang w:eastAsia="en-US"/>
              </w:rPr>
              <w:br/>
              <w:t>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7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507F48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Спортивно-массовый праздник "</w:t>
            </w:r>
            <w:proofErr w:type="spellStart"/>
            <w:r w:rsidRPr="00FC21B0">
              <w:rPr>
                <w:lang w:eastAsia="en-US"/>
              </w:rPr>
              <w:t>Гольяновская</w:t>
            </w:r>
            <w:proofErr w:type="spellEnd"/>
            <w:r w:rsidRPr="00FC21B0">
              <w:rPr>
                <w:lang w:eastAsia="en-US"/>
              </w:rPr>
              <w:t xml:space="preserve"> лыжня"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Национальный парк "Лосиный остров", территория Бабаевского пруда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ГБУ «КСЦ 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507F48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Концертная программа эстрадной студии "Радость", приуроченная к празднованию Дня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ГБУ «КСЦ </w:t>
            </w:r>
            <w:r w:rsidRPr="00FC21B0">
              <w:rPr>
                <w:lang w:eastAsia="en-US"/>
              </w:rPr>
              <w:br/>
              <w:t>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C21B0">
              <w:rPr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507F48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Турнир по шахматам, посвященный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ул. Хабаровская, д. 23, корп.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ГБУ «КСЦ 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C21B0">
              <w:rPr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891632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Турнир по хоккею с шайбой, приуроченный к празднованию Дня </w:t>
            </w:r>
            <w:r w:rsidRPr="00FC21B0">
              <w:rPr>
                <w:lang w:eastAsia="en-US"/>
              </w:rPr>
              <w:lastRenderedPageBreak/>
              <w:t>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lastRenderedPageBreak/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Спортивная площадка по адресу: ул. </w:t>
            </w:r>
            <w:r w:rsidRPr="00FC21B0">
              <w:rPr>
                <w:lang w:eastAsia="en-US"/>
              </w:rPr>
              <w:lastRenderedPageBreak/>
              <w:t>Хабаровская, д. 23, корп.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ГБУ «КСЦ 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C21B0">
              <w:rPr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891632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Культурно-массовое мероприятие "Дискотека на льду"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Спортивная площадка по адресу: ул. Алтайская</w:t>
            </w:r>
            <w:r w:rsidR="009A2904">
              <w:rPr>
                <w:lang w:eastAsia="en-US"/>
              </w:rPr>
              <w:t>,</w:t>
            </w:r>
            <w:r w:rsidRPr="00FC21B0">
              <w:rPr>
                <w:lang w:eastAsia="en-US"/>
              </w:rPr>
              <w:t xml:space="preserve"> д.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ГБУ «КСЦ </w:t>
            </w:r>
            <w:r w:rsidRPr="00FC21B0">
              <w:rPr>
                <w:lang w:eastAsia="en-US"/>
              </w:rPr>
              <w:br/>
              <w:t>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C21B0">
              <w:rPr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891632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Турнир по мини-футболу на снегу, приуроченный к празднованию Дня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Спортивная площадка по адресу: ул. Алтайская</w:t>
            </w:r>
            <w:r w:rsidR="009A2904">
              <w:rPr>
                <w:lang w:eastAsia="en-US"/>
              </w:rPr>
              <w:t>,</w:t>
            </w:r>
            <w:r w:rsidRPr="00FC21B0">
              <w:rPr>
                <w:lang w:eastAsia="en-US"/>
              </w:rPr>
              <w:t xml:space="preserve"> д.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ГБУ «КСЦ 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EF62DB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 w:rsidP="00EF62DB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lang w:eastAsia="en-US"/>
              </w:rPr>
            </w:pPr>
            <w:r w:rsidRPr="00FC21B0">
              <w:rPr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1B0">
              <w:rPr>
                <w:b/>
                <w:lang w:eastAsia="en-US"/>
              </w:rPr>
              <w:t>1445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F62DB" w:rsidRPr="00FC21B0" w:rsidTr="00EF62DB">
        <w:trPr>
          <w:gridAfter w:val="1"/>
          <w:wAfter w:w="75" w:type="dxa"/>
          <w:trHeight w:val="192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 w:rsidP="00EF62DB">
            <w:pPr>
              <w:tabs>
                <w:tab w:val="left" w:pos="34"/>
              </w:tabs>
              <w:spacing w:line="276" w:lineRule="auto"/>
              <w:ind w:left="34"/>
              <w:jc w:val="center"/>
              <w:rPr>
                <w:b/>
                <w:color w:val="000000"/>
                <w:lang w:eastAsia="en-US"/>
              </w:rPr>
            </w:pPr>
            <w:r w:rsidRPr="00FC21B0">
              <w:rPr>
                <w:b/>
                <w:color w:val="000000"/>
                <w:lang w:eastAsia="en-US"/>
              </w:rPr>
              <w:t>Март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5076CE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Культурно-массовое мероприятие «Международный Женский День»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08.03.2022</w:t>
            </w: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lang w:eastAsia="en-US"/>
              </w:rPr>
              <w:t xml:space="preserve">Алтайская </w:t>
            </w:r>
            <w:proofErr w:type="spellStart"/>
            <w:proofErr w:type="gramStart"/>
            <w:r w:rsidRPr="00FC21B0">
              <w:rPr>
                <w:lang w:eastAsia="en-US"/>
              </w:rPr>
              <w:t>ул</w:t>
            </w:r>
            <w:proofErr w:type="spellEnd"/>
            <w:proofErr w:type="gramEnd"/>
            <w:r w:rsidRPr="00FC21B0">
              <w:rPr>
                <w:lang w:eastAsia="en-US"/>
              </w:rPr>
              <w:t>, вл.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lang w:eastAsia="en-US"/>
              </w:rPr>
              <w:t>Молодёжная Палата района Гольяново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5076CE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Экскурсия в «Бункер 42» на Таганке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26.03.2022</w:t>
            </w: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м. Таганская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АНО «ЦГПВМ «РУБЕЖ»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5076CE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Турнир по Боксу и Тайскому Боксу «Золотые перчатки» </w:t>
            </w:r>
            <w:r w:rsidRPr="00FC21B0">
              <w:rPr>
                <w:lang w:val="en-US" w:eastAsia="en-US"/>
              </w:rPr>
              <w:t>ILMMA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654" w:rsidRDefault="001F5654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val="en-US" w:eastAsia="en-US"/>
              </w:rPr>
            </w:pPr>
            <w:r w:rsidRPr="00FC21B0">
              <w:rPr>
                <w:lang w:val="en-US" w:eastAsia="en-US"/>
              </w:rPr>
              <w:t>27.03.2022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lang w:eastAsia="en-US"/>
              </w:rPr>
              <w:t>ул. Байкальская, д. 42/14</w:t>
            </w:r>
            <w:r w:rsidR="009A2904">
              <w:rPr>
                <w:lang w:eastAsia="en-US"/>
              </w:rPr>
              <w:t>,</w:t>
            </w:r>
            <w:r w:rsidRPr="00FC21B0">
              <w:rPr>
                <w:lang w:eastAsia="en-US"/>
              </w:rPr>
              <w:t xml:space="preserve"> корп.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val="en-US" w:eastAsia="en-US"/>
              </w:rPr>
            </w:pPr>
            <w:r w:rsidRPr="00FC21B0">
              <w:rPr>
                <w:lang w:val="en-US"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lang w:eastAsia="en-US"/>
              </w:rPr>
              <w:t>АНО Международная лига смешанных боевых стилей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C21B0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7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5076CE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Турнир по </w:t>
            </w:r>
            <w:proofErr w:type="spellStart"/>
            <w:r w:rsidRPr="00FC21B0">
              <w:rPr>
                <w:lang w:eastAsia="en-US"/>
              </w:rPr>
              <w:t>дартс</w:t>
            </w:r>
            <w:proofErr w:type="spellEnd"/>
            <w:r w:rsidRPr="00FC21B0">
              <w:rPr>
                <w:lang w:eastAsia="en-US"/>
              </w:rPr>
              <w:t>, приуроченный к празднованию Международного женского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Хабаровская ул., д. 23, корп.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ГБУ «КСЦ 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C21B0">
              <w:rPr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8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5076CE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Концертная программа эстрадной студии "Радость", приуроченная к празднованию </w:t>
            </w:r>
            <w:r w:rsidRPr="00FC21B0">
              <w:rPr>
                <w:lang w:eastAsia="en-US"/>
              </w:rPr>
              <w:lastRenderedPageBreak/>
              <w:t>Международного женского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lastRenderedPageBreak/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1E1" w:rsidRDefault="002071E1">
            <w:pPr>
              <w:spacing w:line="276" w:lineRule="auto"/>
              <w:jc w:val="center"/>
              <w:rPr>
                <w:lang w:eastAsia="en-US"/>
              </w:rPr>
            </w:pPr>
          </w:p>
          <w:p w:rsidR="002071E1" w:rsidRDefault="002071E1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ул. </w:t>
            </w:r>
            <w:proofErr w:type="gramStart"/>
            <w:r w:rsidRPr="00FC21B0">
              <w:rPr>
                <w:lang w:eastAsia="en-US"/>
              </w:rPr>
              <w:t>Новосибирская</w:t>
            </w:r>
            <w:proofErr w:type="gramEnd"/>
            <w:r w:rsidRPr="00FC21B0">
              <w:rPr>
                <w:lang w:eastAsia="en-US"/>
              </w:rPr>
              <w:t>, д. 3, ГБУ ТЦСО "Восточное Измайлово" филиал Гольяново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ГБУ «КСЦ </w:t>
            </w:r>
            <w:r w:rsidRPr="00FC21B0">
              <w:rPr>
                <w:lang w:eastAsia="en-US"/>
              </w:rPr>
              <w:br/>
              <w:t>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C21B0">
              <w:rPr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5076CE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Культурно-массовое мероприятие, приуроченное к празднованию Международного женского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1E1" w:rsidRDefault="002071E1">
            <w:pPr>
              <w:spacing w:line="276" w:lineRule="auto"/>
              <w:jc w:val="center"/>
              <w:rPr>
                <w:lang w:eastAsia="en-US"/>
              </w:rPr>
            </w:pPr>
          </w:p>
          <w:p w:rsidR="002071E1" w:rsidRDefault="002071E1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904" w:rsidRDefault="009A2904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21B0">
              <w:rPr>
                <w:lang w:eastAsia="en-US"/>
              </w:rPr>
              <w:t>ул</w:t>
            </w:r>
            <w:proofErr w:type="gramStart"/>
            <w:r w:rsidRPr="00FC21B0">
              <w:rPr>
                <w:lang w:eastAsia="en-US"/>
              </w:rPr>
              <w:t>.Б</w:t>
            </w:r>
            <w:proofErr w:type="gramEnd"/>
            <w:r w:rsidRPr="00FC21B0">
              <w:rPr>
                <w:lang w:eastAsia="en-US"/>
              </w:rPr>
              <w:t>айкальская</w:t>
            </w:r>
            <w:proofErr w:type="spellEnd"/>
            <w:r w:rsidRPr="00FC21B0">
              <w:rPr>
                <w:lang w:eastAsia="en-US"/>
              </w:rPr>
              <w:t>, д.46</w:t>
            </w:r>
            <w:r w:rsidR="009A2904">
              <w:rPr>
                <w:lang w:eastAsia="en-US"/>
              </w:rPr>
              <w:t>,</w:t>
            </w:r>
            <w:r w:rsidRPr="00FC21B0">
              <w:rPr>
                <w:lang w:eastAsia="en-US"/>
              </w:rPr>
              <w:t xml:space="preserve"> корп.1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904" w:rsidRDefault="009A2904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904" w:rsidRDefault="009A2904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ГБУ «КСЦ </w:t>
            </w:r>
            <w:r w:rsidRPr="00FC21B0">
              <w:rPr>
                <w:lang w:eastAsia="en-US"/>
              </w:rPr>
              <w:br/>
              <w:t>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C21B0">
              <w:rPr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5076CE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Культурно-массовое мероприятие "Масленица"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ГБУ «КСЦ </w:t>
            </w:r>
            <w:r w:rsidRPr="00FC21B0">
              <w:rPr>
                <w:lang w:eastAsia="en-US"/>
              </w:rPr>
              <w:br/>
              <w:t>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C21B0">
              <w:rPr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5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5076CE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Турнир по мини-футболу «Звонкая весна»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1E1" w:rsidRDefault="002071E1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Спортивная площадка, ул. Алтайская, д.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ГБУ «КСЦ «Форвард»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C21B0">
              <w:rPr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602A5C" w:rsidRPr="00FC21B0" w:rsidTr="001F5654">
        <w:trPr>
          <w:gridAfter w:val="1"/>
          <w:wAfter w:w="75" w:type="dxa"/>
          <w:trHeight w:val="5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5076CE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5C" w:rsidRDefault="00EF6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конкурс </w:t>
            </w:r>
          </w:p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«Мы молоды душой»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1E1" w:rsidRDefault="002071E1" w:rsidP="002071E1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 w:rsidP="002071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FC21B0" w:rsidRDefault="002071E1" w:rsidP="002071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FC21B0" w:rsidRDefault="002071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Аппарат СД МО Гольяново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DB" w:rsidRPr="00602A5C" w:rsidRDefault="00602A5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02A5C">
              <w:rPr>
                <w:bCs/>
                <w:color w:val="000000"/>
                <w:lang w:eastAsia="en-US"/>
              </w:rPr>
              <w:t>200,0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02A5C" w:rsidRPr="00FC21B0" w:rsidTr="001F5654">
        <w:trPr>
          <w:gridAfter w:val="1"/>
          <w:wAfter w:w="75" w:type="dxa"/>
          <w:trHeight w:val="5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891632" w:rsidP="005076CE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Интеллектуальное мероприятие «Депутатский час» для молодежи муниципального округа Гольяново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1E1" w:rsidRDefault="002071E1" w:rsidP="002071E1">
            <w:pPr>
              <w:spacing w:line="276" w:lineRule="auto"/>
              <w:jc w:val="center"/>
              <w:rPr>
                <w:lang w:eastAsia="en-US"/>
              </w:rPr>
            </w:pPr>
          </w:p>
          <w:p w:rsidR="00EF62DB" w:rsidRPr="00FC21B0" w:rsidRDefault="00EF62DB" w:rsidP="002071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FC21B0" w:rsidRDefault="002071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FC21B0" w:rsidRDefault="002071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Аппарат СД МО Гольяново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DB" w:rsidRPr="00602A5C" w:rsidRDefault="00602A5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02A5C">
              <w:rPr>
                <w:bCs/>
                <w:color w:val="000000"/>
                <w:lang w:eastAsia="en-US"/>
              </w:rPr>
              <w:t>228,0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F62DB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507F48" w:rsidRDefault="00EF62DB" w:rsidP="00507F48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FC21B0">
              <w:rPr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AD48A5" w:rsidRDefault="002071E1" w:rsidP="002071E1">
            <w:pPr>
              <w:spacing w:line="276" w:lineRule="auto"/>
              <w:rPr>
                <w:b/>
                <w:lang w:eastAsia="en-US"/>
              </w:rPr>
            </w:pPr>
            <w:r w:rsidRPr="00AD48A5">
              <w:rPr>
                <w:b/>
                <w:lang w:eastAsia="en-US"/>
              </w:rPr>
              <w:t xml:space="preserve">   </w:t>
            </w:r>
            <w:r w:rsidR="00602A5C" w:rsidRPr="00AD48A5">
              <w:rPr>
                <w:b/>
                <w:lang w:eastAsia="en-US"/>
              </w:rPr>
              <w:t xml:space="preserve">   </w:t>
            </w:r>
            <w:r w:rsidRPr="00AD48A5">
              <w:rPr>
                <w:b/>
                <w:lang w:eastAsia="en-US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602A5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428,0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</w:tr>
      <w:tr w:rsidR="00EF62DB" w:rsidRPr="00FC21B0" w:rsidTr="001F5654">
        <w:trPr>
          <w:gridAfter w:val="1"/>
          <w:wAfter w:w="75" w:type="dxa"/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DB" w:rsidRPr="00FC21B0" w:rsidRDefault="00EF62DB" w:rsidP="00507F48">
            <w:pPr>
              <w:pStyle w:val="a6"/>
              <w:tabs>
                <w:tab w:val="left" w:pos="128"/>
              </w:tabs>
              <w:spacing w:line="276" w:lineRule="auto"/>
              <w:ind w:left="36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right"/>
              <w:rPr>
                <w:lang w:eastAsia="en-US"/>
              </w:rPr>
            </w:pPr>
            <w:r w:rsidRPr="00FC21B0">
              <w:rPr>
                <w:b/>
                <w:bCs/>
                <w:color w:val="000000"/>
                <w:lang w:eastAsia="en-US"/>
              </w:rPr>
              <w:t>ИТОГО (досуговые, спортивные и социально-значимые мероприятия):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AD48A5" w:rsidRDefault="002071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48A5">
              <w:rPr>
                <w:b/>
                <w:lang w:eastAsia="en-US"/>
              </w:rPr>
              <w:t>2685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color w:val="00000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602A5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428,0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Pr="00FC21B0" w:rsidRDefault="00EF62D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21B0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FC21B0" w:rsidRPr="00FC21B0" w:rsidRDefault="00FC21B0" w:rsidP="00927A51"/>
    <w:sectPr w:rsidR="00FC21B0" w:rsidRPr="00FC21B0" w:rsidSect="009A2904">
      <w:pgSz w:w="16838" w:h="11906" w:orient="landscape"/>
      <w:pgMar w:top="709" w:right="96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48" w:rsidRDefault="00507F48" w:rsidP="00D6420D">
      <w:r>
        <w:separator/>
      </w:r>
    </w:p>
  </w:endnote>
  <w:endnote w:type="continuationSeparator" w:id="0">
    <w:p w:rsidR="00507F48" w:rsidRDefault="00507F4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48" w:rsidRDefault="00507F48" w:rsidP="00D6420D">
      <w:r>
        <w:separator/>
      </w:r>
    </w:p>
  </w:footnote>
  <w:footnote w:type="continuationSeparator" w:id="0">
    <w:p w:rsidR="00507F48" w:rsidRDefault="00507F4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1D17A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3">
    <w:nsid w:val="50AD3E39"/>
    <w:multiLevelType w:val="hybridMultilevel"/>
    <w:tmpl w:val="D7E066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5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302A"/>
    <w:rsid w:val="00043884"/>
    <w:rsid w:val="00046DE6"/>
    <w:rsid w:val="00053C6F"/>
    <w:rsid w:val="000540DF"/>
    <w:rsid w:val="00057DCE"/>
    <w:rsid w:val="0006575D"/>
    <w:rsid w:val="00066D0A"/>
    <w:rsid w:val="00085A27"/>
    <w:rsid w:val="000A0FCE"/>
    <w:rsid w:val="000A614B"/>
    <w:rsid w:val="000B26F7"/>
    <w:rsid w:val="000B41E7"/>
    <w:rsid w:val="000B44D5"/>
    <w:rsid w:val="000C612D"/>
    <w:rsid w:val="000D24A0"/>
    <w:rsid w:val="000E0830"/>
    <w:rsid w:val="000E22AA"/>
    <w:rsid w:val="000E49E0"/>
    <w:rsid w:val="000F776B"/>
    <w:rsid w:val="001008B5"/>
    <w:rsid w:val="00100FCD"/>
    <w:rsid w:val="00112168"/>
    <w:rsid w:val="00114659"/>
    <w:rsid w:val="00125834"/>
    <w:rsid w:val="00141AD8"/>
    <w:rsid w:val="001532B7"/>
    <w:rsid w:val="0015333B"/>
    <w:rsid w:val="00164640"/>
    <w:rsid w:val="00174F52"/>
    <w:rsid w:val="0017706B"/>
    <w:rsid w:val="00182C70"/>
    <w:rsid w:val="00190AC3"/>
    <w:rsid w:val="001919DB"/>
    <w:rsid w:val="001B2BCD"/>
    <w:rsid w:val="001B58EB"/>
    <w:rsid w:val="001C44C8"/>
    <w:rsid w:val="001C7F0D"/>
    <w:rsid w:val="001D2EC5"/>
    <w:rsid w:val="001D5956"/>
    <w:rsid w:val="001F5654"/>
    <w:rsid w:val="002071E1"/>
    <w:rsid w:val="0021339C"/>
    <w:rsid w:val="002359E8"/>
    <w:rsid w:val="00241000"/>
    <w:rsid w:val="00244F3B"/>
    <w:rsid w:val="00247888"/>
    <w:rsid w:val="00253C27"/>
    <w:rsid w:val="002828A6"/>
    <w:rsid w:val="002962AD"/>
    <w:rsid w:val="002B1883"/>
    <w:rsid w:val="002C5421"/>
    <w:rsid w:val="002D0859"/>
    <w:rsid w:val="002F3722"/>
    <w:rsid w:val="002F7759"/>
    <w:rsid w:val="002F7F6C"/>
    <w:rsid w:val="00306C6D"/>
    <w:rsid w:val="0031029A"/>
    <w:rsid w:val="0031538F"/>
    <w:rsid w:val="00326B8D"/>
    <w:rsid w:val="003278E9"/>
    <w:rsid w:val="00330EA9"/>
    <w:rsid w:val="00334920"/>
    <w:rsid w:val="00336B8E"/>
    <w:rsid w:val="00346F66"/>
    <w:rsid w:val="0035170A"/>
    <w:rsid w:val="00351E22"/>
    <w:rsid w:val="00360EFC"/>
    <w:rsid w:val="003632D7"/>
    <w:rsid w:val="00372483"/>
    <w:rsid w:val="0039090B"/>
    <w:rsid w:val="00395527"/>
    <w:rsid w:val="003969C6"/>
    <w:rsid w:val="003C1101"/>
    <w:rsid w:val="003D475B"/>
    <w:rsid w:val="003E46CF"/>
    <w:rsid w:val="003E47EC"/>
    <w:rsid w:val="0040210E"/>
    <w:rsid w:val="004118C0"/>
    <w:rsid w:val="00424FC9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20A9"/>
    <w:rsid w:val="004F2F40"/>
    <w:rsid w:val="004F6776"/>
    <w:rsid w:val="004F6883"/>
    <w:rsid w:val="004F69AF"/>
    <w:rsid w:val="005076CE"/>
    <w:rsid w:val="00507F48"/>
    <w:rsid w:val="005102E2"/>
    <w:rsid w:val="0051614D"/>
    <w:rsid w:val="00516C4E"/>
    <w:rsid w:val="00524E42"/>
    <w:rsid w:val="00524EA6"/>
    <w:rsid w:val="00527425"/>
    <w:rsid w:val="00533FA7"/>
    <w:rsid w:val="00541A44"/>
    <w:rsid w:val="00566FF4"/>
    <w:rsid w:val="00574C8F"/>
    <w:rsid w:val="005752F4"/>
    <w:rsid w:val="005756DD"/>
    <w:rsid w:val="005B10FF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600F86"/>
    <w:rsid w:val="00602A5C"/>
    <w:rsid w:val="00603E43"/>
    <w:rsid w:val="00604A9E"/>
    <w:rsid w:val="00610370"/>
    <w:rsid w:val="00611381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90FE1"/>
    <w:rsid w:val="006A28EE"/>
    <w:rsid w:val="006B7CD5"/>
    <w:rsid w:val="006D6200"/>
    <w:rsid w:val="006F05C5"/>
    <w:rsid w:val="00700543"/>
    <w:rsid w:val="00720B2F"/>
    <w:rsid w:val="0072148D"/>
    <w:rsid w:val="007328ED"/>
    <w:rsid w:val="00747C7A"/>
    <w:rsid w:val="0075102B"/>
    <w:rsid w:val="00752B9A"/>
    <w:rsid w:val="0076243D"/>
    <w:rsid w:val="00763B13"/>
    <w:rsid w:val="00772917"/>
    <w:rsid w:val="00784E7C"/>
    <w:rsid w:val="00785F57"/>
    <w:rsid w:val="007A305E"/>
    <w:rsid w:val="007A4910"/>
    <w:rsid w:val="007A67B1"/>
    <w:rsid w:val="007B2239"/>
    <w:rsid w:val="007B77C2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84D76"/>
    <w:rsid w:val="00891632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27A51"/>
    <w:rsid w:val="009353D4"/>
    <w:rsid w:val="009407F7"/>
    <w:rsid w:val="00943FB2"/>
    <w:rsid w:val="009441C8"/>
    <w:rsid w:val="00966814"/>
    <w:rsid w:val="00970041"/>
    <w:rsid w:val="00970B05"/>
    <w:rsid w:val="009831C1"/>
    <w:rsid w:val="00986B05"/>
    <w:rsid w:val="00996A33"/>
    <w:rsid w:val="00997AF7"/>
    <w:rsid w:val="009A0178"/>
    <w:rsid w:val="009A2904"/>
    <w:rsid w:val="009A4332"/>
    <w:rsid w:val="009A75DE"/>
    <w:rsid w:val="009B1EED"/>
    <w:rsid w:val="009C1B80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562B5"/>
    <w:rsid w:val="00A60677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48A5"/>
    <w:rsid w:val="00AD57E3"/>
    <w:rsid w:val="00AD5A52"/>
    <w:rsid w:val="00AD6C6F"/>
    <w:rsid w:val="00AE0FBA"/>
    <w:rsid w:val="00AE1317"/>
    <w:rsid w:val="00AE774B"/>
    <w:rsid w:val="00AF3EA1"/>
    <w:rsid w:val="00B02801"/>
    <w:rsid w:val="00B32C93"/>
    <w:rsid w:val="00B41C6F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6371F"/>
    <w:rsid w:val="00C71B27"/>
    <w:rsid w:val="00C91796"/>
    <w:rsid w:val="00CA2B75"/>
    <w:rsid w:val="00CC01E4"/>
    <w:rsid w:val="00CD7115"/>
    <w:rsid w:val="00CE35BA"/>
    <w:rsid w:val="00CE4347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A6C65"/>
    <w:rsid w:val="00DB18F3"/>
    <w:rsid w:val="00DC40E5"/>
    <w:rsid w:val="00DD430B"/>
    <w:rsid w:val="00DD4DF2"/>
    <w:rsid w:val="00DD667B"/>
    <w:rsid w:val="00DE7331"/>
    <w:rsid w:val="00E00B0D"/>
    <w:rsid w:val="00E022A6"/>
    <w:rsid w:val="00E1122D"/>
    <w:rsid w:val="00E12834"/>
    <w:rsid w:val="00E12C49"/>
    <w:rsid w:val="00E20D61"/>
    <w:rsid w:val="00E3767F"/>
    <w:rsid w:val="00E40D95"/>
    <w:rsid w:val="00E4355D"/>
    <w:rsid w:val="00E5041E"/>
    <w:rsid w:val="00E52A03"/>
    <w:rsid w:val="00E55250"/>
    <w:rsid w:val="00E83E69"/>
    <w:rsid w:val="00E95F42"/>
    <w:rsid w:val="00EA5685"/>
    <w:rsid w:val="00EA5731"/>
    <w:rsid w:val="00EA787B"/>
    <w:rsid w:val="00EA7BD1"/>
    <w:rsid w:val="00EC5E10"/>
    <w:rsid w:val="00ED1B59"/>
    <w:rsid w:val="00ED4603"/>
    <w:rsid w:val="00EE5364"/>
    <w:rsid w:val="00EE6292"/>
    <w:rsid w:val="00EE6C5F"/>
    <w:rsid w:val="00EF18F3"/>
    <w:rsid w:val="00EF62DB"/>
    <w:rsid w:val="00F054BA"/>
    <w:rsid w:val="00F45461"/>
    <w:rsid w:val="00F72A3F"/>
    <w:rsid w:val="00F838F2"/>
    <w:rsid w:val="00F901C2"/>
    <w:rsid w:val="00FB09C8"/>
    <w:rsid w:val="00FB2F1F"/>
    <w:rsid w:val="00FB34D1"/>
    <w:rsid w:val="00FB77B7"/>
    <w:rsid w:val="00FC21B0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C9A3-C74A-41C4-B916-13BB3806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6FB4ED4A</Template>
  <TotalTime>0</TotalTime>
  <Pages>6</Pages>
  <Words>1080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2</cp:revision>
  <cp:lastPrinted>2021-12-15T09:05:00Z</cp:lastPrinted>
  <dcterms:created xsi:type="dcterms:W3CDTF">2021-12-20T08:10:00Z</dcterms:created>
  <dcterms:modified xsi:type="dcterms:W3CDTF">2021-12-20T08:10:00Z</dcterms:modified>
</cp:coreProperties>
</file>