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8C" w:rsidRDefault="00795D8C" w:rsidP="00645CCE">
      <w:pPr>
        <w:jc w:val="center"/>
        <w:rPr>
          <w:b/>
        </w:rPr>
      </w:pPr>
    </w:p>
    <w:p w:rsidR="00A85686" w:rsidRDefault="00A85686" w:rsidP="00A85686">
      <w:pPr>
        <w:jc w:val="center"/>
        <w:rPr>
          <w:rFonts w:ascii="Georgia" w:hAnsi="Georgia" w:cs="Georgia"/>
          <w:b/>
          <w:bCs/>
        </w:rPr>
      </w:pPr>
    </w:p>
    <w:p w:rsidR="00A85686" w:rsidRDefault="00106611" w:rsidP="00A85686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30749235" r:id="rId10"/>
        </w:pict>
      </w:r>
    </w:p>
    <w:p w:rsidR="00A85686" w:rsidRDefault="00A85686" w:rsidP="00A85686">
      <w:pPr>
        <w:jc w:val="center"/>
        <w:rPr>
          <w:rFonts w:ascii="Georgia" w:hAnsi="Georgia" w:cs="Georgia"/>
          <w:b/>
          <w:bCs/>
        </w:rPr>
      </w:pPr>
    </w:p>
    <w:p w:rsidR="00A85686" w:rsidRDefault="00A85686" w:rsidP="00A85686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A85686" w:rsidRDefault="00A85686" w:rsidP="00A85686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A85686" w:rsidRDefault="00A85686" w:rsidP="00A85686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A85686" w:rsidRDefault="00A85686" w:rsidP="00A85686"/>
    <w:p w:rsidR="00A85686" w:rsidRDefault="00A85686" w:rsidP="00A85686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85686" w:rsidRDefault="00A85686" w:rsidP="00A85686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A85686" w:rsidRDefault="00A85686" w:rsidP="00A8568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A85686" w:rsidRDefault="00A85686" w:rsidP="00A85686">
      <w:pPr>
        <w:rPr>
          <w:sz w:val="10"/>
        </w:rPr>
      </w:pPr>
    </w:p>
    <w:p w:rsidR="00A85686" w:rsidRDefault="00A85686" w:rsidP="00A85686">
      <w:pPr>
        <w:rPr>
          <w:rFonts w:ascii="Georgia" w:hAnsi="Georgia" w:cs="Georgia"/>
          <w:b/>
          <w:bCs/>
        </w:rPr>
      </w:pPr>
      <w:r>
        <w:rPr>
          <w:b/>
        </w:rPr>
        <w:t>от 18.09.2019 г. №11/7</w:t>
      </w:r>
    </w:p>
    <w:p w:rsidR="00282478" w:rsidRDefault="00282478" w:rsidP="00645CCE">
      <w:pPr>
        <w:jc w:val="center"/>
        <w:rPr>
          <w:b/>
        </w:rPr>
      </w:pPr>
    </w:p>
    <w:p w:rsidR="00282478" w:rsidRDefault="00282478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282478" w:rsidRPr="00282478" w:rsidRDefault="00282478" w:rsidP="00282478">
      <w:pPr>
        <w:ind w:left="6237"/>
      </w:pPr>
    </w:p>
    <w:p w:rsidR="00282478" w:rsidRDefault="00282478" w:rsidP="00282478">
      <w:pPr>
        <w:ind w:left="6237"/>
      </w:pPr>
    </w:p>
    <w:tbl>
      <w:tblPr>
        <w:tblW w:w="9869" w:type="dxa"/>
        <w:tblLook w:val="04A0" w:firstRow="1" w:lastRow="0" w:firstColumn="1" w:lastColumn="0" w:noHBand="0" w:noVBand="1"/>
      </w:tblPr>
      <w:tblGrid>
        <w:gridCol w:w="5211"/>
        <w:gridCol w:w="4658"/>
      </w:tblGrid>
      <w:tr w:rsidR="004635E7" w:rsidTr="004635E7">
        <w:trPr>
          <w:trHeight w:val="1848"/>
        </w:trPr>
        <w:tc>
          <w:tcPr>
            <w:tcW w:w="5211" w:type="dxa"/>
          </w:tcPr>
          <w:p w:rsidR="004635E7" w:rsidRDefault="004635E7" w:rsidP="004635E7">
            <w:pPr>
              <w:spacing w:line="276" w:lineRule="auto"/>
              <w:ind w:righ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утверждении рабочей группы по проведению мониторинга работы ярмарок выходного дня в  </w:t>
            </w:r>
            <w:proofErr w:type="spellStart"/>
            <w:r>
              <w:rPr>
                <w:b/>
                <w:lang w:eastAsia="en-US"/>
              </w:rPr>
              <w:t>ӀⅤ</w:t>
            </w:r>
            <w:proofErr w:type="spellEnd"/>
            <w:r>
              <w:rPr>
                <w:b/>
                <w:lang w:eastAsia="en-US"/>
              </w:rPr>
              <w:t xml:space="preserve"> квартале 2019 года</w:t>
            </w:r>
          </w:p>
        </w:tc>
        <w:tc>
          <w:tcPr>
            <w:tcW w:w="4658" w:type="dxa"/>
          </w:tcPr>
          <w:p w:rsidR="004635E7" w:rsidRDefault="004635E7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4635E7" w:rsidRDefault="004635E7" w:rsidP="004635E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частью 9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Гольяново  от 24.04.2014 №7/9 « Об утверждении Регламента  реализации отдельных полномочий города Москвы по согласованию мест размещения ярмарок выходного дня и проведению мониторинга их работы</w:t>
      </w:r>
      <w:proofErr w:type="gramEnd"/>
      <w:r>
        <w:t>»</w:t>
      </w:r>
      <w:r>
        <w:rPr>
          <w:rStyle w:val="apple-style-span"/>
          <w:shd w:val="clear" w:color="auto" w:fill="FFFFFF"/>
        </w:rPr>
        <w:t xml:space="preserve">, </w:t>
      </w:r>
      <w:r>
        <w:rPr>
          <w:bCs/>
        </w:rPr>
        <w:t>Совет депутатов муниципального округа Гольяново решил:</w:t>
      </w:r>
    </w:p>
    <w:p w:rsidR="004635E7" w:rsidRDefault="004635E7" w:rsidP="004635E7">
      <w:pPr>
        <w:pStyle w:val="a4"/>
        <w:numPr>
          <w:ilvl w:val="0"/>
          <w:numId w:val="45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Утвердить рабочую группу по проведению мониторинга работы ярмарок выходного дня по адресам: ул. Уссурийская, вл.7 и ул. Хабаровская вл. 12/23 в </w:t>
      </w:r>
      <w:proofErr w:type="spellStart"/>
      <w:r>
        <w:rPr>
          <w:sz w:val="24"/>
          <w:szCs w:val="24"/>
        </w:rPr>
        <w:t>ӀⅤ</w:t>
      </w:r>
      <w:proofErr w:type="spellEnd"/>
      <w:r>
        <w:rPr>
          <w:sz w:val="24"/>
          <w:szCs w:val="24"/>
        </w:rPr>
        <w:t xml:space="preserve"> квартале 2019 года (приложение).</w:t>
      </w:r>
    </w:p>
    <w:p w:rsidR="004635E7" w:rsidRDefault="004635E7" w:rsidP="004635E7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торговли и услуг города Москвы, Департамент территориальных органов исполнительной власти города Москвы.</w:t>
      </w:r>
    </w:p>
    <w:p w:rsidR="004635E7" w:rsidRDefault="004635E7" w:rsidP="004635E7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>
        <w:rPr>
          <w:rFonts w:eastAsia="Calibri"/>
          <w:lang w:eastAsia="en-US"/>
        </w:rPr>
        <w:t>.</w:t>
      </w:r>
    </w:p>
    <w:p w:rsidR="004635E7" w:rsidRDefault="004635E7" w:rsidP="004635E7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4635E7" w:rsidRDefault="004635E7" w:rsidP="004635E7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решения возложить на председателя комиссии по развитию муниципального округа Гольяново  </w:t>
      </w:r>
      <w:proofErr w:type="spellStart"/>
      <w:r>
        <w:rPr>
          <w:rFonts w:eastAsia="Calibri"/>
          <w:lang w:eastAsia="en-US"/>
        </w:rPr>
        <w:t>Отмахова</w:t>
      </w:r>
      <w:proofErr w:type="spellEnd"/>
      <w:r>
        <w:rPr>
          <w:rFonts w:eastAsia="Calibri"/>
          <w:lang w:eastAsia="en-US"/>
        </w:rPr>
        <w:t xml:space="preserve"> Ю.Ф.</w:t>
      </w:r>
    </w:p>
    <w:p w:rsidR="004635E7" w:rsidRDefault="004635E7" w:rsidP="004635E7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4635E7" w:rsidRDefault="004635E7" w:rsidP="004635E7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4635E7" w:rsidRPr="00282478" w:rsidRDefault="004635E7" w:rsidP="004635E7">
      <w:pPr>
        <w:jc w:val="both"/>
        <w:rPr>
          <w:b/>
        </w:rPr>
      </w:pPr>
      <w:r w:rsidRPr="00282478">
        <w:rPr>
          <w:b/>
        </w:rPr>
        <w:t xml:space="preserve">Глава </w:t>
      </w:r>
      <w:proofErr w:type="gramStart"/>
      <w:r w:rsidRPr="00282478">
        <w:rPr>
          <w:b/>
        </w:rPr>
        <w:t>муниципального</w:t>
      </w:r>
      <w:proofErr w:type="gramEnd"/>
      <w:r w:rsidRPr="00282478">
        <w:rPr>
          <w:b/>
        </w:rPr>
        <w:t xml:space="preserve"> </w:t>
      </w:r>
    </w:p>
    <w:p w:rsidR="004635E7" w:rsidRPr="00282478" w:rsidRDefault="004635E7" w:rsidP="004635E7">
      <w:pPr>
        <w:jc w:val="both"/>
        <w:rPr>
          <w:b/>
        </w:rPr>
      </w:pPr>
      <w:r w:rsidRPr="00282478">
        <w:rPr>
          <w:b/>
        </w:rPr>
        <w:t xml:space="preserve">округа Гольяново                                                                                         </w:t>
      </w:r>
      <w:proofErr w:type="spellStart"/>
      <w:r w:rsidRPr="00282478">
        <w:rPr>
          <w:b/>
        </w:rPr>
        <w:t>Т.М.Четвертков</w:t>
      </w:r>
      <w:proofErr w:type="spellEnd"/>
    </w:p>
    <w:p w:rsidR="004635E7" w:rsidRPr="00282478" w:rsidRDefault="004635E7" w:rsidP="004635E7"/>
    <w:p w:rsidR="004635E7" w:rsidRDefault="004635E7" w:rsidP="004635E7">
      <w:pPr>
        <w:rPr>
          <w:b/>
        </w:rPr>
      </w:pPr>
    </w:p>
    <w:p w:rsidR="004635E7" w:rsidRDefault="004635E7" w:rsidP="004635E7">
      <w:pPr>
        <w:rPr>
          <w:b/>
        </w:rPr>
      </w:pPr>
    </w:p>
    <w:p w:rsidR="004635E7" w:rsidRDefault="004635E7" w:rsidP="004635E7">
      <w:pPr>
        <w:rPr>
          <w:b/>
        </w:rPr>
      </w:pPr>
    </w:p>
    <w:p w:rsidR="004635E7" w:rsidRDefault="004635E7" w:rsidP="004635E7">
      <w:pPr>
        <w:pStyle w:val="a4"/>
        <w:tabs>
          <w:tab w:val="left" w:pos="1134"/>
        </w:tabs>
        <w:ind w:left="5245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5E7" w:rsidRDefault="004635E7" w:rsidP="004635E7">
      <w:pPr>
        <w:pStyle w:val="a4"/>
        <w:tabs>
          <w:tab w:val="left" w:pos="1134"/>
        </w:tabs>
        <w:ind w:left="5245"/>
        <w:rPr>
          <w:iCs/>
          <w:sz w:val="24"/>
          <w:szCs w:val="24"/>
        </w:rPr>
      </w:pPr>
    </w:p>
    <w:p w:rsidR="00106611" w:rsidRDefault="00106611" w:rsidP="004635E7">
      <w:pPr>
        <w:pStyle w:val="a4"/>
        <w:tabs>
          <w:tab w:val="left" w:pos="1134"/>
        </w:tabs>
        <w:ind w:left="5245"/>
        <w:rPr>
          <w:iCs/>
          <w:sz w:val="24"/>
          <w:szCs w:val="24"/>
        </w:rPr>
      </w:pPr>
    </w:p>
    <w:p w:rsidR="004635E7" w:rsidRDefault="004635E7" w:rsidP="004635E7">
      <w:pPr>
        <w:pStyle w:val="a4"/>
        <w:tabs>
          <w:tab w:val="left" w:pos="1134"/>
        </w:tabs>
        <w:ind w:left="5245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lastRenderedPageBreak/>
        <w:t xml:space="preserve">Приложение </w:t>
      </w:r>
    </w:p>
    <w:p w:rsidR="004635E7" w:rsidRDefault="004635E7" w:rsidP="004635E7">
      <w:pPr>
        <w:pStyle w:val="a4"/>
        <w:tabs>
          <w:tab w:val="left" w:pos="1134"/>
        </w:tabs>
        <w:ind w:left="5245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 решению Совета депутатов муниципального округа Гольяново </w:t>
      </w:r>
    </w:p>
    <w:p w:rsidR="004635E7" w:rsidRDefault="004635E7" w:rsidP="004635E7">
      <w:pPr>
        <w:pStyle w:val="a4"/>
        <w:tabs>
          <w:tab w:val="left" w:pos="1134"/>
        </w:tabs>
        <w:ind w:left="5245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от «18» сентября  2019 года</w:t>
      </w:r>
      <w:r w:rsidR="00CD308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№ 11/7</w:t>
      </w:r>
    </w:p>
    <w:p w:rsidR="004635E7" w:rsidRDefault="004635E7" w:rsidP="004635E7">
      <w:pPr>
        <w:pStyle w:val="a4"/>
        <w:tabs>
          <w:tab w:val="left" w:pos="1134"/>
        </w:tabs>
        <w:ind w:left="6521"/>
        <w:rPr>
          <w:iCs/>
          <w:sz w:val="24"/>
          <w:szCs w:val="24"/>
        </w:rPr>
      </w:pPr>
    </w:p>
    <w:p w:rsidR="004635E7" w:rsidRDefault="004635E7" w:rsidP="004635E7">
      <w:pPr>
        <w:pStyle w:val="a4"/>
        <w:tabs>
          <w:tab w:val="left" w:pos="1134"/>
        </w:tabs>
        <w:ind w:left="6521"/>
        <w:rPr>
          <w:iCs/>
          <w:sz w:val="24"/>
          <w:szCs w:val="24"/>
        </w:rPr>
      </w:pPr>
    </w:p>
    <w:p w:rsidR="004635E7" w:rsidRDefault="004635E7" w:rsidP="004635E7">
      <w:pPr>
        <w:pStyle w:val="a4"/>
        <w:tabs>
          <w:tab w:val="left" w:pos="1134"/>
        </w:tabs>
        <w:ind w:left="6521"/>
        <w:rPr>
          <w:iCs/>
          <w:sz w:val="24"/>
          <w:szCs w:val="24"/>
        </w:rPr>
      </w:pPr>
    </w:p>
    <w:p w:rsidR="004635E7" w:rsidRPr="004635E7" w:rsidRDefault="004635E7" w:rsidP="004635E7">
      <w:pPr>
        <w:pStyle w:val="a4"/>
        <w:tabs>
          <w:tab w:val="left" w:pos="1134"/>
        </w:tabs>
        <w:ind w:left="851"/>
        <w:jc w:val="center"/>
        <w:rPr>
          <w:b/>
          <w:iCs/>
          <w:sz w:val="24"/>
          <w:szCs w:val="24"/>
        </w:rPr>
      </w:pPr>
      <w:r w:rsidRPr="004635E7">
        <w:rPr>
          <w:b/>
          <w:sz w:val="24"/>
          <w:szCs w:val="24"/>
        </w:rPr>
        <w:t xml:space="preserve">Рабочая группа по проведению мониторинга работы ярмарок выходного дня  в </w:t>
      </w:r>
      <w:proofErr w:type="spellStart"/>
      <w:r w:rsidRPr="004635E7">
        <w:rPr>
          <w:b/>
          <w:sz w:val="24"/>
          <w:szCs w:val="24"/>
        </w:rPr>
        <w:t>ӀⅤ</w:t>
      </w:r>
      <w:proofErr w:type="spellEnd"/>
      <w:r w:rsidRPr="004635E7">
        <w:rPr>
          <w:b/>
          <w:sz w:val="24"/>
          <w:szCs w:val="24"/>
        </w:rPr>
        <w:t xml:space="preserve"> квартале 2019 года.</w:t>
      </w:r>
    </w:p>
    <w:p w:rsidR="004635E7" w:rsidRDefault="004635E7" w:rsidP="004635E7">
      <w:pPr>
        <w:pStyle w:val="a4"/>
        <w:tabs>
          <w:tab w:val="left" w:pos="1134"/>
        </w:tabs>
        <w:ind w:left="6521"/>
        <w:rPr>
          <w:iCs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6"/>
        <w:gridCol w:w="3892"/>
        <w:gridCol w:w="3102"/>
      </w:tblGrid>
      <w:tr w:rsidR="004635E7" w:rsidTr="004635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Период проведения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ФИО депутата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Адрес ярмарки выходного дня</w:t>
            </w:r>
          </w:p>
        </w:tc>
      </w:tr>
      <w:tr w:rsidR="004635E7" w:rsidTr="004635E7">
        <w:trPr>
          <w:trHeight w:val="5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iCs/>
                <w:sz w:val="24"/>
                <w:szCs w:val="24"/>
                <w:lang w:eastAsia="en-US"/>
              </w:rPr>
              <w:t>Баш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 xml:space="preserve"> Юлия Александровна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Уссурийская, вл.7 </w:t>
            </w:r>
          </w:p>
          <w:p w:rsidR="004635E7" w:rsidRDefault="004635E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Хабаровская вл. 12/23</w:t>
            </w:r>
          </w:p>
        </w:tc>
      </w:tr>
      <w:tr w:rsidR="004635E7" w:rsidTr="004635E7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Глубоковских Вадим Витальевич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iCs/>
                <w:lang w:eastAsia="en-US"/>
              </w:rPr>
            </w:pPr>
          </w:p>
        </w:tc>
      </w:tr>
      <w:tr w:rsidR="004635E7" w:rsidTr="004635E7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Кулага Наталья 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iCs/>
                <w:lang w:eastAsia="en-US"/>
              </w:rPr>
            </w:pPr>
          </w:p>
        </w:tc>
      </w:tr>
      <w:tr w:rsidR="004635E7" w:rsidTr="004635E7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Хваталина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Юлия Викторовна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iCs/>
                <w:lang w:eastAsia="en-US"/>
              </w:rPr>
            </w:pPr>
          </w:p>
        </w:tc>
      </w:tr>
      <w:tr w:rsidR="004635E7" w:rsidTr="004635E7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Четвертков Тимофей Михайлович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iCs/>
                <w:lang w:eastAsia="en-US"/>
              </w:rPr>
            </w:pPr>
          </w:p>
        </w:tc>
      </w:tr>
      <w:tr w:rsidR="004635E7" w:rsidTr="004635E7">
        <w:trPr>
          <w:trHeight w:val="6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Барышникова Анастасия Павловна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Уссурийская, вл.7 </w:t>
            </w:r>
          </w:p>
          <w:p w:rsidR="004635E7" w:rsidRDefault="004635E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Хабаровская вл. 12/23</w:t>
            </w:r>
          </w:p>
        </w:tc>
      </w:tr>
      <w:tr w:rsidR="004635E7" w:rsidTr="004635E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Здраевский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Дмитрий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iCs/>
                <w:lang w:eastAsia="en-US"/>
              </w:rPr>
            </w:pPr>
          </w:p>
        </w:tc>
      </w:tr>
      <w:tr w:rsidR="004635E7" w:rsidTr="004635E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Никольский Юрий Евгеньевич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iCs/>
                <w:lang w:eastAsia="en-US"/>
              </w:rPr>
            </w:pPr>
          </w:p>
        </w:tc>
      </w:tr>
      <w:tr w:rsidR="004635E7" w:rsidTr="004635E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Селезнева Светлана Викторовна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iCs/>
                <w:lang w:eastAsia="en-US"/>
              </w:rPr>
            </w:pPr>
          </w:p>
        </w:tc>
      </w:tr>
      <w:tr w:rsidR="004635E7" w:rsidTr="004635E7">
        <w:trPr>
          <w:trHeight w:val="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Default="004635E7">
            <w:pPr>
              <w:pStyle w:val="a4"/>
              <w:tabs>
                <w:tab w:val="left" w:pos="1134"/>
              </w:tabs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Соколова Мария Валерьяновна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Default="004635E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635E7" w:rsidTr="004635E7">
        <w:trPr>
          <w:trHeight w:val="6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Акишин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Антон Иванович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Уссурийская, вл.7 </w:t>
            </w:r>
          </w:p>
          <w:p w:rsidR="004635E7" w:rsidRDefault="004635E7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Хабаровская вл. 12/23</w:t>
            </w:r>
          </w:p>
        </w:tc>
      </w:tr>
      <w:tr w:rsidR="004635E7" w:rsidTr="004635E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Буканова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Наталья Львовна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iCs/>
                <w:lang w:eastAsia="en-US"/>
              </w:rPr>
            </w:pPr>
          </w:p>
        </w:tc>
      </w:tr>
      <w:tr w:rsidR="004635E7" w:rsidTr="004635E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Захаров Дмитрий Николаевич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iCs/>
                <w:lang w:eastAsia="en-US"/>
              </w:rPr>
            </w:pPr>
          </w:p>
        </w:tc>
      </w:tr>
      <w:tr w:rsidR="004635E7" w:rsidTr="004635E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Краюшин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 Сергей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5E7" w:rsidRDefault="004635E7">
            <w:pPr>
              <w:rPr>
                <w:iCs/>
                <w:lang w:eastAsia="en-US"/>
              </w:rPr>
            </w:pPr>
          </w:p>
        </w:tc>
      </w:tr>
      <w:tr w:rsidR="004635E7" w:rsidTr="004635E7">
        <w:trPr>
          <w:trHeight w:val="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Default="004635E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E7" w:rsidRDefault="004635E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Отмахов Юрий Федорович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Default="004635E7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:rsidR="004635E7" w:rsidRDefault="004635E7" w:rsidP="004635E7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4635E7" w:rsidRDefault="004635E7" w:rsidP="004635E7">
      <w:pPr>
        <w:rPr>
          <w:b/>
        </w:rPr>
      </w:pPr>
    </w:p>
    <w:p w:rsidR="004635E7" w:rsidRDefault="004635E7" w:rsidP="004635E7">
      <w:pPr>
        <w:widowControl w:val="0"/>
        <w:autoSpaceDE w:val="0"/>
        <w:autoSpaceDN w:val="0"/>
        <w:adjustRightInd w:val="0"/>
        <w:ind w:firstLine="709"/>
        <w:jc w:val="both"/>
      </w:pPr>
    </w:p>
    <w:p w:rsidR="004635E7" w:rsidRDefault="004635E7" w:rsidP="004635E7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4635E7" w:rsidRPr="00282478" w:rsidRDefault="004635E7" w:rsidP="00282478">
      <w:pPr>
        <w:ind w:left="6237"/>
      </w:pPr>
    </w:p>
    <w:p w:rsidR="00282478" w:rsidRPr="00282478" w:rsidRDefault="00282478" w:rsidP="00282478">
      <w:pPr>
        <w:ind w:left="6237"/>
      </w:pPr>
    </w:p>
    <w:p w:rsidR="00282478" w:rsidRPr="00282478" w:rsidRDefault="00282478" w:rsidP="00282478">
      <w:pPr>
        <w:ind w:left="6237"/>
      </w:pPr>
    </w:p>
    <w:p w:rsidR="00282478" w:rsidRDefault="00282478" w:rsidP="00282478">
      <w:r w:rsidRPr="00282478">
        <w:t xml:space="preserve">                                                                                 </w:t>
      </w:r>
      <w:r>
        <w:t xml:space="preserve">                       </w:t>
      </w:r>
    </w:p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sectPr w:rsidR="00282478" w:rsidSect="00BA6EE4">
      <w:pgSz w:w="11906" w:h="16838"/>
      <w:pgMar w:top="851" w:right="127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1"/>
  </w:num>
  <w:num w:numId="16">
    <w:abstractNumId w:val="37"/>
  </w:num>
  <w:num w:numId="17">
    <w:abstractNumId w:val="42"/>
  </w:num>
  <w:num w:numId="18">
    <w:abstractNumId w:val="11"/>
  </w:num>
  <w:num w:numId="19">
    <w:abstractNumId w:val="14"/>
  </w:num>
  <w:num w:numId="20">
    <w:abstractNumId w:val="36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5"/>
  </w:num>
  <w:num w:numId="27">
    <w:abstractNumId w:val="12"/>
  </w:num>
  <w:num w:numId="28">
    <w:abstractNumId w:val="4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834D3"/>
    <w:rsid w:val="00085273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06611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6B69"/>
    <w:rsid w:val="00241000"/>
    <w:rsid w:val="00247888"/>
    <w:rsid w:val="00253C27"/>
    <w:rsid w:val="00257E0F"/>
    <w:rsid w:val="002656F2"/>
    <w:rsid w:val="00267BC9"/>
    <w:rsid w:val="00282478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35E7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B55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1053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6E46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22E5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5686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A6EE4"/>
    <w:rsid w:val="00BB1852"/>
    <w:rsid w:val="00BB7AE0"/>
    <w:rsid w:val="00BC283D"/>
    <w:rsid w:val="00BC4DDB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089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3717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ACF0-968E-4F16-BF1E-60DC2CD3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3F870080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2019-09-19T14:32:00Z</cp:lastPrinted>
  <dcterms:created xsi:type="dcterms:W3CDTF">2019-09-23T09:44:00Z</dcterms:created>
  <dcterms:modified xsi:type="dcterms:W3CDTF">2019-09-23T10:08:00Z</dcterms:modified>
</cp:coreProperties>
</file>