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C0" w:rsidRDefault="008375C0" w:rsidP="008375C0">
      <w:pPr>
        <w:jc w:val="center"/>
        <w:rPr>
          <w:b/>
        </w:rPr>
      </w:pPr>
    </w:p>
    <w:p w:rsidR="008375C0" w:rsidRDefault="008375C0" w:rsidP="008375C0">
      <w:pPr>
        <w:jc w:val="center"/>
        <w:rPr>
          <w:rFonts w:ascii="Georgia" w:hAnsi="Georgia" w:cs="Georgia"/>
          <w:b/>
          <w:bCs/>
        </w:rPr>
      </w:pPr>
    </w:p>
    <w:p w:rsidR="008375C0" w:rsidRDefault="008375C0" w:rsidP="008375C0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24699173" r:id="rId10"/>
        </w:pict>
      </w:r>
    </w:p>
    <w:p w:rsidR="008375C0" w:rsidRDefault="008375C0" w:rsidP="008375C0">
      <w:pPr>
        <w:jc w:val="center"/>
        <w:rPr>
          <w:rFonts w:ascii="Georgia" w:hAnsi="Georgia" w:cs="Georgia"/>
          <w:b/>
          <w:bCs/>
        </w:rPr>
      </w:pPr>
    </w:p>
    <w:p w:rsidR="008375C0" w:rsidRDefault="008375C0" w:rsidP="008375C0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375C0" w:rsidRDefault="008375C0" w:rsidP="008375C0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8375C0" w:rsidRDefault="008375C0" w:rsidP="008375C0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8375C0" w:rsidRDefault="008375C0" w:rsidP="008375C0"/>
    <w:p w:rsidR="008375C0" w:rsidRDefault="008375C0" w:rsidP="008375C0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>vmo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golyanovo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8375C0" w:rsidRDefault="008375C0" w:rsidP="008375C0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golyanovo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8375C0" w:rsidRDefault="008375C0" w:rsidP="008375C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375C0" w:rsidRDefault="008375C0" w:rsidP="008375C0">
      <w:pPr>
        <w:rPr>
          <w:sz w:val="10"/>
        </w:rPr>
      </w:pPr>
    </w:p>
    <w:p w:rsidR="008375C0" w:rsidRDefault="008375C0" w:rsidP="008375C0">
      <w:pPr>
        <w:rPr>
          <w:rFonts w:ascii="Georgia" w:hAnsi="Georgia" w:cs="Georgia"/>
          <w:b/>
          <w:bCs/>
        </w:rPr>
      </w:pPr>
      <w:r>
        <w:rPr>
          <w:b/>
        </w:rPr>
        <w:t>от 10.07.2019 г. №10/1</w:t>
      </w:r>
    </w:p>
    <w:p w:rsidR="008375C0" w:rsidRDefault="008375C0" w:rsidP="008375C0">
      <w:pPr>
        <w:jc w:val="center"/>
        <w:rPr>
          <w:b/>
        </w:rPr>
      </w:pPr>
    </w:p>
    <w:p w:rsidR="00825973" w:rsidRDefault="00825973" w:rsidP="00645CCE">
      <w:pPr>
        <w:jc w:val="center"/>
        <w:rPr>
          <w:b/>
        </w:rPr>
      </w:pPr>
    </w:p>
    <w:p w:rsidR="00825973" w:rsidRDefault="00825973" w:rsidP="00645CCE">
      <w:pPr>
        <w:jc w:val="center"/>
        <w:rPr>
          <w:b/>
        </w:rPr>
      </w:pPr>
    </w:p>
    <w:p w:rsidR="00C14482" w:rsidRDefault="00C14482" w:rsidP="00C14482">
      <w:pPr>
        <w:jc w:val="center"/>
        <w:rPr>
          <w:b/>
        </w:rPr>
      </w:pPr>
      <w:bookmarkStart w:id="0" w:name="_GoBack"/>
      <w:bookmarkEnd w:id="0"/>
    </w:p>
    <w:p w:rsidR="00C14482" w:rsidRDefault="00C14482" w:rsidP="00C14482">
      <w:pPr>
        <w:jc w:val="center"/>
        <w:rPr>
          <w:b/>
        </w:rPr>
      </w:pPr>
      <w:r>
        <w:rPr>
          <w:b/>
        </w:rPr>
        <w:t>РЕШЕНИЕ</w:t>
      </w: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4503"/>
        <w:gridCol w:w="4820"/>
      </w:tblGrid>
      <w:tr w:rsidR="00C14482" w:rsidTr="006261E1">
        <w:tc>
          <w:tcPr>
            <w:tcW w:w="4503" w:type="dxa"/>
          </w:tcPr>
          <w:p w:rsidR="00C14482" w:rsidRDefault="00C14482">
            <w:pPr>
              <w:spacing w:line="276" w:lineRule="auto"/>
              <w:rPr>
                <w:b/>
              </w:rPr>
            </w:pPr>
          </w:p>
          <w:p w:rsidR="00C14482" w:rsidRDefault="00C14482">
            <w:pPr>
              <w:tabs>
                <w:tab w:val="left" w:pos="4111"/>
              </w:tabs>
              <w:spacing w:line="276" w:lineRule="auto"/>
              <w:ind w:right="317"/>
              <w:jc w:val="both"/>
              <w:rPr>
                <w:b/>
                <w:bCs/>
              </w:rPr>
            </w:pPr>
          </w:p>
          <w:p w:rsidR="00C14482" w:rsidRPr="006261E1" w:rsidRDefault="00C14482" w:rsidP="006261E1">
            <w:pPr>
              <w:pStyle w:val="ae"/>
              <w:jc w:val="both"/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261E1"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  <w:t xml:space="preserve">Об утверждении квалификационных требований для замещения должности муниципальной службы в аппарате Совета депутатов муниципального округа Гольяново </w:t>
            </w:r>
          </w:p>
        </w:tc>
        <w:tc>
          <w:tcPr>
            <w:tcW w:w="4820" w:type="dxa"/>
          </w:tcPr>
          <w:p w:rsidR="00C14482" w:rsidRDefault="00C14482">
            <w:pPr>
              <w:spacing w:line="276" w:lineRule="auto"/>
              <w:rPr>
                <w:lang w:eastAsia="en-US"/>
              </w:rPr>
            </w:pPr>
          </w:p>
          <w:p w:rsidR="00C14482" w:rsidRDefault="00C14482">
            <w:pPr>
              <w:spacing w:line="276" w:lineRule="auto"/>
              <w:rPr>
                <w:lang w:eastAsia="en-US"/>
              </w:rPr>
            </w:pPr>
          </w:p>
        </w:tc>
      </w:tr>
    </w:tbl>
    <w:p w:rsidR="00C14482" w:rsidRDefault="00C14482" w:rsidP="00C14482">
      <w:pPr>
        <w:ind w:firstLine="709"/>
        <w:jc w:val="right"/>
        <w:rPr>
          <w:lang w:eastAsia="en-US"/>
        </w:rPr>
      </w:pPr>
    </w:p>
    <w:p w:rsidR="00C14482" w:rsidRDefault="00C14482" w:rsidP="00C14482">
      <w:pPr>
        <w:ind w:firstLine="709"/>
        <w:jc w:val="right"/>
      </w:pPr>
    </w:p>
    <w:p w:rsidR="00C14482" w:rsidRDefault="00C14482" w:rsidP="00C14482">
      <w:pPr>
        <w:tabs>
          <w:tab w:val="left" w:pos="1134"/>
        </w:tabs>
        <w:ind w:firstLine="720"/>
        <w:jc w:val="both"/>
      </w:pPr>
      <w:r>
        <w:t xml:space="preserve">В соответствии со статьей 9 Федерального закона от 2 марта 2007 года № 25-ФЗ «О муниципальной службе в Российской Федерации», статьями 10, 11 Закона города Москвы № 50 «О муниципальной службе в городе Москве», пунктом 5 статьи 17 Устава муниципального округа Гольяново </w:t>
      </w:r>
      <w:r>
        <w:rPr>
          <w:bCs/>
        </w:rPr>
        <w:t>Совет депутатов муниципального округа Гольяново решил</w:t>
      </w:r>
      <w:r>
        <w:t>:</w:t>
      </w:r>
    </w:p>
    <w:p w:rsidR="00C14482" w:rsidRDefault="00C14482" w:rsidP="00C14482">
      <w:pPr>
        <w:tabs>
          <w:tab w:val="left" w:pos="993"/>
        </w:tabs>
        <w:ind w:firstLine="720"/>
        <w:jc w:val="both"/>
      </w:pPr>
      <w:r>
        <w:t>1.</w:t>
      </w:r>
      <w:r>
        <w:tab/>
        <w:t>Утвердить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необходимых для замещения должности муниципальной службы в аппарате Совета депутатов муниципального округа Гольяново согласно приложению к настоящему решению.</w:t>
      </w:r>
    </w:p>
    <w:p w:rsidR="00C14482" w:rsidRDefault="00C14482" w:rsidP="00C14482">
      <w:pPr>
        <w:tabs>
          <w:tab w:val="left" w:pos="993"/>
        </w:tabs>
        <w:ind w:firstLine="720"/>
        <w:jc w:val="both"/>
      </w:pPr>
      <w:r>
        <w:t>2.</w:t>
      </w:r>
      <w:r>
        <w:tab/>
        <w:t>Опубликовать настоящее решение в бюллетене «Московский муниципальный вестник» и р</w:t>
      </w:r>
      <w:r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1" w:history="1">
        <w:r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6261E1" w:rsidRPr="006261E1" w:rsidRDefault="006261E1" w:rsidP="006261E1">
      <w:pPr>
        <w:tabs>
          <w:tab w:val="left" w:pos="993"/>
        </w:tabs>
        <w:ind w:firstLine="709"/>
        <w:jc w:val="both"/>
        <w:outlineLvl w:val="0"/>
      </w:pPr>
      <w:r>
        <w:t>3.</w:t>
      </w:r>
      <w:r>
        <w:tab/>
      </w:r>
      <w:r w:rsidRPr="006261E1">
        <w:t>Признать утратившим силу решение муниципального Собрания внутригородского муниципального образования Гольяново в городе Моск</w:t>
      </w:r>
      <w:r w:rsidR="00C02125">
        <w:t>ве от 24 ноября 2011 года № 17/</w:t>
      </w:r>
      <w:r w:rsidRPr="006261E1">
        <w:t>5 «Об установлении квалификационных требований для замещения должностей муниципальной службы в муниципалитете внутригородского муниципального образования Гольяново в городе Москве».</w:t>
      </w:r>
    </w:p>
    <w:p w:rsidR="00C14482" w:rsidRDefault="006261E1" w:rsidP="006261E1">
      <w:pPr>
        <w:tabs>
          <w:tab w:val="left" w:pos="993"/>
        </w:tabs>
        <w:ind w:firstLine="720"/>
        <w:jc w:val="both"/>
      </w:pPr>
      <w:r>
        <w:t>4.</w:t>
      </w:r>
      <w:r>
        <w:tab/>
      </w:r>
      <w:r w:rsidR="00C14482" w:rsidRPr="006261E1">
        <w:rPr>
          <w:bCs/>
        </w:rPr>
        <w:t xml:space="preserve">Контроль за исполнением настоящего решения возложить на главу муниципального округа </w:t>
      </w:r>
      <w:r w:rsidR="00C14482">
        <w:t>Гольяново Четверткова Т.М.</w:t>
      </w:r>
    </w:p>
    <w:p w:rsidR="00C14482" w:rsidRDefault="00C14482" w:rsidP="00C14482">
      <w:pPr>
        <w:ind w:firstLine="720"/>
        <w:jc w:val="both"/>
        <w:rPr>
          <w:bCs/>
        </w:rPr>
      </w:pPr>
    </w:p>
    <w:p w:rsidR="00C14482" w:rsidRDefault="00C14482" w:rsidP="00C14482">
      <w:pPr>
        <w:jc w:val="both"/>
        <w:rPr>
          <w:b/>
          <w:bCs/>
        </w:rPr>
      </w:pPr>
    </w:p>
    <w:p w:rsidR="00C14482" w:rsidRDefault="00C14482" w:rsidP="00C14482">
      <w:pPr>
        <w:tabs>
          <w:tab w:val="left" w:pos="709"/>
        </w:tabs>
        <w:adjustRightInd w:val="0"/>
        <w:jc w:val="both"/>
        <w:rPr>
          <w:b/>
        </w:rPr>
      </w:pPr>
      <w:r>
        <w:rPr>
          <w:b/>
        </w:rPr>
        <w:t xml:space="preserve">Глава муниципального </w:t>
      </w:r>
      <w:r>
        <w:rPr>
          <w:b/>
        </w:rPr>
        <w:tab/>
      </w:r>
    </w:p>
    <w:p w:rsidR="00C14482" w:rsidRDefault="00C14482" w:rsidP="00C14482">
      <w:pPr>
        <w:adjustRightInd w:val="0"/>
        <w:jc w:val="both"/>
        <w:rPr>
          <w:b/>
        </w:rPr>
      </w:pPr>
      <w:r>
        <w:rPr>
          <w:b/>
        </w:rPr>
        <w:t>округа Гольяново                                                                                                   Т.М.</w:t>
      </w:r>
      <w:r w:rsidR="006261E1">
        <w:rPr>
          <w:b/>
        </w:rPr>
        <w:t xml:space="preserve"> </w:t>
      </w:r>
      <w:r>
        <w:rPr>
          <w:b/>
        </w:rPr>
        <w:t>Четвертков</w:t>
      </w:r>
    </w:p>
    <w:p w:rsidR="00C14482" w:rsidRDefault="00C14482" w:rsidP="00C14482">
      <w:r>
        <w:br w:type="page"/>
      </w:r>
    </w:p>
    <w:p w:rsidR="00C14482" w:rsidRDefault="00C14482" w:rsidP="006261E1">
      <w:pPr>
        <w:tabs>
          <w:tab w:val="left" w:pos="7020"/>
        </w:tabs>
        <w:ind w:left="6096" w:right="-1"/>
        <w:jc w:val="both"/>
      </w:pPr>
      <w:r>
        <w:lastRenderedPageBreak/>
        <w:t>Приложение</w:t>
      </w:r>
    </w:p>
    <w:p w:rsidR="00C14482" w:rsidRDefault="00C14482" w:rsidP="006261E1">
      <w:pPr>
        <w:tabs>
          <w:tab w:val="left" w:pos="7020"/>
        </w:tabs>
        <w:ind w:left="6096" w:right="-1"/>
        <w:jc w:val="both"/>
      </w:pPr>
      <w:r>
        <w:t>к решению Совета депутатов муниципального округа Гольяново</w:t>
      </w:r>
    </w:p>
    <w:p w:rsidR="00C14482" w:rsidRDefault="00C14482" w:rsidP="006261E1">
      <w:pPr>
        <w:tabs>
          <w:tab w:val="left" w:pos="7020"/>
        </w:tabs>
        <w:ind w:left="6096" w:right="-1"/>
        <w:jc w:val="both"/>
      </w:pPr>
      <w:r>
        <w:t>от «10» июля 2019 № 10/1</w:t>
      </w:r>
    </w:p>
    <w:p w:rsidR="00C14482" w:rsidRDefault="00C14482" w:rsidP="00C14482">
      <w:pPr>
        <w:tabs>
          <w:tab w:val="left" w:pos="7020"/>
        </w:tabs>
        <w:ind w:left="4248" w:right="-1"/>
        <w:jc w:val="both"/>
      </w:pPr>
    </w:p>
    <w:p w:rsidR="00C14482" w:rsidRDefault="00C14482" w:rsidP="00C14482">
      <w:pPr>
        <w:ind w:right="22" w:firstLine="3828"/>
        <w:jc w:val="both"/>
      </w:pPr>
    </w:p>
    <w:p w:rsidR="00C14482" w:rsidRDefault="00C14482" w:rsidP="00C14482">
      <w:pPr>
        <w:jc w:val="center"/>
        <w:rPr>
          <w:b/>
          <w:bCs/>
        </w:rPr>
      </w:pPr>
      <w:r>
        <w:rPr>
          <w:b/>
          <w:bCs/>
        </w:rPr>
        <w:t>КВАЛИФИКАЦИОННЫЕ ТРЕБОВАНИЯ</w:t>
      </w:r>
    </w:p>
    <w:p w:rsidR="00C14482" w:rsidRDefault="00C14482" w:rsidP="00C14482">
      <w:pPr>
        <w:jc w:val="center"/>
        <w:rPr>
          <w:b/>
          <w:bCs/>
        </w:rPr>
      </w:pPr>
    </w:p>
    <w:p w:rsidR="00C14482" w:rsidRDefault="00C14482" w:rsidP="00C14482">
      <w:pPr>
        <w:ind w:right="-25"/>
        <w:jc w:val="center"/>
      </w:pPr>
      <w:r>
        <w:rPr>
          <w:b/>
          <w:bCs/>
        </w:rPr>
        <w:t>к уровню профессионального образования, стажу муниципальной службы или  работы по специальности, направлению подготовки, необходимых для замещения должности муниципальной службы в аппарате Совета депутатов муниципального округа Гольяново</w:t>
      </w:r>
    </w:p>
    <w:p w:rsidR="00C14482" w:rsidRDefault="00C14482" w:rsidP="00C14482">
      <w:pPr>
        <w:jc w:val="center"/>
        <w:rPr>
          <w:b/>
          <w:bCs/>
        </w:rPr>
      </w:pPr>
    </w:p>
    <w:p w:rsidR="00C14482" w:rsidRDefault="00C14482" w:rsidP="00C14482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C14482" w:rsidRDefault="00C14482" w:rsidP="00C14482">
      <w:pPr>
        <w:jc w:val="both"/>
        <w:rPr>
          <w:b/>
          <w:bCs/>
        </w:rPr>
      </w:pPr>
    </w:p>
    <w:p w:rsidR="00C14482" w:rsidRDefault="00C14482" w:rsidP="00C14482">
      <w:pPr>
        <w:tabs>
          <w:tab w:val="left" w:pos="1276"/>
        </w:tabs>
        <w:ind w:firstLine="709"/>
        <w:jc w:val="both"/>
      </w:pPr>
      <w:r>
        <w:t>1.1.</w:t>
      </w:r>
      <w:r>
        <w:tab/>
        <w:t>Данные требования устанавливаются в соответствии с Федеральным Законом от 2 марта 2007 года № 25-ФЗ «О муниципальной службе в Российской Федерации», нормативными актами Российской Федерации, Законом города Москвы от 22 октября 2008 года № 50 «О муниципальной службе в городе Москве», Уставом  муниципального округа Гольяново.</w:t>
      </w:r>
    </w:p>
    <w:p w:rsidR="00C14482" w:rsidRDefault="00C14482" w:rsidP="00C14482">
      <w:pPr>
        <w:tabs>
          <w:tab w:val="left" w:pos="1276"/>
        </w:tabs>
        <w:ind w:firstLine="709"/>
        <w:jc w:val="both"/>
      </w:pPr>
      <w:r>
        <w:t>1.2.</w:t>
      </w:r>
      <w:r>
        <w:tab/>
        <w:t>Для замещения должности муниципальной службы в аппарате Совета депутатов муниципального округа Гольяново (далее - аппарат СД МО Гольяново) устанавливаются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знаниям и умениям.</w:t>
      </w:r>
    </w:p>
    <w:p w:rsidR="00C14482" w:rsidRDefault="00C14482" w:rsidP="00C14482">
      <w:pPr>
        <w:tabs>
          <w:tab w:val="left" w:pos="1276"/>
        </w:tabs>
        <w:ind w:firstLine="709"/>
        <w:jc w:val="both"/>
      </w:pPr>
      <w:r>
        <w:t>1.3.</w:t>
      </w:r>
      <w:r>
        <w:tab/>
        <w:t xml:space="preserve">Квалификационные требования к должностям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</w:t>
      </w:r>
      <w:r>
        <w:rPr>
          <w:b/>
          <w:bCs/>
        </w:rPr>
        <w:t>(</w:t>
      </w:r>
      <w:r>
        <w:t>далее - муниципальный служащий).</w:t>
      </w:r>
    </w:p>
    <w:p w:rsidR="00C14482" w:rsidRDefault="00C14482" w:rsidP="00C14482">
      <w:pPr>
        <w:jc w:val="both"/>
        <w:rPr>
          <w:b/>
          <w:bCs/>
        </w:rPr>
      </w:pPr>
    </w:p>
    <w:p w:rsidR="00C14482" w:rsidRDefault="00C14482" w:rsidP="00C14482">
      <w:pPr>
        <w:jc w:val="center"/>
        <w:rPr>
          <w:b/>
          <w:bCs/>
        </w:rPr>
      </w:pPr>
      <w:r>
        <w:rPr>
          <w:b/>
          <w:bCs/>
        </w:rPr>
        <w:t xml:space="preserve">2. Квалификационные требования для замещения должностей </w:t>
      </w:r>
    </w:p>
    <w:p w:rsidR="00C14482" w:rsidRDefault="00C14482" w:rsidP="00C14482">
      <w:pPr>
        <w:jc w:val="center"/>
        <w:rPr>
          <w:b/>
          <w:bCs/>
        </w:rPr>
      </w:pPr>
      <w:r>
        <w:rPr>
          <w:b/>
          <w:bCs/>
        </w:rPr>
        <w:t>муниципальной службы</w:t>
      </w:r>
    </w:p>
    <w:p w:rsidR="00C14482" w:rsidRDefault="00C14482" w:rsidP="00C14482">
      <w:pPr>
        <w:jc w:val="both"/>
        <w:rPr>
          <w:b/>
          <w:bCs/>
        </w:rPr>
      </w:pPr>
    </w:p>
    <w:p w:rsidR="00C14482" w:rsidRDefault="00C14482" w:rsidP="00C1448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2.1.</w:t>
      </w:r>
      <w:r>
        <w:tab/>
        <w:t>Для замещения должности муниципальной службы требуется соответствие следующим квалификационным требованиям:</w:t>
      </w:r>
    </w:p>
    <w:p w:rsidR="00C14482" w:rsidRDefault="00C14482" w:rsidP="00C14482">
      <w:pPr>
        <w:tabs>
          <w:tab w:val="left" w:pos="1276"/>
        </w:tabs>
        <w:ind w:firstLine="709"/>
        <w:jc w:val="both"/>
      </w:pPr>
      <w:r>
        <w:t>2.1.1.</w:t>
      </w:r>
      <w:r>
        <w:tab/>
        <w:t>к уровню профессионального образования</w:t>
      </w:r>
    </w:p>
    <w:p w:rsidR="00C14482" w:rsidRDefault="00C14482" w:rsidP="00C14482">
      <w:pPr>
        <w:tabs>
          <w:tab w:val="left" w:pos="1134"/>
        </w:tabs>
        <w:ind w:firstLine="709"/>
        <w:jc w:val="both"/>
      </w:pPr>
      <w:r>
        <w:t>а)</w:t>
      </w:r>
      <w:r>
        <w:tab/>
        <w:t>для замещения высших, главных, ведущих и старших должностей муниципальной службы - высшее образование;</w:t>
      </w:r>
    </w:p>
    <w:p w:rsidR="00C14482" w:rsidRDefault="00C14482" w:rsidP="00C14482">
      <w:pPr>
        <w:tabs>
          <w:tab w:val="left" w:pos="1134"/>
        </w:tabs>
        <w:ind w:firstLine="709"/>
        <w:jc w:val="both"/>
      </w:pPr>
      <w:r>
        <w:t>б)</w:t>
      </w:r>
      <w:r>
        <w:tab/>
        <w:t>для замещения младших должностей муниципальной службы - среднее профессиональное образование.</w:t>
      </w:r>
    </w:p>
    <w:p w:rsidR="00C14482" w:rsidRDefault="00C14482" w:rsidP="00C14482">
      <w:pPr>
        <w:tabs>
          <w:tab w:val="left" w:pos="1276"/>
        </w:tabs>
        <w:ind w:firstLine="709"/>
        <w:jc w:val="both"/>
      </w:pPr>
      <w:r>
        <w:t>Профессиональные знания подтверждаются документом государственного образца о высшем или среднем профессиональном образовании.</w:t>
      </w:r>
    </w:p>
    <w:p w:rsidR="00C14482" w:rsidRDefault="00C14482" w:rsidP="00C14482">
      <w:pPr>
        <w:tabs>
          <w:tab w:val="left" w:pos="1276"/>
        </w:tabs>
        <w:ind w:firstLine="709"/>
        <w:jc w:val="both"/>
      </w:pPr>
      <w:r>
        <w:t>2.1.2.</w:t>
      </w:r>
      <w:r>
        <w:tab/>
        <w:t>К стажу муниципальной службы или работы по специальности, направлению подготовки для муниципальных служащих устанавливаются следующие квалификационные требования:</w:t>
      </w:r>
    </w:p>
    <w:p w:rsidR="00C14482" w:rsidRDefault="00C14482" w:rsidP="00C14482">
      <w:pPr>
        <w:tabs>
          <w:tab w:val="left" w:pos="1134"/>
        </w:tabs>
        <w:ind w:firstLine="709"/>
        <w:jc w:val="both"/>
      </w:pPr>
      <w:r>
        <w:t xml:space="preserve">а) </w:t>
      </w:r>
      <w:r>
        <w:tab/>
        <w:t>для замещения высших, главных должностей муниципальной службы – стаж муниципальной службы не менее четырех лет или стаж работы по специальности не менее пяти лет;</w:t>
      </w:r>
    </w:p>
    <w:p w:rsidR="00C14482" w:rsidRDefault="00C14482" w:rsidP="00C14482">
      <w:pPr>
        <w:tabs>
          <w:tab w:val="left" w:pos="1134"/>
        </w:tabs>
        <w:ind w:firstLine="709"/>
        <w:jc w:val="both"/>
      </w:pPr>
      <w:r>
        <w:t xml:space="preserve">б) </w:t>
      </w:r>
      <w:r>
        <w:tab/>
        <w:t>для замещения ведущих должностей муниципальной службы – стаж муниципальной службы не менее двух лет или стаж работы по специальности не менее четырех лет,</w:t>
      </w:r>
      <w:r>
        <w:rPr>
          <w:b/>
          <w:bCs/>
        </w:rPr>
        <w:t xml:space="preserve"> </w:t>
      </w:r>
      <w:r>
        <w:t>а для лиц, имеющих дипломы специалиста или магистра с отличием, в течение трех лет со дня выдачи диплома – стаж муниципальной службы или работы по специальности не менее одного года;</w:t>
      </w:r>
    </w:p>
    <w:p w:rsidR="00C14482" w:rsidRDefault="00C14482" w:rsidP="00C14482">
      <w:pPr>
        <w:tabs>
          <w:tab w:val="left" w:pos="1134"/>
        </w:tabs>
        <w:ind w:firstLine="709"/>
        <w:jc w:val="both"/>
      </w:pPr>
      <w:r>
        <w:rPr>
          <w:bCs/>
        </w:rPr>
        <w:t>в)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для замещения старших и младших должностей муниципальной службы – требования к стажу муниципальной службы или работы по специальности, не предъявляются.</w:t>
      </w:r>
    </w:p>
    <w:p w:rsidR="00C14482" w:rsidRDefault="00C14482" w:rsidP="00C14482">
      <w:pPr>
        <w:tabs>
          <w:tab w:val="left" w:pos="1701"/>
        </w:tabs>
        <w:ind w:firstLine="709"/>
        <w:jc w:val="both"/>
      </w:pPr>
      <w:r>
        <w:lastRenderedPageBreak/>
        <w:t>2.1.2.1.</w:t>
      </w:r>
      <w:r>
        <w:tab/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квалификации по указанным специальности, направлению подготовки.</w:t>
      </w:r>
    </w:p>
    <w:p w:rsidR="00C14482" w:rsidRDefault="00C14482" w:rsidP="00C14482">
      <w:pPr>
        <w:tabs>
          <w:tab w:val="left" w:pos="1701"/>
        </w:tabs>
        <w:ind w:firstLine="709"/>
        <w:jc w:val="both"/>
      </w:pPr>
      <w:r>
        <w:t>2.1.2.2.</w:t>
      </w:r>
      <w:r>
        <w:tab/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C14482" w:rsidRDefault="00C14482" w:rsidP="00C14482">
      <w:pPr>
        <w:tabs>
          <w:tab w:val="left" w:pos="1701"/>
        </w:tabs>
        <w:ind w:firstLine="709"/>
        <w:jc w:val="both"/>
      </w:pPr>
      <w:r>
        <w:t>2.1.2.3.</w:t>
      </w:r>
      <w:r>
        <w:tab/>
        <w:t>Стаж муниципальной службы, дающий право на замещение должностей муниципальной службы, определяется в соответствии с законодательством Российской Федерации и законодательством города Москвы.</w:t>
      </w:r>
    </w:p>
    <w:p w:rsidR="00C14482" w:rsidRDefault="00C14482" w:rsidP="00C14482">
      <w:pPr>
        <w:tabs>
          <w:tab w:val="left" w:pos="1276"/>
        </w:tabs>
        <w:ind w:firstLine="709"/>
        <w:jc w:val="both"/>
      </w:pPr>
      <w:r>
        <w:t>2.1.3.</w:t>
      </w:r>
      <w:r>
        <w:tab/>
        <w:t>К</w:t>
      </w:r>
      <w:r>
        <w:rPr>
          <w:bCs/>
        </w:rPr>
        <w:t xml:space="preserve"> профессиональным знаниям </w:t>
      </w:r>
      <w:r>
        <w:t>муниципальной службы устанавливаются следующие квалификационные требования:</w:t>
      </w:r>
    </w:p>
    <w:p w:rsidR="00C14482" w:rsidRDefault="00C14482" w:rsidP="00C1448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t>а)</w:t>
      </w:r>
      <w:r>
        <w:tab/>
        <w:t xml:space="preserve">для замещения ведущих должностей муниципальной службы – знание Конституции Российской Федерации, федеральных конституционных законов, федеральных законов, </w:t>
      </w:r>
      <w:r>
        <w:rPr>
          <w:bCs/>
        </w:rPr>
        <w:t>указов Президента Российской Федерации, постановлений Правительства Российской Федерации, законов и иных нормативных правовых актов города Москвы,</w:t>
      </w:r>
      <w:r>
        <w:rPr>
          <w:bCs/>
          <w:i/>
        </w:rPr>
        <w:t xml:space="preserve"> </w:t>
      </w:r>
      <w:r>
        <w:rPr>
          <w:bCs/>
        </w:rPr>
        <w:t>применительно к исполнению своих должностных обязанностей,</w:t>
      </w:r>
      <w:r>
        <w:rPr>
          <w:bCs/>
          <w:i/>
        </w:rPr>
        <w:t xml:space="preserve"> </w:t>
      </w:r>
      <w:r>
        <w:rPr>
          <w:bCs/>
        </w:rPr>
        <w:t xml:space="preserve">Устава </w:t>
      </w:r>
      <w:r>
        <w:t xml:space="preserve">муниципального округа Гольяново </w:t>
      </w:r>
      <w:r>
        <w:rPr>
          <w:bCs/>
        </w:rPr>
        <w:t>(далее – Устав)</w:t>
      </w:r>
      <w:r>
        <w:rPr>
          <w:bCs/>
          <w:i/>
        </w:rPr>
        <w:t xml:space="preserve"> </w:t>
      </w:r>
      <w:r>
        <w:rPr>
          <w:bCs/>
        </w:rPr>
        <w:t>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C14482" w:rsidRDefault="00C14482" w:rsidP="00C1448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>
        <w:rPr>
          <w:bCs/>
        </w:rPr>
        <w:t>б)</w:t>
      </w:r>
      <w:r>
        <w:rPr>
          <w:bCs/>
        </w:rPr>
        <w:tab/>
      </w:r>
      <w:r>
        <w:t>для замещения старших должностей муниципальной службы –</w:t>
      </w:r>
      <w:r>
        <w:rPr>
          <w:bCs/>
        </w:rPr>
        <w:t xml:space="preserve"> </w:t>
      </w:r>
      <w:r>
        <w:t xml:space="preserve">знание Конституции Российской Федерации, федеральных конституционных законов, федеральных законов, </w:t>
      </w:r>
      <w:r>
        <w:rPr>
          <w:bCs/>
        </w:rPr>
        <w:t>указов Президента Российской Федерации, постановлений Правительства Российской Федерации, законов и иных нормативных правовых актов города Москвы, применительно к исполнению своих должностных обязанностей, Устава и иных муниципальных правовых актов, служебных документов, основ организации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C14482" w:rsidRDefault="00C14482" w:rsidP="00C1448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>
        <w:t>в)</w:t>
      </w:r>
      <w:r>
        <w:tab/>
        <w:t>для замещения младших должностей муниципальной службы –</w:t>
      </w:r>
      <w:r>
        <w:rPr>
          <w:bCs/>
        </w:rPr>
        <w:t xml:space="preserve"> </w:t>
      </w:r>
      <w:r>
        <w:t xml:space="preserve">знание Конституции Российской Федерации, федеральных конституционных законов, федеральных законов, </w:t>
      </w:r>
      <w:r>
        <w:rPr>
          <w:bCs/>
        </w:rPr>
        <w:t>законов и иных нормативных правовых актов города Москвы, применительно к исполнению своих должностных обязанностей, Устава и иных муниципальных правовых актов, служебных документов,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делопроизводства.</w:t>
      </w:r>
    </w:p>
    <w:p w:rsidR="00C14482" w:rsidRDefault="00C14482" w:rsidP="00C14482">
      <w:pPr>
        <w:tabs>
          <w:tab w:val="left" w:pos="1276"/>
        </w:tabs>
        <w:ind w:firstLine="709"/>
        <w:jc w:val="both"/>
        <w:rPr>
          <w:lang w:eastAsia="en-US"/>
        </w:rPr>
      </w:pPr>
      <w:r>
        <w:t>2.1.4.</w:t>
      </w:r>
      <w:r>
        <w:tab/>
        <w:t>К</w:t>
      </w:r>
      <w:r>
        <w:rPr>
          <w:bCs/>
        </w:rPr>
        <w:t xml:space="preserve"> профессиональным навыкам </w:t>
      </w:r>
      <w:r>
        <w:t>муниципальной службы устанавливаются следующие квалификационные требования:</w:t>
      </w:r>
    </w:p>
    <w:p w:rsidR="00C14482" w:rsidRDefault="00C14482" w:rsidP="00C1448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>
        <w:t>а)</w:t>
      </w:r>
      <w:r>
        <w:tab/>
        <w:t>для замещения ведущих должностей муниципальной службы – о</w:t>
      </w:r>
      <w:r>
        <w:rPr>
          <w:bCs/>
        </w:rPr>
        <w:t xml:space="preserve">рганизация и обеспечение выполнения поставленных задач, эффективное планирование рабочего (служебного) времени, </w:t>
      </w:r>
      <w:r>
        <w:t>сотрудничество с коллегами и подчиненными,</w:t>
      </w:r>
      <w:r>
        <w:rPr>
          <w:bCs/>
        </w:rPr>
        <w:t xml:space="preserve"> грамотный учет мнений коллег,</w:t>
      </w:r>
      <w:r>
        <w:rPr>
          <w:bCs/>
          <w:i/>
        </w:rPr>
        <w:t xml:space="preserve"> </w:t>
      </w:r>
      <w:r>
        <w:rPr>
          <w:bCs/>
        </w:rPr>
        <w:t xml:space="preserve">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людьми;</w:t>
      </w:r>
    </w:p>
    <w:p w:rsidR="00C14482" w:rsidRDefault="00C14482" w:rsidP="00C1448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>
        <w:rPr>
          <w:bCs/>
        </w:rPr>
        <w:t>б)</w:t>
      </w:r>
      <w:r>
        <w:rPr>
          <w:bCs/>
        </w:rPr>
        <w:tab/>
      </w:r>
      <w:r>
        <w:t xml:space="preserve">для замещения старших должностей муниципальной службы </w:t>
      </w:r>
      <w:r>
        <w:rPr>
          <w:bCs/>
        </w:rPr>
        <w:t xml:space="preserve">– выполнение поставленных задач, эффективное планирование рабочего (служебного) времени, </w:t>
      </w:r>
      <w:r>
        <w:t xml:space="preserve">систематизация и анализ информации, </w:t>
      </w:r>
      <w:r>
        <w:rPr>
          <w:bCs/>
        </w:rPr>
        <w:t xml:space="preserve">владение компьютерной и другой оргтехникой, </w:t>
      </w:r>
      <w:r>
        <w:rPr>
          <w:bCs/>
        </w:rPr>
        <w:lastRenderedPageBreak/>
        <w:t>владение необходимым программным обеспечением, работы со служебными документами, квалифицированная работа с людьми;</w:t>
      </w:r>
    </w:p>
    <w:p w:rsidR="005F4283" w:rsidRDefault="00C14482" w:rsidP="006261E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b/>
        </w:rPr>
      </w:pPr>
      <w:r>
        <w:rPr>
          <w:bCs/>
        </w:rPr>
        <w:t>в)</w:t>
      </w:r>
      <w:r>
        <w:rPr>
          <w:bCs/>
        </w:rPr>
        <w:tab/>
      </w:r>
      <w:r>
        <w:t>для замещения младших должностей муниципальной службы –</w:t>
      </w:r>
      <w:r>
        <w:rPr>
          <w:bCs/>
        </w:rPr>
        <w:t xml:space="preserve"> выполнение поставленных задач, эффективное планирование рабочего (служебного) времени, </w:t>
      </w:r>
      <w:r>
        <w:t xml:space="preserve">систематизация информации, </w:t>
      </w:r>
      <w:r>
        <w:rPr>
          <w:bCs/>
        </w:rPr>
        <w:t>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людьми.</w:t>
      </w:r>
    </w:p>
    <w:sectPr w:rsidR="005F4283" w:rsidSect="006261E1">
      <w:headerReference w:type="default" r:id="rId12"/>
      <w:pgSz w:w="11906" w:h="16838"/>
      <w:pgMar w:top="851" w:right="991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410237"/>
      <w:docPartObj>
        <w:docPartGallery w:val="Page Numbers (Top of Page)"/>
        <w:docPartUnique/>
      </w:docPartObj>
    </w:sdtPr>
    <w:sdtEndPr/>
    <w:sdtContent>
      <w:p w:rsidR="006261E1" w:rsidRDefault="006261E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C0">
          <w:rPr>
            <w:noProof/>
          </w:rPr>
          <w:t>4</w:t>
        </w:r>
        <w:r>
          <w:fldChar w:fldCharType="end"/>
        </w:r>
      </w:p>
    </w:sdtContent>
  </w:sdt>
  <w:p w:rsidR="006261E1" w:rsidRDefault="006261E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8F80E8A"/>
    <w:multiLevelType w:val="hybridMultilevel"/>
    <w:tmpl w:val="649ADDB4"/>
    <w:lvl w:ilvl="0" w:tplc="4DF638A4">
      <w:start w:val="3"/>
      <w:numFmt w:val="decimal"/>
      <w:lvlText w:val="%1."/>
      <w:lvlJc w:val="left"/>
      <w:pPr>
        <w:ind w:left="910" w:hanging="360"/>
      </w:p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>
      <w:start w:val="1"/>
      <w:numFmt w:val="lowerRoman"/>
      <w:lvlText w:val="%3."/>
      <w:lvlJc w:val="right"/>
      <w:pPr>
        <w:ind w:left="2350" w:hanging="180"/>
      </w:pPr>
    </w:lvl>
    <w:lvl w:ilvl="3" w:tplc="0419000F">
      <w:start w:val="1"/>
      <w:numFmt w:val="decimal"/>
      <w:lvlText w:val="%4."/>
      <w:lvlJc w:val="left"/>
      <w:pPr>
        <w:ind w:left="3070" w:hanging="360"/>
      </w:pPr>
    </w:lvl>
    <w:lvl w:ilvl="4" w:tplc="04190019">
      <w:start w:val="1"/>
      <w:numFmt w:val="lowerLetter"/>
      <w:lvlText w:val="%5."/>
      <w:lvlJc w:val="left"/>
      <w:pPr>
        <w:ind w:left="3790" w:hanging="360"/>
      </w:pPr>
    </w:lvl>
    <w:lvl w:ilvl="5" w:tplc="0419001B">
      <w:start w:val="1"/>
      <w:numFmt w:val="lowerRoman"/>
      <w:lvlText w:val="%6."/>
      <w:lvlJc w:val="right"/>
      <w:pPr>
        <w:ind w:left="4510" w:hanging="180"/>
      </w:pPr>
    </w:lvl>
    <w:lvl w:ilvl="6" w:tplc="0419000F">
      <w:start w:val="1"/>
      <w:numFmt w:val="decimal"/>
      <w:lvlText w:val="%7."/>
      <w:lvlJc w:val="left"/>
      <w:pPr>
        <w:ind w:left="5230" w:hanging="360"/>
      </w:pPr>
    </w:lvl>
    <w:lvl w:ilvl="7" w:tplc="04190019">
      <w:start w:val="1"/>
      <w:numFmt w:val="lowerLetter"/>
      <w:lvlText w:val="%8."/>
      <w:lvlJc w:val="left"/>
      <w:pPr>
        <w:ind w:left="5950" w:hanging="360"/>
      </w:pPr>
    </w:lvl>
    <w:lvl w:ilvl="8" w:tplc="0419001B">
      <w:start w:val="1"/>
      <w:numFmt w:val="lowerRoman"/>
      <w:lvlText w:val="%9."/>
      <w:lvlJc w:val="right"/>
      <w:pPr>
        <w:ind w:left="6670" w:hanging="180"/>
      </w:pPr>
    </w:lvl>
  </w:abstractNum>
  <w:abstractNum w:abstractNumId="25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3"/>
  </w:num>
  <w:num w:numId="10">
    <w:abstractNumId w:val="15"/>
  </w:num>
  <w:num w:numId="11">
    <w:abstractNumId w:val="7"/>
  </w:num>
  <w:num w:numId="12">
    <w:abstractNumId w:val="29"/>
  </w:num>
  <w:num w:numId="13">
    <w:abstractNumId w:val="30"/>
  </w:num>
  <w:num w:numId="14">
    <w:abstractNumId w:val="13"/>
  </w:num>
  <w:num w:numId="15">
    <w:abstractNumId w:val="41"/>
  </w:num>
  <w:num w:numId="16">
    <w:abstractNumId w:val="37"/>
  </w:num>
  <w:num w:numId="17">
    <w:abstractNumId w:val="42"/>
  </w:num>
  <w:num w:numId="18">
    <w:abstractNumId w:val="11"/>
  </w:num>
  <w:num w:numId="19">
    <w:abstractNumId w:val="14"/>
  </w:num>
  <w:num w:numId="20">
    <w:abstractNumId w:val="36"/>
  </w:num>
  <w:num w:numId="21">
    <w:abstractNumId w:val="20"/>
  </w:num>
  <w:num w:numId="22">
    <w:abstractNumId w:val="31"/>
  </w:num>
  <w:num w:numId="23">
    <w:abstractNumId w:val="25"/>
  </w:num>
  <w:num w:numId="24">
    <w:abstractNumId w:val="9"/>
  </w:num>
  <w:num w:numId="25">
    <w:abstractNumId w:val="4"/>
  </w:num>
  <w:num w:numId="26">
    <w:abstractNumId w:val="35"/>
  </w:num>
  <w:num w:numId="27">
    <w:abstractNumId w:val="12"/>
  </w:num>
  <w:num w:numId="28">
    <w:abstractNumId w:val="4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0AE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61E1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5973"/>
    <w:rsid w:val="00827159"/>
    <w:rsid w:val="008314EC"/>
    <w:rsid w:val="008375C0"/>
    <w:rsid w:val="008425B5"/>
    <w:rsid w:val="00850C63"/>
    <w:rsid w:val="00861890"/>
    <w:rsid w:val="00864B11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4DDB"/>
    <w:rsid w:val="00BD1227"/>
    <w:rsid w:val="00BD134A"/>
    <w:rsid w:val="00BE16B6"/>
    <w:rsid w:val="00BF1BA7"/>
    <w:rsid w:val="00C02125"/>
    <w:rsid w:val="00C04F02"/>
    <w:rsid w:val="00C10A63"/>
    <w:rsid w:val="00C14482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8">
    <w:name w:val="footnote text"/>
    <w:basedOn w:val="a"/>
    <w:link w:val="a9"/>
    <w:uiPriority w:val="99"/>
    <w:rsid w:val="009F15F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9F15F0"/>
    <w:rPr>
      <w:vertAlign w:val="superscript"/>
    </w:rPr>
  </w:style>
  <w:style w:type="paragraph" w:styleId="ab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semiHidden/>
    <w:unhideWhenUsed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0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1">
    <w:name w:val="Emphasis"/>
    <w:basedOn w:val="a0"/>
    <w:qFormat/>
    <w:rsid w:val="00A465F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Абзац списка Знак"/>
    <w:link w:val="a6"/>
    <w:locked/>
    <w:rsid w:val="00C14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6261E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26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261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26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8">
    <w:name w:val="footnote text"/>
    <w:basedOn w:val="a"/>
    <w:link w:val="a9"/>
    <w:uiPriority w:val="99"/>
    <w:rsid w:val="009F15F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9F15F0"/>
    <w:rPr>
      <w:vertAlign w:val="superscript"/>
    </w:rPr>
  </w:style>
  <w:style w:type="paragraph" w:styleId="ab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semiHidden/>
    <w:unhideWhenUsed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0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1">
    <w:name w:val="Emphasis"/>
    <w:basedOn w:val="a0"/>
    <w:qFormat/>
    <w:rsid w:val="00A465F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Абзац списка Знак"/>
    <w:link w:val="a6"/>
    <w:locked/>
    <w:rsid w:val="00C14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6261E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26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261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26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D69D-FE88-4B7E-A1A0-FB78C26F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71ADF260</Template>
  <TotalTime>0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2019-02-28T11:56:00Z</cp:lastPrinted>
  <dcterms:created xsi:type="dcterms:W3CDTF">2019-07-15T09:33:00Z</dcterms:created>
  <dcterms:modified xsi:type="dcterms:W3CDTF">2019-07-15T09:33:00Z</dcterms:modified>
</cp:coreProperties>
</file>