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9D3976" w:rsidRDefault="00EF0617" w:rsidP="009D397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7901934" r:id="rId10"/>
        </w:pict>
      </w:r>
    </w:p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9D3976" w:rsidRDefault="009D3976" w:rsidP="009D397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D3976" w:rsidRDefault="009D3976" w:rsidP="009D397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D3976" w:rsidRDefault="009D3976" w:rsidP="009D3976"/>
    <w:p w:rsidR="009D3976" w:rsidRDefault="009D3976" w:rsidP="009D397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D3976" w:rsidRDefault="009D3976" w:rsidP="009D397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D3976" w:rsidRDefault="009D3976" w:rsidP="009D397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D3976" w:rsidRDefault="009D3976" w:rsidP="009D3976">
      <w:pPr>
        <w:rPr>
          <w:sz w:val="10"/>
        </w:rPr>
      </w:pPr>
    </w:p>
    <w:p w:rsidR="009D3976" w:rsidRDefault="009D3976" w:rsidP="009D3976">
      <w:pPr>
        <w:rPr>
          <w:rFonts w:ascii="Georgia" w:hAnsi="Georgia" w:cs="Georgia"/>
          <w:b/>
          <w:bCs/>
        </w:rPr>
      </w:pPr>
      <w:r>
        <w:rPr>
          <w:b/>
        </w:rPr>
        <w:t>от 11.05.2018 г. №9/2</w:t>
      </w:r>
    </w:p>
    <w:p w:rsidR="008D2441" w:rsidRDefault="008D2441" w:rsidP="00FC4008">
      <w:pPr>
        <w:ind w:right="70"/>
        <w:jc w:val="center"/>
        <w:rPr>
          <w:b/>
        </w:rPr>
      </w:pPr>
    </w:p>
    <w:p w:rsidR="00C60DD6" w:rsidRDefault="00C60DD6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97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30"/>
        <w:gridCol w:w="4820"/>
      </w:tblGrid>
      <w:tr w:rsidR="00E94D10" w:rsidTr="00E94D10">
        <w:trPr>
          <w:trHeight w:val="2395"/>
        </w:trPr>
        <w:tc>
          <w:tcPr>
            <w:tcW w:w="4928" w:type="dxa"/>
          </w:tcPr>
          <w:p w:rsidR="00E94D10" w:rsidRDefault="00E94D10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94D10" w:rsidRDefault="00E94D10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 согласовании  проекта изменения  схемы  размещения </w:t>
            </w:r>
            <w:proofErr w:type="gramStart"/>
            <w:r>
              <w:rPr>
                <w:b/>
                <w:lang w:eastAsia="en-US"/>
              </w:rPr>
              <w:t>сезонных</w:t>
            </w:r>
            <w:proofErr w:type="gramEnd"/>
            <w:r>
              <w:rPr>
                <w:b/>
                <w:lang w:eastAsia="en-US"/>
              </w:rPr>
              <w:t xml:space="preserve"> (летних)</w:t>
            </w:r>
          </w:p>
          <w:p w:rsidR="00E94D10" w:rsidRDefault="00E94D10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кафе при  стационарном предприятии  общественного питания по адресу:  Уральская ул., д.1, стр.2 </w:t>
            </w:r>
          </w:p>
          <w:p w:rsidR="00E94D10" w:rsidRDefault="00E94D10">
            <w:pPr>
              <w:spacing w:line="276" w:lineRule="auto"/>
              <w:rPr>
                <w:lang w:eastAsia="en-US"/>
              </w:rPr>
            </w:pPr>
          </w:p>
          <w:p w:rsidR="00E94D10" w:rsidRDefault="00E94D10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819" w:type="dxa"/>
          </w:tcPr>
          <w:p w:rsidR="00E94D10" w:rsidRDefault="00E94D10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E94D10" w:rsidRDefault="00E94D10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E94D10" w:rsidRDefault="00E94D10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E94D10" w:rsidRDefault="00E94D10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94D10" w:rsidRDefault="00E94D10" w:rsidP="00E94D10">
      <w:pPr>
        <w:ind w:firstLine="851"/>
        <w:jc w:val="both"/>
      </w:pPr>
      <w:proofErr w:type="gramStart"/>
      <w: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года № 102-ПП «О размещении сезонных (летних) кафе при стационарных предприятиях общественного питания», рассмотрев обращение  заместителя префекта Восточного административного округа города Москвы  </w:t>
      </w:r>
      <w:proofErr w:type="spellStart"/>
      <w:r>
        <w:t>Головановой</w:t>
      </w:r>
      <w:proofErr w:type="spellEnd"/>
      <w:r>
        <w:t xml:space="preserve"> Н.</w:t>
      </w:r>
      <w:proofErr w:type="gramEnd"/>
      <w:r>
        <w:t>М. от 25.04.2018 №01-14-1089/18 (</w:t>
      </w:r>
      <w:proofErr w:type="spellStart"/>
      <w:r>
        <w:t>вх</w:t>
      </w:r>
      <w:proofErr w:type="spellEnd"/>
      <w:r>
        <w:t>. №216 от 28.04.2018), Совет депутатов  муниципального округа Гольяново  решил:</w:t>
      </w:r>
    </w:p>
    <w:p w:rsidR="00E94D10" w:rsidRDefault="00E94D10" w:rsidP="00E94D10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>
        <w:t xml:space="preserve">Согласовать  проект изменения схемы размещения сезонных (летних) кафе при стационарном предприятии общественного питания в части включения в схему сезонного кафе по адресу: </w:t>
      </w:r>
      <w:proofErr w:type="gramStart"/>
      <w:r>
        <w:t>Уральская</w:t>
      </w:r>
      <w:proofErr w:type="gramEnd"/>
      <w:r>
        <w:t xml:space="preserve"> ул., д.1, стр.2 (приложение).</w:t>
      </w:r>
    </w:p>
    <w:p w:rsidR="00E94D10" w:rsidRDefault="00E94D10" w:rsidP="00E94D10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>
        <w:t>Направить настоящее решение в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E94D10" w:rsidRPr="0071107F" w:rsidRDefault="00E94D10" w:rsidP="00E94D10">
      <w:pPr>
        <w:pStyle w:val="a4"/>
        <w:numPr>
          <w:ilvl w:val="0"/>
          <w:numId w:val="16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</w:t>
      </w:r>
      <w:hyperlink r:id="rId11" w:history="1">
        <w:r w:rsidRPr="0071107F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71107F">
        <w:rPr>
          <w:sz w:val="24"/>
          <w:szCs w:val="24"/>
        </w:rPr>
        <w:t>.</w:t>
      </w:r>
    </w:p>
    <w:p w:rsidR="00E94D10" w:rsidRDefault="00E94D10" w:rsidP="00E94D10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E94D10" w:rsidRDefault="00E94D10" w:rsidP="00E94D10">
      <w:pPr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Совета депутатов муниципального округа Гольянов </w:t>
      </w:r>
      <w:r w:rsidR="00EF0617">
        <w:t>«П</w:t>
      </w:r>
      <w:r>
        <w:t>о развитию муниципального округа</w:t>
      </w:r>
      <w:r w:rsidR="00EF0617">
        <w:t>»</w:t>
      </w:r>
      <w:bookmarkStart w:id="0" w:name="_GoBack"/>
      <w:bookmarkEnd w:id="0"/>
      <w:r>
        <w:t xml:space="preserve"> </w:t>
      </w:r>
      <w:proofErr w:type="spellStart"/>
      <w:r>
        <w:t>Отмахова</w:t>
      </w:r>
      <w:proofErr w:type="spellEnd"/>
      <w:r>
        <w:t xml:space="preserve"> Ю.Ф. </w:t>
      </w:r>
    </w:p>
    <w:p w:rsidR="00E94D10" w:rsidRDefault="00E94D10" w:rsidP="00E94D10">
      <w:pPr>
        <w:tabs>
          <w:tab w:val="left" w:pos="1134"/>
        </w:tabs>
        <w:jc w:val="both"/>
      </w:pPr>
    </w:p>
    <w:p w:rsidR="00E94D10" w:rsidRDefault="00E94D10" w:rsidP="00E94D10">
      <w:pPr>
        <w:tabs>
          <w:tab w:val="left" w:pos="1134"/>
        </w:tabs>
        <w:jc w:val="both"/>
        <w:rPr>
          <w:b/>
        </w:rPr>
      </w:pPr>
    </w:p>
    <w:p w:rsidR="00E94D10" w:rsidRPr="00E47F29" w:rsidRDefault="00E94D10" w:rsidP="00E94D10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E94D10" w:rsidRPr="00E47F29" w:rsidRDefault="00E94D10" w:rsidP="00E94D10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E94D10" w:rsidRDefault="00E94D10" w:rsidP="00E94D10"/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9D3976" w:rsidRDefault="009D3976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E94D10" w:rsidRDefault="00E94D10" w:rsidP="00E94D10">
      <w:pPr>
        <w:widowControl w:val="0"/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94D10" w:rsidRDefault="00E94D10" w:rsidP="00E94D10">
      <w:pPr>
        <w:widowControl w:val="0"/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Гольяново </w:t>
      </w:r>
    </w:p>
    <w:p w:rsidR="00E94D10" w:rsidRDefault="00E94D10" w:rsidP="00E94D10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«11» мая 2018 года № 9/2</w:t>
      </w: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 по размещению летнего кафе при стационарном предприятии общественного питания ВАО</w:t>
      </w:r>
    </w:p>
    <w:p w:rsidR="00E94D10" w:rsidRDefault="00E94D10" w:rsidP="00E94D10">
      <w:pPr>
        <w:jc w:val="center"/>
        <w:rPr>
          <w:b/>
          <w:sz w:val="22"/>
          <w:szCs w:val="22"/>
        </w:rPr>
      </w:pPr>
    </w:p>
    <w:tbl>
      <w:tblPr>
        <w:tblStyle w:val="ae"/>
        <w:tblW w:w="9181" w:type="dxa"/>
        <w:tblLook w:val="04A0" w:firstRow="1" w:lastRow="0" w:firstColumn="1" w:lastColumn="0" w:noHBand="0" w:noVBand="1"/>
      </w:tblPr>
      <w:tblGrid>
        <w:gridCol w:w="817"/>
        <w:gridCol w:w="1914"/>
        <w:gridCol w:w="2339"/>
        <w:gridCol w:w="2126"/>
        <w:gridCol w:w="1985"/>
      </w:tblGrid>
      <w:tr w:rsidR="00E94D10" w:rsidTr="00E94D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E94D10" w:rsidTr="00E94D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Уральская  ул., д.1, стр.2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 «ПЛАНИНВЕСТ ПРОЕКТ»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</w:tr>
    </w:tbl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9F469D">
      <w:headerReference w:type="default" r:id="rId12"/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D3976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0617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1FE8-2A5B-4CBF-8B17-2D5D1239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7C624CEA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2018-03-16T07:51:00Z</cp:lastPrinted>
  <dcterms:created xsi:type="dcterms:W3CDTF">2018-05-14T11:28:00Z</dcterms:created>
  <dcterms:modified xsi:type="dcterms:W3CDTF">2018-05-15T12:06:00Z</dcterms:modified>
</cp:coreProperties>
</file>