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84" w:rsidRDefault="00265B84" w:rsidP="00265B84">
      <w:pPr>
        <w:jc w:val="center"/>
        <w:rPr>
          <w:rFonts w:ascii="Georgia" w:hAnsi="Georgia" w:cs="Georgia"/>
          <w:b/>
          <w:bCs/>
        </w:rPr>
      </w:pPr>
    </w:p>
    <w:p w:rsidR="00265B84" w:rsidRDefault="00265B84" w:rsidP="00265B84">
      <w:pPr>
        <w:jc w:val="center"/>
        <w:rPr>
          <w:rFonts w:ascii="Georgia" w:hAnsi="Georgia" w:cs="Georgia"/>
          <w:b/>
          <w:bCs/>
        </w:rPr>
      </w:pPr>
    </w:p>
    <w:p w:rsidR="00265B84" w:rsidRDefault="00265B84" w:rsidP="00265B84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55pt;margin-top:-24.65pt;width:55.45pt;height:70pt;z-index:251658240">
            <v:imagedata r:id="rId9" o:title=""/>
          </v:shape>
          <o:OLEObject Type="Embed" ProgID="CorelDraw.Graphic.17" ShapeID="_x0000_s1027" DrawAspect="Content" ObjectID="_1588681436" r:id="rId10"/>
        </w:pict>
      </w:r>
    </w:p>
    <w:p w:rsidR="00265B84" w:rsidRDefault="00265B84" w:rsidP="00265B84">
      <w:pPr>
        <w:jc w:val="center"/>
        <w:rPr>
          <w:rFonts w:ascii="Georgia" w:hAnsi="Georgia" w:cs="Georgia"/>
          <w:b/>
          <w:bCs/>
        </w:rPr>
      </w:pPr>
    </w:p>
    <w:p w:rsidR="00265B84" w:rsidRDefault="00265B84" w:rsidP="00265B84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265B84" w:rsidRDefault="00265B84" w:rsidP="00265B84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265B84" w:rsidRDefault="00265B84" w:rsidP="00265B84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265B84" w:rsidRDefault="00265B84" w:rsidP="00265B84"/>
    <w:p w:rsidR="00265B84" w:rsidRDefault="00265B84" w:rsidP="00265B84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265B84" w:rsidRDefault="00265B84" w:rsidP="00265B84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265B84" w:rsidRDefault="00265B84" w:rsidP="00265B84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265B84" w:rsidRDefault="00265B84" w:rsidP="00265B84">
      <w:pPr>
        <w:rPr>
          <w:sz w:val="10"/>
        </w:rPr>
      </w:pPr>
    </w:p>
    <w:p w:rsidR="00265B84" w:rsidRDefault="00265B84" w:rsidP="00265B84">
      <w:pPr>
        <w:rPr>
          <w:rFonts w:ascii="Georgia" w:hAnsi="Georgia" w:cs="Georgia"/>
          <w:b/>
          <w:bCs/>
        </w:rPr>
      </w:pPr>
      <w:r>
        <w:rPr>
          <w:b/>
        </w:rPr>
        <w:t>от 23.05.2018 г. №10/9</w:t>
      </w:r>
      <w:bookmarkStart w:id="0" w:name="_GoBack"/>
      <w:bookmarkEnd w:id="0"/>
    </w:p>
    <w:p w:rsidR="00992302" w:rsidRDefault="00992302" w:rsidP="00FC4008">
      <w:pPr>
        <w:ind w:right="70"/>
        <w:jc w:val="center"/>
        <w:rPr>
          <w:b/>
        </w:rPr>
      </w:pPr>
    </w:p>
    <w:p w:rsidR="00AB699B" w:rsidRDefault="00AB699B" w:rsidP="00FC4008">
      <w:pPr>
        <w:ind w:right="70"/>
        <w:jc w:val="center"/>
        <w:rPr>
          <w:b/>
        </w:rPr>
      </w:pPr>
    </w:p>
    <w:p w:rsidR="00AB699B" w:rsidRDefault="00AB699B" w:rsidP="00FC4008">
      <w:pPr>
        <w:ind w:right="70"/>
        <w:jc w:val="center"/>
        <w:rPr>
          <w:b/>
        </w:rPr>
      </w:pPr>
    </w:p>
    <w:p w:rsidR="00FC4008" w:rsidRDefault="00FC4008" w:rsidP="00FC4008">
      <w:pPr>
        <w:ind w:right="70"/>
        <w:jc w:val="center"/>
        <w:rPr>
          <w:b/>
        </w:rPr>
      </w:pPr>
      <w:r>
        <w:rPr>
          <w:b/>
        </w:rPr>
        <w:t>РЕШЕНИЕ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961"/>
      </w:tblGrid>
      <w:tr w:rsidR="00523DB9" w:rsidRPr="004F1778" w:rsidTr="000110FF">
        <w:tc>
          <w:tcPr>
            <w:tcW w:w="4361" w:type="dxa"/>
          </w:tcPr>
          <w:p w:rsidR="00523DB9" w:rsidRPr="004F1778" w:rsidRDefault="00523DB9" w:rsidP="000110FF">
            <w:pPr>
              <w:rPr>
                <w:b/>
                <w:sz w:val="28"/>
                <w:szCs w:val="28"/>
              </w:rPr>
            </w:pPr>
          </w:p>
          <w:p w:rsidR="00523DB9" w:rsidRDefault="00523DB9" w:rsidP="000110FF">
            <w:pPr>
              <w:jc w:val="both"/>
            </w:pPr>
            <w:r>
              <w:rPr>
                <w:b/>
              </w:rPr>
              <w:t xml:space="preserve">  </w:t>
            </w:r>
            <w:r w:rsidRPr="001E7810">
              <w:rPr>
                <w:b/>
              </w:rPr>
              <w:t>О депутатском запросе</w:t>
            </w:r>
          </w:p>
          <w:p w:rsidR="00523DB9" w:rsidRPr="004F1778" w:rsidRDefault="00523DB9" w:rsidP="000110FF">
            <w:pPr>
              <w:rPr>
                <w:b/>
                <w:sz w:val="28"/>
                <w:szCs w:val="28"/>
              </w:rPr>
            </w:pPr>
          </w:p>
          <w:p w:rsidR="00523DB9" w:rsidRPr="004F1778" w:rsidRDefault="00523DB9" w:rsidP="000110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523DB9" w:rsidRPr="004E4E57" w:rsidRDefault="00523DB9" w:rsidP="000110FF">
            <w:pPr>
              <w:ind w:left="459"/>
              <w:jc w:val="both"/>
            </w:pPr>
          </w:p>
        </w:tc>
      </w:tr>
    </w:tbl>
    <w:p w:rsidR="00523DB9" w:rsidRDefault="00523DB9" w:rsidP="00523DB9">
      <w:pPr>
        <w:ind w:firstLine="851"/>
        <w:jc w:val="both"/>
      </w:pPr>
    </w:p>
    <w:p w:rsidR="00523DB9" w:rsidRPr="004C7425" w:rsidRDefault="00523DB9" w:rsidP="00523DB9">
      <w:pPr>
        <w:ind w:firstLine="567"/>
        <w:jc w:val="both"/>
      </w:pPr>
      <w:r w:rsidRPr="001E7810">
        <w:t>В соответствии со ст</w:t>
      </w:r>
      <w:r>
        <w:t xml:space="preserve">атьей </w:t>
      </w:r>
      <w:r w:rsidRPr="001E7810">
        <w:t>56 Регламента Совета депутатов муниципального округа Гольяново</w:t>
      </w:r>
      <w:r>
        <w:t xml:space="preserve">, </w:t>
      </w:r>
      <w:r w:rsidRPr="004C7425">
        <w:t>Совет депутатов муниципального округа   Гольяново   решил:</w:t>
      </w:r>
    </w:p>
    <w:p w:rsidR="00523DB9" w:rsidRPr="001E7810" w:rsidRDefault="00523DB9" w:rsidP="00523DB9">
      <w:pPr>
        <w:pStyle w:val="a6"/>
        <w:tabs>
          <w:tab w:val="left" w:pos="-142"/>
        </w:tabs>
        <w:ind w:left="0" w:firstLine="567"/>
        <w:jc w:val="both"/>
      </w:pPr>
      <w:r>
        <w:t xml:space="preserve">1. </w:t>
      </w:r>
      <w:r w:rsidR="009167A2">
        <w:t xml:space="preserve">  </w:t>
      </w:r>
      <w:r w:rsidRPr="004C7425">
        <w:t>Признать обращение депутатов Совета депутатов муниципального</w:t>
      </w:r>
      <w:r w:rsidRPr="001E7810">
        <w:t xml:space="preserve"> округа Гольяново депутатским запросом (приложение)</w:t>
      </w:r>
      <w:r>
        <w:t>.</w:t>
      </w:r>
    </w:p>
    <w:p w:rsidR="00523DB9" w:rsidRPr="001E7810" w:rsidRDefault="00523DB9" w:rsidP="00523DB9">
      <w:pPr>
        <w:tabs>
          <w:tab w:val="left" w:pos="-142"/>
        </w:tabs>
        <w:ind w:firstLine="567"/>
      </w:pPr>
      <w:r>
        <w:t xml:space="preserve">2.   </w:t>
      </w:r>
      <w:r w:rsidRPr="001E7810">
        <w:t xml:space="preserve">Направить настоящее решение в </w:t>
      </w:r>
      <w:r>
        <w:t>Департамент</w:t>
      </w:r>
      <w:r w:rsidRPr="00E635C4">
        <w:t xml:space="preserve">  транспорта и развития дорожно-транспортной инфраструктуры  города Москвы</w:t>
      </w:r>
      <w:r>
        <w:t>,</w:t>
      </w:r>
      <w:r w:rsidRPr="00E635C4">
        <w:rPr>
          <w:b/>
        </w:rPr>
        <w:t xml:space="preserve"> </w:t>
      </w:r>
      <w:r w:rsidRPr="00E635C4">
        <w:t>Д</w:t>
      </w:r>
      <w:r>
        <w:t xml:space="preserve">епартамент </w:t>
      </w:r>
      <w:r w:rsidRPr="00E635C4">
        <w:t xml:space="preserve"> строительства города Москвы</w:t>
      </w:r>
      <w:r>
        <w:t>, префектуру Восточного административного округа города Москвы</w:t>
      </w:r>
      <w:r w:rsidRPr="001E7810">
        <w:t>.</w:t>
      </w:r>
    </w:p>
    <w:p w:rsidR="00523DB9" w:rsidRDefault="00523DB9" w:rsidP="00523DB9">
      <w:pPr>
        <w:pStyle w:val="a6"/>
        <w:tabs>
          <w:tab w:val="left" w:pos="-142"/>
        </w:tabs>
        <w:ind w:left="0" w:firstLine="567"/>
        <w:jc w:val="both"/>
      </w:pPr>
      <w:r>
        <w:t xml:space="preserve">3.  </w:t>
      </w:r>
      <w:r w:rsidR="009167A2">
        <w:t xml:space="preserve"> </w:t>
      </w:r>
      <w:r w:rsidRPr="001E7810">
        <w:t>Решение вступает в силу со дня принятия.</w:t>
      </w:r>
    </w:p>
    <w:p w:rsidR="00523DB9" w:rsidRPr="00523DB9" w:rsidRDefault="00523DB9" w:rsidP="00523DB9">
      <w:pPr>
        <w:pStyle w:val="a6"/>
        <w:tabs>
          <w:tab w:val="left" w:pos="-142"/>
          <w:tab w:val="left" w:pos="0"/>
        </w:tabs>
        <w:ind w:left="0" w:firstLine="567"/>
        <w:jc w:val="both"/>
      </w:pPr>
      <w:r>
        <w:t xml:space="preserve">4. </w:t>
      </w:r>
      <w:proofErr w:type="gramStart"/>
      <w:r>
        <w:t>Р</w:t>
      </w:r>
      <w:r w:rsidRPr="009C404D">
        <w:t>азместить</w:t>
      </w:r>
      <w:proofErr w:type="gramEnd"/>
      <w:r w:rsidRPr="009C404D">
        <w:t xml:space="preserve"> </w:t>
      </w:r>
      <w:r>
        <w:t xml:space="preserve">настоящее решение </w:t>
      </w:r>
      <w:r w:rsidRPr="009C404D">
        <w:t>на официальном сайте</w:t>
      </w:r>
      <w:r>
        <w:t xml:space="preserve"> муниципального округа </w:t>
      </w:r>
      <w:r w:rsidRPr="00523DB9">
        <w:t xml:space="preserve">Гольяново </w:t>
      </w:r>
      <w:hyperlink r:id="rId11" w:history="1">
        <w:r w:rsidRPr="00523DB9">
          <w:rPr>
            <w:rStyle w:val="a3"/>
            <w:color w:val="auto"/>
            <w:u w:val="none"/>
          </w:rPr>
          <w:t>http://golyanovo.org</w:t>
        </w:r>
      </w:hyperlink>
      <w:r w:rsidRPr="00523DB9">
        <w:t>.</w:t>
      </w:r>
    </w:p>
    <w:p w:rsidR="00523DB9" w:rsidRDefault="00523DB9" w:rsidP="00523DB9">
      <w:pPr>
        <w:pStyle w:val="a4"/>
        <w:tabs>
          <w:tab w:val="left" w:pos="-142"/>
        </w:tabs>
        <w:ind w:firstLine="567"/>
      </w:pPr>
      <w:r>
        <w:rPr>
          <w:sz w:val="24"/>
          <w:szCs w:val="24"/>
        </w:rPr>
        <w:t xml:space="preserve">5. </w:t>
      </w:r>
      <w:r w:rsidR="009167A2">
        <w:rPr>
          <w:sz w:val="24"/>
          <w:szCs w:val="24"/>
        </w:rPr>
        <w:t xml:space="preserve"> </w:t>
      </w:r>
      <w:proofErr w:type="gramStart"/>
      <w:r w:rsidRPr="001E7810">
        <w:rPr>
          <w:sz w:val="24"/>
          <w:szCs w:val="24"/>
        </w:rPr>
        <w:t>Контроль за</w:t>
      </w:r>
      <w:proofErr w:type="gramEnd"/>
      <w:r w:rsidRPr="001E7810">
        <w:rPr>
          <w:sz w:val="24"/>
          <w:szCs w:val="24"/>
        </w:rPr>
        <w:t xml:space="preserve"> исполнением настоящего решения возложить на </w:t>
      </w:r>
      <w:r>
        <w:rPr>
          <w:sz w:val="24"/>
          <w:szCs w:val="24"/>
        </w:rPr>
        <w:t xml:space="preserve">главу муниципального округа Гольяново  Четверткова Т.М. </w:t>
      </w:r>
    </w:p>
    <w:p w:rsidR="00523DB9" w:rsidRDefault="00523DB9" w:rsidP="00523DB9">
      <w:pPr>
        <w:tabs>
          <w:tab w:val="left" w:pos="-142"/>
        </w:tabs>
        <w:ind w:firstLine="567"/>
      </w:pPr>
    </w:p>
    <w:p w:rsidR="00523DB9" w:rsidRDefault="00523DB9" w:rsidP="00523DB9">
      <w:pPr>
        <w:tabs>
          <w:tab w:val="left" w:pos="-142"/>
        </w:tabs>
      </w:pPr>
    </w:p>
    <w:p w:rsidR="00523DB9" w:rsidRPr="00E47F29" w:rsidRDefault="00523DB9" w:rsidP="00523DB9">
      <w:pPr>
        <w:adjustRightInd w:val="0"/>
        <w:jc w:val="both"/>
        <w:rPr>
          <w:b/>
        </w:rPr>
      </w:pPr>
      <w:r w:rsidRPr="00E47F29">
        <w:rPr>
          <w:b/>
        </w:rPr>
        <w:t xml:space="preserve">Глава </w:t>
      </w:r>
      <w:proofErr w:type="gramStart"/>
      <w:r w:rsidRPr="00E47F29">
        <w:rPr>
          <w:b/>
        </w:rPr>
        <w:t>муниципального</w:t>
      </w:r>
      <w:proofErr w:type="gramEnd"/>
      <w:r w:rsidRPr="00E47F29">
        <w:rPr>
          <w:b/>
        </w:rPr>
        <w:t xml:space="preserve"> </w:t>
      </w:r>
    </w:p>
    <w:p w:rsidR="00523DB9" w:rsidRPr="00E47F29" w:rsidRDefault="00523DB9" w:rsidP="00523DB9">
      <w:pPr>
        <w:adjustRightInd w:val="0"/>
        <w:jc w:val="both"/>
        <w:rPr>
          <w:b/>
        </w:rPr>
      </w:pPr>
      <w:r w:rsidRPr="00E47F29">
        <w:rPr>
          <w:b/>
        </w:rPr>
        <w:t xml:space="preserve">округа Гольяново                                                                                           </w:t>
      </w:r>
      <w:proofErr w:type="spellStart"/>
      <w:r w:rsidRPr="00E47F29">
        <w:rPr>
          <w:b/>
        </w:rPr>
        <w:t>Т.М.Четвертков</w:t>
      </w:r>
      <w:proofErr w:type="spellEnd"/>
      <w:r w:rsidRPr="00E47F29">
        <w:rPr>
          <w:b/>
        </w:rPr>
        <w:tab/>
      </w:r>
      <w:r w:rsidRPr="00E47F29">
        <w:rPr>
          <w:b/>
        </w:rPr>
        <w:tab/>
      </w:r>
      <w:r w:rsidRPr="00E47F29">
        <w:rPr>
          <w:b/>
        </w:rPr>
        <w:tab/>
        <w:t xml:space="preserve">                                                                     </w:t>
      </w:r>
    </w:p>
    <w:p w:rsidR="00523DB9" w:rsidRDefault="00523DB9" w:rsidP="00523DB9">
      <w:pPr>
        <w:ind w:left="5670"/>
      </w:pPr>
    </w:p>
    <w:p w:rsidR="00523DB9" w:rsidRDefault="00523DB9" w:rsidP="00523DB9">
      <w:pPr>
        <w:ind w:left="5670"/>
      </w:pPr>
    </w:p>
    <w:p w:rsidR="00523DB9" w:rsidRDefault="00523DB9" w:rsidP="00523DB9">
      <w:pPr>
        <w:ind w:left="5670"/>
      </w:pPr>
    </w:p>
    <w:p w:rsidR="00523DB9" w:rsidRDefault="00523DB9" w:rsidP="00523DB9">
      <w:pPr>
        <w:ind w:left="5670"/>
      </w:pPr>
    </w:p>
    <w:p w:rsidR="00523DB9" w:rsidRDefault="00523DB9" w:rsidP="00523DB9">
      <w:pPr>
        <w:ind w:left="5670"/>
      </w:pPr>
    </w:p>
    <w:p w:rsidR="00523DB9" w:rsidRDefault="00523DB9" w:rsidP="00523DB9">
      <w:pPr>
        <w:ind w:left="5670"/>
      </w:pPr>
    </w:p>
    <w:p w:rsidR="00523DB9" w:rsidRDefault="00523DB9" w:rsidP="00523DB9">
      <w:pPr>
        <w:ind w:left="5670"/>
      </w:pPr>
    </w:p>
    <w:p w:rsidR="00523DB9" w:rsidRDefault="00523DB9" w:rsidP="00523DB9">
      <w:pPr>
        <w:ind w:left="5670"/>
      </w:pPr>
    </w:p>
    <w:p w:rsidR="00523DB9" w:rsidRDefault="00523DB9" w:rsidP="00523DB9">
      <w:pPr>
        <w:ind w:left="5670"/>
      </w:pPr>
    </w:p>
    <w:p w:rsidR="00523DB9" w:rsidRDefault="00523DB9" w:rsidP="00523DB9">
      <w:pPr>
        <w:ind w:left="5670"/>
      </w:pPr>
    </w:p>
    <w:p w:rsidR="00523DB9" w:rsidRDefault="00523DB9" w:rsidP="00523DB9">
      <w:pPr>
        <w:ind w:left="5670"/>
      </w:pPr>
    </w:p>
    <w:p w:rsidR="00523DB9" w:rsidRDefault="00523DB9" w:rsidP="00523DB9">
      <w:pPr>
        <w:ind w:left="5670"/>
      </w:pPr>
    </w:p>
    <w:p w:rsidR="00523DB9" w:rsidRDefault="00523DB9" w:rsidP="00523DB9">
      <w:pPr>
        <w:ind w:left="5670"/>
      </w:pPr>
    </w:p>
    <w:p w:rsidR="00523DB9" w:rsidRDefault="00523DB9" w:rsidP="00523DB9">
      <w:pPr>
        <w:ind w:left="5670"/>
      </w:pPr>
    </w:p>
    <w:p w:rsidR="00523DB9" w:rsidRDefault="00523DB9" w:rsidP="00523DB9">
      <w:pPr>
        <w:ind w:left="5670"/>
      </w:pPr>
    </w:p>
    <w:p w:rsidR="00523DB9" w:rsidRDefault="00523DB9" w:rsidP="00523DB9">
      <w:pPr>
        <w:ind w:left="5670"/>
      </w:pPr>
    </w:p>
    <w:p w:rsidR="00523DB9" w:rsidRDefault="00523DB9" w:rsidP="00523DB9">
      <w:pPr>
        <w:ind w:left="5670"/>
      </w:pPr>
    </w:p>
    <w:p w:rsidR="00523DB9" w:rsidRDefault="00523DB9" w:rsidP="00523DB9">
      <w:pPr>
        <w:ind w:left="5670"/>
      </w:pPr>
    </w:p>
    <w:p w:rsidR="00523DB9" w:rsidRPr="001D134E" w:rsidRDefault="00523DB9" w:rsidP="00523DB9">
      <w:pPr>
        <w:ind w:left="5670"/>
      </w:pPr>
      <w:r w:rsidRPr="001D134E">
        <w:t>Приложение</w:t>
      </w:r>
    </w:p>
    <w:p w:rsidR="00523DB9" w:rsidRDefault="00523DB9" w:rsidP="00523DB9">
      <w:pPr>
        <w:ind w:left="5670"/>
      </w:pPr>
      <w:r w:rsidRPr="001D134E">
        <w:t>к решению Совета депутатов муниципального округа Гольяново от «</w:t>
      </w:r>
      <w:r>
        <w:t xml:space="preserve">23 </w:t>
      </w:r>
      <w:r w:rsidRPr="001D134E">
        <w:t xml:space="preserve">» </w:t>
      </w:r>
      <w:r>
        <w:t xml:space="preserve"> мая  </w:t>
      </w:r>
      <w:r w:rsidRPr="001D134E">
        <w:t>201</w:t>
      </w:r>
      <w:r>
        <w:t>8</w:t>
      </w:r>
      <w:r w:rsidRPr="001D134E">
        <w:t xml:space="preserve"> № </w:t>
      </w:r>
      <w:r>
        <w:t>10/9</w:t>
      </w:r>
    </w:p>
    <w:p w:rsidR="00523DB9" w:rsidRPr="001D134E" w:rsidRDefault="00523DB9" w:rsidP="00523DB9">
      <w:pPr>
        <w:ind w:left="5670"/>
      </w:pPr>
    </w:p>
    <w:p w:rsidR="00523DB9" w:rsidRDefault="00523DB9" w:rsidP="00523DB9">
      <w:pPr>
        <w:jc w:val="center"/>
        <w:rPr>
          <w:b/>
        </w:rPr>
      </w:pPr>
    </w:p>
    <w:p w:rsidR="00523DB9" w:rsidRDefault="00523DB9" w:rsidP="00523DB9">
      <w:pPr>
        <w:ind w:left="5529"/>
        <w:rPr>
          <w:b/>
        </w:rPr>
      </w:pPr>
      <w:r>
        <w:rPr>
          <w:b/>
        </w:rPr>
        <w:t>Заместителю МЭРА Москвы в Правительстве Москвы, Руководителю   Департамента  транспорта и развития дорожно-транспортной инфраструктуры  города Москвы</w:t>
      </w:r>
    </w:p>
    <w:p w:rsidR="00523DB9" w:rsidRDefault="00523DB9" w:rsidP="00523DB9">
      <w:pPr>
        <w:ind w:left="5529"/>
        <w:rPr>
          <w:b/>
        </w:rPr>
      </w:pPr>
      <w:proofErr w:type="spellStart"/>
      <w:r>
        <w:rPr>
          <w:b/>
        </w:rPr>
        <w:t>М.С.Ликсутову</w:t>
      </w:r>
      <w:proofErr w:type="spellEnd"/>
    </w:p>
    <w:p w:rsidR="00523DB9" w:rsidRDefault="00523DB9" w:rsidP="00523DB9">
      <w:pPr>
        <w:ind w:left="5529"/>
        <w:rPr>
          <w:b/>
          <w:sz w:val="32"/>
          <w:szCs w:val="32"/>
        </w:rPr>
      </w:pPr>
    </w:p>
    <w:p w:rsidR="00523DB9" w:rsidRDefault="00523DB9" w:rsidP="00523DB9">
      <w:pPr>
        <w:ind w:left="5529"/>
        <w:rPr>
          <w:b/>
        </w:rPr>
      </w:pPr>
      <w:r>
        <w:rPr>
          <w:b/>
        </w:rPr>
        <w:t xml:space="preserve">Руководителю  Департамента строительства города Москвы  </w:t>
      </w:r>
      <w:proofErr w:type="spellStart"/>
      <w:r>
        <w:rPr>
          <w:b/>
        </w:rPr>
        <w:t>А.Ю.Бочкареву</w:t>
      </w:r>
      <w:proofErr w:type="spellEnd"/>
      <w:r>
        <w:rPr>
          <w:b/>
        </w:rPr>
        <w:t xml:space="preserve">  </w:t>
      </w:r>
    </w:p>
    <w:p w:rsidR="00523DB9" w:rsidRDefault="00523DB9" w:rsidP="00523DB9">
      <w:pPr>
        <w:ind w:left="5529"/>
        <w:rPr>
          <w:b/>
        </w:rPr>
      </w:pPr>
    </w:p>
    <w:p w:rsidR="00523DB9" w:rsidRDefault="00523DB9" w:rsidP="00523DB9">
      <w:pPr>
        <w:ind w:left="5529"/>
        <w:rPr>
          <w:b/>
        </w:rPr>
      </w:pPr>
      <w:r>
        <w:rPr>
          <w:b/>
        </w:rPr>
        <w:t xml:space="preserve">Префекту </w:t>
      </w:r>
    </w:p>
    <w:p w:rsidR="00523DB9" w:rsidRDefault="00523DB9" w:rsidP="00523DB9">
      <w:pPr>
        <w:ind w:left="5529"/>
        <w:rPr>
          <w:b/>
        </w:rPr>
      </w:pPr>
      <w:r>
        <w:rPr>
          <w:b/>
        </w:rPr>
        <w:t xml:space="preserve">Восточного административного округа города Москвы </w:t>
      </w:r>
    </w:p>
    <w:p w:rsidR="00523DB9" w:rsidRDefault="00523DB9" w:rsidP="00523DB9">
      <w:pPr>
        <w:ind w:left="5529"/>
        <w:rPr>
          <w:b/>
        </w:rPr>
      </w:pPr>
      <w:proofErr w:type="spellStart"/>
      <w:r>
        <w:rPr>
          <w:b/>
        </w:rPr>
        <w:t>В.А.Тимофееву</w:t>
      </w:r>
      <w:proofErr w:type="spellEnd"/>
      <w:r>
        <w:rPr>
          <w:b/>
        </w:rPr>
        <w:t xml:space="preserve"> </w:t>
      </w:r>
    </w:p>
    <w:p w:rsidR="00523DB9" w:rsidRDefault="00523DB9" w:rsidP="00523DB9">
      <w:pPr>
        <w:ind w:left="5529"/>
        <w:rPr>
          <w:b/>
        </w:rPr>
      </w:pPr>
    </w:p>
    <w:p w:rsidR="00523DB9" w:rsidRDefault="00523DB9" w:rsidP="00523DB9">
      <w:pPr>
        <w:jc w:val="center"/>
        <w:rPr>
          <w:b/>
        </w:rPr>
      </w:pPr>
    </w:p>
    <w:p w:rsidR="00523DB9" w:rsidRDefault="00523DB9" w:rsidP="00523DB9">
      <w:pPr>
        <w:jc w:val="center"/>
        <w:rPr>
          <w:b/>
        </w:rPr>
      </w:pPr>
      <w:r w:rsidRPr="001E7810">
        <w:rPr>
          <w:b/>
        </w:rPr>
        <w:t>Депутатский запрос</w:t>
      </w:r>
    </w:p>
    <w:p w:rsidR="00523DB9" w:rsidRDefault="00523DB9" w:rsidP="00523DB9">
      <w:pPr>
        <w:jc w:val="center"/>
        <w:rPr>
          <w:b/>
        </w:rPr>
      </w:pPr>
    </w:p>
    <w:p w:rsidR="00523DB9" w:rsidRPr="00DF7086" w:rsidRDefault="00523DB9" w:rsidP="00523DB9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proofErr w:type="gramStart"/>
      <w:r w:rsidRPr="00DF7086">
        <w:rPr>
          <w:rFonts w:eastAsia="Calibri"/>
        </w:rPr>
        <w:t xml:space="preserve">Согласно </w:t>
      </w:r>
      <w:hyperlink r:id="rId12" w:history="1">
        <w:r w:rsidRPr="00DF7086">
          <w:rPr>
            <w:rFonts w:eastAsia="Calibri"/>
          </w:rPr>
          <w:t>пункту 2 статьи 12</w:t>
        </w:r>
      </w:hyperlink>
      <w:r w:rsidRPr="00DF7086">
        <w:rPr>
          <w:rFonts w:eastAsia="Calibri"/>
        </w:rPr>
        <w:t xml:space="preserve"> Закона N 52-ФЗ  (в ред. от 18.04.2018) «О санитарно-эпидемиологическом благополучии населения» при решении вопросов размещения объектов гражданского, промышленного и сельскохозяйственного назначения и установления их санитарно-защитных зон, а также при проектировании, строительстве, реконструкции транспортных объектов, зданий и сооружений культурно-бытового назначения  и благоустройства и иных объектов  должны соблюдаться </w:t>
      </w:r>
      <w:hyperlink r:id="rId13" w:history="1">
        <w:r w:rsidRPr="00DF7086">
          <w:rPr>
            <w:rFonts w:eastAsia="Calibri"/>
          </w:rPr>
          <w:t>санитарные правила</w:t>
        </w:r>
      </w:hyperlink>
      <w:r w:rsidRPr="00DF7086">
        <w:rPr>
          <w:rFonts w:eastAsia="Calibri"/>
        </w:rPr>
        <w:t>.</w:t>
      </w:r>
      <w:proofErr w:type="gramEnd"/>
    </w:p>
    <w:p w:rsidR="00523DB9" w:rsidRPr="007036BF" w:rsidRDefault="00523DB9" w:rsidP="00523DB9">
      <w:pPr>
        <w:ind w:firstLine="567"/>
        <w:jc w:val="both"/>
      </w:pPr>
      <w:proofErr w:type="gramStart"/>
      <w:r>
        <w:t xml:space="preserve">В соответствии  с Федеральным  законом   от 13.07.2015 №220-ФЗ «Об организации  регулярных  перевозок пассажиров  и багажа автомобильным  транспортом и городским наземным электрическим транспортом  в Российской  Федерации  и о внесении  изменений  в отдельные  законодательные  акты Российской Федерации»   </w:t>
      </w:r>
      <w:r w:rsidRPr="007036BF">
        <w:t>автовокзал, автостанция -  объекты транспортной инфраструктуры, включающие в себя комплексы зданий, сооружений,  которые размещены на специально отведенных территориях.</w:t>
      </w:r>
      <w:proofErr w:type="gramEnd"/>
    </w:p>
    <w:p w:rsidR="00523DB9" w:rsidRPr="007036BF" w:rsidRDefault="00523DB9" w:rsidP="00523DB9">
      <w:pPr>
        <w:ind w:firstLine="567"/>
        <w:jc w:val="both"/>
      </w:pPr>
      <w:r w:rsidRPr="007036BF">
        <w:t>Нормами СанПиН 2.2.1/2</w:t>
      </w:r>
      <w:r>
        <w:t>.</w:t>
      </w:r>
      <w:r w:rsidRPr="007036BF">
        <w:t>1.1.1200</w:t>
      </w:r>
      <w:r>
        <w:t>-03 автобусные вокзалы отнесены</w:t>
      </w:r>
      <w:r w:rsidRPr="007036BF">
        <w:t xml:space="preserve"> к промышленным объектам Ӏ</w:t>
      </w:r>
      <w:r w:rsidR="00313B97">
        <w:t>ӀӀ класса опасности. Для такого</w:t>
      </w:r>
      <w:r w:rsidRPr="007036BF">
        <w:t xml:space="preserve"> объекта  </w:t>
      </w:r>
      <w:proofErr w:type="spellStart"/>
      <w:r w:rsidRPr="007036BF">
        <w:t>санитарно</w:t>
      </w:r>
      <w:proofErr w:type="spellEnd"/>
      <w:r w:rsidRPr="007036BF">
        <w:t xml:space="preserve"> - эпидемиологическими нормами   установлена  санитарно-защитная зона  300 м. </w:t>
      </w:r>
    </w:p>
    <w:p w:rsidR="00523DB9" w:rsidRPr="007036BF" w:rsidRDefault="00523DB9" w:rsidP="00523DB9">
      <w:pPr>
        <w:ind w:firstLine="567"/>
        <w:jc w:val="both"/>
      </w:pPr>
      <w:r w:rsidRPr="007036BF">
        <w:t xml:space="preserve">Несмотря на это, по  адресу: Щелковское шоссе, вл.75 застройщику – ООО «ЭКСПО СТЕНД МОНТАЖ» оформлено разрешение на строительство  от 11.05.2017 №77-125000-014480-2017 объекта «Многофункциональный центр с автовокзалом в составе транспортно-пересадочного узла «Щелковский»  сроком действия  до 11.05.2021 года.  </w:t>
      </w:r>
    </w:p>
    <w:p w:rsidR="00523DB9" w:rsidRPr="007036BF" w:rsidRDefault="00523DB9" w:rsidP="00523DB9">
      <w:pPr>
        <w:ind w:firstLine="567"/>
        <w:jc w:val="both"/>
      </w:pPr>
      <w:r w:rsidRPr="007036BF">
        <w:t xml:space="preserve">Согласно  Генеральному плану города Москвы (Закон города Москвы  от 05.05.2010 №17, в редакции от 27.12.2017 №59) земельный участок кадастровый номер  №77:03:0002015:8259, площадью 21471 </w:t>
      </w:r>
      <w:proofErr w:type="spellStart"/>
      <w:r w:rsidRPr="007036BF">
        <w:t>кв.м</w:t>
      </w:r>
      <w:proofErr w:type="spellEnd"/>
      <w:r w:rsidRPr="007036BF">
        <w:t xml:space="preserve">. по адресу: Щелковское шоссе, вл.75,  </w:t>
      </w:r>
      <w:proofErr w:type="gramStart"/>
      <w:r w:rsidRPr="007036BF">
        <w:t>расположен</w:t>
      </w:r>
      <w:proofErr w:type="gramEnd"/>
      <w:r w:rsidRPr="007036BF">
        <w:t xml:space="preserve"> в многофункциональной  общественной зоне,  на территории  реорганизации преимущественно  в составе  застроенных территорий. </w:t>
      </w:r>
    </w:p>
    <w:p w:rsidR="00523DB9" w:rsidRPr="007036BF" w:rsidRDefault="00523DB9" w:rsidP="00523DB9">
      <w:pPr>
        <w:jc w:val="both"/>
      </w:pPr>
      <w:r w:rsidRPr="007036BF">
        <w:t xml:space="preserve">         Таким образом, строительство  автовокзала  в непосредственной  близости  к жилой застройке  представляет  опасность для жизни и здоровья  жителей района Гольяново. </w:t>
      </w:r>
    </w:p>
    <w:p w:rsidR="00523DB9" w:rsidRPr="007036BF" w:rsidRDefault="00523DB9" w:rsidP="00523DB9">
      <w:pPr>
        <w:jc w:val="both"/>
      </w:pPr>
      <w:r w:rsidRPr="007036BF">
        <w:t xml:space="preserve">          В аппарат Совета депутатов муниципального округа Гольяново поступают обращения жителей района, обеспокоенных сложившейся ситуацией вокруг строительства объекта «Многофункциональный центр с автовокзалом в составе транспортно-пересадочного узла </w:t>
      </w:r>
      <w:r w:rsidRPr="007036BF">
        <w:lastRenderedPageBreak/>
        <w:t xml:space="preserve">«Щелковский». В связи с чем,  просим  Вас </w:t>
      </w:r>
      <w:r>
        <w:t>дать разъяснение</w:t>
      </w:r>
      <w:r w:rsidRPr="007036BF">
        <w:t xml:space="preserve"> на коллективное обращение жителей района Гольяново (приложение). </w:t>
      </w:r>
    </w:p>
    <w:p w:rsidR="00523DB9" w:rsidRPr="007036BF" w:rsidRDefault="00523DB9" w:rsidP="00523D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7036BF">
        <w:t xml:space="preserve">  В настоящее время на территории муниципального округа Гольяново сложилась крайне неблагоприятная ситуация с наземным общественным транспортом. Улично-дорожная сеть, существующая в районе, не соответствует возросшим транспортным потокам. С</w:t>
      </w:r>
      <w:r w:rsidRPr="007036BF">
        <w:rPr>
          <w:rFonts w:eastAsiaTheme="minorHAnsi"/>
          <w:shd w:val="clear" w:color="auto" w:fill="FFFFFF"/>
          <w:lang w:eastAsia="en-US"/>
        </w:rPr>
        <w:t>танция метро «Щелковская»</w:t>
      </w:r>
      <w:r w:rsidRPr="007036BF">
        <w:rPr>
          <w:rFonts w:eastAsiaTheme="minorHAnsi"/>
          <w:shd w:val="clear" w:color="auto" w:fill="FCFCFF"/>
          <w:lang w:eastAsia="en-US"/>
        </w:rPr>
        <w:t xml:space="preserve"> имеет общую дневную нагрузку более 50 тысяч пассажиров и используется как пересадочный пункт для жителей Подмосковья и других районов Москвы. </w:t>
      </w:r>
    </w:p>
    <w:p w:rsidR="00523DB9" w:rsidRPr="007036BF" w:rsidRDefault="00523DB9" w:rsidP="00523DB9">
      <w:pPr>
        <w:spacing w:after="200"/>
        <w:jc w:val="both"/>
        <w:rPr>
          <w:rFonts w:eastAsiaTheme="minorHAnsi"/>
          <w:shd w:val="clear" w:color="auto" w:fill="FFFFFF"/>
          <w:lang w:eastAsia="en-US"/>
        </w:rPr>
      </w:pPr>
      <w:r w:rsidRPr="007036BF">
        <w:rPr>
          <w:rFonts w:eastAsiaTheme="minorHAnsi"/>
          <w:shd w:val="clear" w:color="auto" w:fill="FFFFFF"/>
          <w:lang w:eastAsia="en-US"/>
        </w:rPr>
        <w:t xml:space="preserve">          Учитывая транспортный коллапс в районе Гольяново,  просим Вас дать разъяснение по вопросу организации движения транспортных средств (въезда и выезда)  в «</w:t>
      </w:r>
      <w:r w:rsidRPr="007036BF">
        <w:t xml:space="preserve">Многофункциональный центр с автовокзалом в составе транспортно-пересадочного узла «Щелковский».  </w:t>
      </w:r>
      <w:r w:rsidRPr="007036BF">
        <w:rPr>
          <w:rFonts w:eastAsiaTheme="minorHAnsi"/>
          <w:shd w:val="clear" w:color="auto" w:fill="FFFFFF"/>
          <w:lang w:eastAsia="en-US"/>
        </w:rPr>
        <w:t xml:space="preserve"> </w:t>
      </w:r>
    </w:p>
    <w:p w:rsidR="00523DB9" w:rsidRDefault="00523DB9" w:rsidP="00FC4008">
      <w:pPr>
        <w:ind w:right="70"/>
        <w:jc w:val="center"/>
        <w:rPr>
          <w:b/>
        </w:rPr>
      </w:pPr>
    </w:p>
    <w:p w:rsidR="004F5249" w:rsidRDefault="004F5249" w:rsidP="00FC4008">
      <w:pPr>
        <w:ind w:right="70"/>
        <w:jc w:val="center"/>
        <w:rPr>
          <w:b/>
        </w:rPr>
      </w:pPr>
    </w:p>
    <w:p w:rsidR="007172BB" w:rsidRDefault="007172BB" w:rsidP="00992FC6">
      <w:pPr>
        <w:pStyle w:val="a4"/>
        <w:tabs>
          <w:tab w:val="left" w:pos="1134"/>
        </w:tabs>
        <w:rPr>
          <w:sz w:val="24"/>
          <w:szCs w:val="24"/>
        </w:rPr>
      </w:pPr>
    </w:p>
    <w:sectPr w:rsidR="007172BB" w:rsidSect="00523DB9">
      <w:headerReference w:type="default" r:id="rId14"/>
      <w:pgSz w:w="11906" w:h="16838"/>
      <w:pgMar w:top="392" w:right="849" w:bottom="284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29B" w:rsidRDefault="00DF029B" w:rsidP="00D6420D">
      <w:r>
        <w:separator/>
      </w:r>
    </w:p>
  </w:endnote>
  <w:endnote w:type="continuationSeparator" w:id="0">
    <w:p w:rsidR="00DF029B" w:rsidRDefault="00DF029B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29B" w:rsidRDefault="00DF029B" w:rsidP="00D6420D">
      <w:r>
        <w:separator/>
      </w:r>
    </w:p>
  </w:footnote>
  <w:footnote w:type="continuationSeparator" w:id="0">
    <w:p w:rsidR="00DF029B" w:rsidRDefault="00DF029B" w:rsidP="00D6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9B" w:rsidRDefault="00DF029B">
    <w:pPr>
      <w:pStyle w:val="af"/>
      <w:jc w:val="center"/>
    </w:pPr>
  </w:p>
  <w:p w:rsidR="00DF029B" w:rsidRDefault="00DF029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617094"/>
    <w:multiLevelType w:val="multilevel"/>
    <w:tmpl w:val="5D46D97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5"/>
      <w:numFmt w:val="decimal"/>
      <w:lvlText w:val="%1.%2."/>
      <w:lvlJc w:val="left"/>
      <w:pPr>
        <w:ind w:left="150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color w:val="000000"/>
      </w:rPr>
    </w:lvl>
  </w:abstractNum>
  <w:abstractNum w:abstractNumId="3">
    <w:nsid w:val="1FA23F03"/>
    <w:multiLevelType w:val="hybridMultilevel"/>
    <w:tmpl w:val="8104E336"/>
    <w:lvl w:ilvl="0" w:tplc="2DE40B26">
      <w:start w:val="1"/>
      <w:numFmt w:val="decimal"/>
      <w:lvlText w:val="%1."/>
      <w:lvlJc w:val="left"/>
      <w:pPr>
        <w:ind w:left="645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5">
    <w:nsid w:val="27C162ED"/>
    <w:multiLevelType w:val="hybridMultilevel"/>
    <w:tmpl w:val="8668D762"/>
    <w:lvl w:ilvl="0" w:tplc="6C00B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850A98"/>
    <w:multiLevelType w:val="hybridMultilevel"/>
    <w:tmpl w:val="3288D7E6"/>
    <w:lvl w:ilvl="0" w:tplc="314211D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54FB5C87"/>
    <w:multiLevelType w:val="hybridMultilevel"/>
    <w:tmpl w:val="48487D56"/>
    <w:lvl w:ilvl="0" w:tplc="C0AC1C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02902"/>
    <w:multiLevelType w:val="multilevel"/>
    <w:tmpl w:val="022CD0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/>
      </w:rPr>
    </w:lvl>
  </w:abstractNum>
  <w:abstractNum w:abstractNumId="11">
    <w:nsid w:val="7A7B1A78"/>
    <w:multiLevelType w:val="hybridMultilevel"/>
    <w:tmpl w:val="51547C64"/>
    <w:lvl w:ilvl="0" w:tplc="28F82D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41B"/>
    <w:rsid w:val="00014F7F"/>
    <w:rsid w:val="00026291"/>
    <w:rsid w:val="00032EA8"/>
    <w:rsid w:val="00046DE6"/>
    <w:rsid w:val="000547E5"/>
    <w:rsid w:val="00054D5E"/>
    <w:rsid w:val="00055B37"/>
    <w:rsid w:val="00061FEA"/>
    <w:rsid w:val="00066D0A"/>
    <w:rsid w:val="000811CE"/>
    <w:rsid w:val="00086E51"/>
    <w:rsid w:val="000A0FCE"/>
    <w:rsid w:val="000A79DA"/>
    <w:rsid w:val="000B26F7"/>
    <w:rsid w:val="000B315D"/>
    <w:rsid w:val="000B44D5"/>
    <w:rsid w:val="000C612D"/>
    <w:rsid w:val="000D24A0"/>
    <w:rsid w:val="000D349E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12168"/>
    <w:rsid w:val="00114659"/>
    <w:rsid w:val="00117162"/>
    <w:rsid w:val="00125834"/>
    <w:rsid w:val="0015333B"/>
    <w:rsid w:val="0016099E"/>
    <w:rsid w:val="00162761"/>
    <w:rsid w:val="00164640"/>
    <w:rsid w:val="00174183"/>
    <w:rsid w:val="00175589"/>
    <w:rsid w:val="00176477"/>
    <w:rsid w:val="0017706B"/>
    <w:rsid w:val="00184EF1"/>
    <w:rsid w:val="001919DB"/>
    <w:rsid w:val="00197EC5"/>
    <w:rsid w:val="001B0688"/>
    <w:rsid w:val="001B1787"/>
    <w:rsid w:val="001C1870"/>
    <w:rsid w:val="001C7F0D"/>
    <w:rsid w:val="001D2EC5"/>
    <w:rsid w:val="001D5956"/>
    <w:rsid w:val="001D5A33"/>
    <w:rsid w:val="001E37C4"/>
    <w:rsid w:val="001E67BC"/>
    <w:rsid w:val="001E73EF"/>
    <w:rsid w:val="001F2C0B"/>
    <w:rsid w:val="001F30C6"/>
    <w:rsid w:val="00204355"/>
    <w:rsid w:val="0020718E"/>
    <w:rsid w:val="00212499"/>
    <w:rsid w:val="0023735F"/>
    <w:rsid w:val="00241000"/>
    <w:rsid w:val="00247888"/>
    <w:rsid w:val="002530C4"/>
    <w:rsid w:val="00253C27"/>
    <w:rsid w:val="0026030E"/>
    <w:rsid w:val="00265B84"/>
    <w:rsid w:val="002767C1"/>
    <w:rsid w:val="0029144E"/>
    <w:rsid w:val="00296AE5"/>
    <w:rsid w:val="002A5EA1"/>
    <w:rsid w:val="002B1883"/>
    <w:rsid w:val="002B1EAD"/>
    <w:rsid w:val="002B312D"/>
    <w:rsid w:val="002C078A"/>
    <w:rsid w:val="002C5421"/>
    <w:rsid w:val="002D04D9"/>
    <w:rsid w:val="002D0859"/>
    <w:rsid w:val="002E3CAF"/>
    <w:rsid w:val="002E46B1"/>
    <w:rsid w:val="002E63A6"/>
    <w:rsid w:val="00302DD6"/>
    <w:rsid w:val="00307A67"/>
    <w:rsid w:val="0031029A"/>
    <w:rsid w:val="003117C4"/>
    <w:rsid w:val="00313B97"/>
    <w:rsid w:val="0031419F"/>
    <w:rsid w:val="00322B78"/>
    <w:rsid w:val="00327A28"/>
    <w:rsid w:val="00336B8E"/>
    <w:rsid w:val="00346F66"/>
    <w:rsid w:val="0035170A"/>
    <w:rsid w:val="00355E8B"/>
    <w:rsid w:val="00356C5C"/>
    <w:rsid w:val="00357AA9"/>
    <w:rsid w:val="003623D9"/>
    <w:rsid w:val="003632D7"/>
    <w:rsid w:val="00372483"/>
    <w:rsid w:val="00373F9A"/>
    <w:rsid w:val="00385A30"/>
    <w:rsid w:val="00394F11"/>
    <w:rsid w:val="003969C6"/>
    <w:rsid w:val="00397ACC"/>
    <w:rsid w:val="003A5209"/>
    <w:rsid w:val="003B0E4D"/>
    <w:rsid w:val="003B366E"/>
    <w:rsid w:val="003E4484"/>
    <w:rsid w:val="003E47EC"/>
    <w:rsid w:val="003E6725"/>
    <w:rsid w:val="0040210E"/>
    <w:rsid w:val="00402D42"/>
    <w:rsid w:val="00405914"/>
    <w:rsid w:val="00405B7A"/>
    <w:rsid w:val="00407651"/>
    <w:rsid w:val="004118C0"/>
    <w:rsid w:val="0041783A"/>
    <w:rsid w:val="00417BD0"/>
    <w:rsid w:val="00435721"/>
    <w:rsid w:val="0044197A"/>
    <w:rsid w:val="00445723"/>
    <w:rsid w:val="00447FC7"/>
    <w:rsid w:val="0046506F"/>
    <w:rsid w:val="00472FA4"/>
    <w:rsid w:val="0048288B"/>
    <w:rsid w:val="0048298F"/>
    <w:rsid w:val="00485AAC"/>
    <w:rsid w:val="004922B8"/>
    <w:rsid w:val="0049446D"/>
    <w:rsid w:val="004A3B33"/>
    <w:rsid w:val="004B3159"/>
    <w:rsid w:val="004C0C58"/>
    <w:rsid w:val="004C1636"/>
    <w:rsid w:val="004C4A3A"/>
    <w:rsid w:val="004C577D"/>
    <w:rsid w:val="004C66BF"/>
    <w:rsid w:val="004C6FD3"/>
    <w:rsid w:val="004C7DA9"/>
    <w:rsid w:val="004E10F5"/>
    <w:rsid w:val="004E21A5"/>
    <w:rsid w:val="004E678B"/>
    <w:rsid w:val="004F20A9"/>
    <w:rsid w:val="004F4D74"/>
    <w:rsid w:val="004F5249"/>
    <w:rsid w:val="004F6883"/>
    <w:rsid w:val="0051614D"/>
    <w:rsid w:val="00516C4E"/>
    <w:rsid w:val="00522393"/>
    <w:rsid w:val="00523DB9"/>
    <w:rsid w:val="00524E42"/>
    <w:rsid w:val="00527425"/>
    <w:rsid w:val="0053044F"/>
    <w:rsid w:val="00545A3F"/>
    <w:rsid w:val="00556E5C"/>
    <w:rsid w:val="00566FF4"/>
    <w:rsid w:val="0057156C"/>
    <w:rsid w:val="00583F34"/>
    <w:rsid w:val="00591C9A"/>
    <w:rsid w:val="005A16A0"/>
    <w:rsid w:val="005B10FF"/>
    <w:rsid w:val="005B1B54"/>
    <w:rsid w:val="005B4752"/>
    <w:rsid w:val="005C1432"/>
    <w:rsid w:val="005C687A"/>
    <w:rsid w:val="005D27DD"/>
    <w:rsid w:val="005D510C"/>
    <w:rsid w:val="005E2DD3"/>
    <w:rsid w:val="005F10BA"/>
    <w:rsid w:val="005F5064"/>
    <w:rsid w:val="005F5CAD"/>
    <w:rsid w:val="005F65FE"/>
    <w:rsid w:val="00604A9E"/>
    <w:rsid w:val="00613EF7"/>
    <w:rsid w:val="0062133E"/>
    <w:rsid w:val="00627388"/>
    <w:rsid w:val="00632ED8"/>
    <w:rsid w:val="006332E5"/>
    <w:rsid w:val="00645840"/>
    <w:rsid w:val="00646CB2"/>
    <w:rsid w:val="0064724C"/>
    <w:rsid w:val="0066622E"/>
    <w:rsid w:val="00666B90"/>
    <w:rsid w:val="006704F2"/>
    <w:rsid w:val="00675449"/>
    <w:rsid w:val="00676CCE"/>
    <w:rsid w:val="006934E5"/>
    <w:rsid w:val="0069610A"/>
    <w:rsid w:val="00696297"/>
    <w:rsid w:val="006A28EE"/>
    <w:rsid w:val="006B750F"/>
    <w:rsid w:val="006B7CD5"/>
    <w:rsid w:val="006C4570"/>
    <w:rsid w:val="006C787F"/>
    <w:rsid w:val="006D161E"/>
    <w:rsid w:val="006D6200"/>
    <w:rsid w:val="006E41CC"/>
    <w:rsid w:val="006F5B98"/>
    <w:rsid w:val="007027E1"/>
    <w:rsid w:val="00704B1D"/>
    <w:rsid w:val="00706D44"/>
    <w:rsid w:val="007172BB"/>
    <w:rsid w:val="00741D4A"/>
    <w:rsid w:val="00747C7A"/>
    <w:rsid w:val="0075102B"/>
    <w:rsid w:val="00752B9A"/>
    <w:rsid w:val="0075691C"/>
    <w:rsid w:val="0076243D"/>
    <w:rsid w:val="00763B13"/>
    <w:rsid w:val="00764A49"/>
    <w:rsid w:val="00773517"/>
    <w:rsid w:val="0079060B"/>
    <w:rsid w:val="007944B5"/>
    <w:rsid w:val="00794564"/>
    <w:rsid w:val="007A640E"/>
    <w:rsid w:val="007B22B3"/>
    <w:rsid w:val="007D4287"/>
    <w:rsid w:val="007E2BE0"/>
    <w:rsid w:val="007E5753"/>
    <w:rsid w:val="007F198A"/>
    <w:rsid w:val="007F22CB"/>
    <w:rsid w:val="007F4D9D"/>
    <w:rsid w:val="007F65F0"/>
    <w:rsid w:val="00802F27"/>
    <w:rsid w:val="0082279C"/>
    <w:rsid w:val="00827159"/>
    <w:rsid w:val="008314EC"/>
    <w:rsid w:val="00837343"/>
    <w:rsid w:val="0084042E"/>
    <w:rsid w:val="008425B5"/>
    <w:rsid w:val="00842CDD"/>
    <w:rsid w:val="0084792C"/>
    <w:rsid w:val="008535BE"/>
    <w:rsid w:val="00856F0B"/>
    <w:rsid w:val="00861373"/>
    <w:rsid w:val="0086391F"/>
    <w:rsid w:val="008825C7"/>
    <w:rsid w:val="0088262B"/>
    <w:rsid w:val="00884D76"/>
    <w:rsid w:val="008A11E2"/>
    <w:rsid w:val="008A7EEF"/>
    <w:rsid w:val="008B3B24"/>
    <w:rsid w:val="008B6CAD"/>
    <w:rsid w:val="008C2194"/>
    <w:rsid w:val="008D2441"/>
    <w:rsid w:val="008D3AFB"/>
    <w:rsid w:val="008E028B"/>
    <w:rsid w:val="008E2CB2"/>
    <w:rsid w:val="008F1A89"/>
    <w:rsid w:val="008F4318"/>
    <w:rsid w:val="008F4EF9"/>
    <w:rsid w:val="008F5BDD"/>
    <w:rsid w:val="00912003"/>
    <w:rsid w:val="00912AFB"/>
    <w:rsid w:val="0091354F"/>
    <w:rsid w:val="0091370E"/>
    <w:rsid w:val="00915662"/>
    <w:rsid w:val="009167A2"/>
    <w:rsid w:val="00922379"/>
    <w:rsid w:val="00930E61"/>
    <w:rsid w:val="009318E0"/>
    <w:rsid w:val="009407F7"/>
    <w:rsid w:val="00941D92"/>
    <w:rsid w:val="00942D4D"/>
    <w:rsid w:val="00942E04"/>
    <w:rsid w:val="00943FB2"/>
    <w:rsid w:val="009452E7"/>
    <w:rsid w:val="009611A3"/>
    <w:rsid w:val="00965BEE"/>
    <w:rsid w:val="00966814"/>
    <w:rsid w:val="0096789D"/>
    <w:rsid w:val="00980192"/>
    <w:rsid w:val="00982C4F"/>
    <w:rsid w:val="009831C1"/>
    <w:rsid w:val="00986B05"/>
    <w:rsid w:val="0098707B"/>
    <w:rsid w:val="00992302"/>
    <w:rsid w:val="00992FC6"/>
    <w:rsid w:val="009A1225"/>
    <w:rsid w:val="009A4332"/>
    <w:rsid w:val="009B366E"/>
    <w:rsid w:val="009C18C9"/>
    <w:rsid w:val="009C1BA3"/>
    <w:rsid w:val="009C3A97"/>
    <w:rsid w:val="009C7180"/>
    <w:rsid w:val="009E0ACC"/>
    <w:rsid w:val="009E0E1D"/>
    <w:rsid w:val="009E1C24"/>
    <w:rsid w:val="009E37B4"/>
    <w:rsid w:val="009E3EEC"/>
    <w:rsid w:val="009E55FD"/>
    <w:rsid w:val="009F15F0"/>
    <w:rsid w:val="009F236A"/>
    <w:rsid w:val="009F469D"/>
    <w:rsid w:val="009F46A3"/>
    <w:rsid w:val="00A01787"/>
    <w:rsid w:val="00A045F6"/>
    <w:rsid w:val="00A13984"/>
    <w:rsid w:val="00A2410F"/>
    <w:rsid w:val="00A34112"/>
    <w:rsid w:val="00A52B59"/>
    <w:rsid w:val="00A55ED3"/>
    <w:rsid w:val="00A60677"/>
    <w:rsid w:val="00A71E7B"/>
    <w:rsid w:val="00A858AE"/>
    <w:rsid w:val="00A86512"/>
    <w:rsid w:val="00A9038D"/>
    <w:rsid w:val="00A9694E"/>
    <w:rsid w:val="00AB0CA4"/>
    <w:rsid w:val="00AB3988"/>
    <w:rsid w:val="00AB699B"/>
    <w:rsid w:val="00AB78D7"/>
    <w:rsid w:val="00AC647F"/>
    <w:rsid w:val="00AD093A"/>
    <w:rsid w:val="00AD183A"/>
    <w:rsid w:val="00AD5A52"/>
    <w:rsid w:val="00AD5F3A"/>
    <w:rsid w:val="00AE1317"/>
    <w:rsid w:val="00AE774B"/>
    <w:rsid w:val="00B02801"/>
    <w:rsid w:val="00B06FD9"/>
    <w:rsid w:val="00B071EB"/>
    <w:rsid w:val="00B12FB2"/>
    <w:rsid w:val="00B17F11"/>
    <w:rsid w:val="00B2697E"/>
    <w:rsid w:val="00B318E9"/>
    <w:rsid w:val="00B43E14"/>
    <w:rsid w:val="00B5203F"/>
    <w:rsid w:val="00B53D86"/>
    <w:rsid w:val="00B63DA8"/>
    <w:rsid w:val="00B644A4"/>
    <w:rsid w:val="00B6604C"/>
    <w:rsid w:val="00B75823"/>
    <w:rsid w:val="00B75A19"/>
    <w:rsid w:val="00B76AA9"/>
    <w:rsid w:val="00B7783D"/>
    <w:rsid w:val="00B83E94"/>
    <w:rsid w:val="00B931AC"/>
    <w:rsid w:val="00B93C67"/>
    <w:rsid w:val="00B96419"/>
    <w:rsid w:val="00BB1852"/>
    <w:rsid w:val="00BC023A"/>
    <w:rsid w:val="00BD093C"/>
    <w:rsid w:val="00BD1227"/>
    <w:rsid w:val="00BD134A"/>
    <w:rsid w:val="00BE1397"/>
    <w:rsid w:val="00BE16B6"/>
    <w:rsid w:val="00BE5584"/>
    <w:rsid w:val="00BF1BA7"/>
    <w:rsid w:val="00C04F02"/>
    <w:rsid w:val="00C06A26"/>
    <w:rsid w:val="00C07DC0"/>
    <w:rsid w:val="00C10A63"/>
    <w:rsid w:val="00C1431C"/>
    <w:rsid w:val="00C14D5D"/>
    <w:rsid w:val="00C2454C"/>
    <w:rsid w:val="00C30756"/>
    <w:rsid w:val="00C46145"/>
    <w:rsid w:val="00C478AC"/>
    <w:rsid w:val="00C60DD6"/>
    <w:rsid w:val="00C6371F"/>
    <w:rsid w:val="00C710B5"/>
    <w:rsid w:val="00C71B27"/>
    <w:rsid w:val="00C7410F"/>
    <w:rsid w:val="00C91796"/>
    <w:rsid w:val="00C93D3D"/>
    <w:rsid w:val="00C96E2D"/>
    <w:rsid w:val="00CB6D2C"/>
    <w:rsid w:val="00CC01E4"/>
    <w:rsid w:val="00CC14AA"/>
    <w:rsid w:val="00CD32A0"/>
    <w:rsid w:val="00CD7115"/>
    <w:rsid w:val="00CF1852"/>
    <w:rsid w:val="00D15872"/>
    <w:rsid w:val="00D15EB6"/>
    <w:rsid w:val="00D26A2D"/>
    <w:rsid w:val="00D27670"/>
    <w:rsid w:val="00D319FC"/>
    <w:rsid w:val="00D31ECD"/>
    <w:rsid w:val="00D3283B"/>
    <w:rsid w:val="00D346F0"/>
    <w:rsid w:val="00D34CCF"/>
    <w:rsid w:val="00D3748F"/>
    <w:rsid w:val="00D51661"/>
    <w:rsid w:val="00D51F81"/>
    <w:rsid w:val="00D60E2B"/>
    <w:rsid w:val="00D6263E"/>
    <w:rsid w:val="00D63EF7"/>
    <w:rsid w:val="00D6420D"/>
    <w:rsid w:val="00D6676E"/>
    <w:rsid w:val="00D70CA4"/>
    <w:rsid w:val="00D72E87"/>
    <w:rsid w:val="00D7558B"/>
    <w:rsid w:val="00D90854"/>
    <w:rsid w:val="00DA2927"/>
    <w:rsid w:val="00DA7669"/>
    <w:rsid w:val="00DB0E2F"/>
    <w:rsid w:val="00DB4D52"/>
    <w:rsid w:val="00DC1B23"/>
    <w:rsid w:val="00DD5D61"/>
    <w:rsid w:val="00DE2492"/>
    <w:rsid w:val="00DF029B"/>
    <w:rsid w:val="00DF3F2C"/>
    <w:rsid w:val="00E02146"/>
    <w:rsid w:val="00E022A6"/>
    <w:rsid w:val="00E0638B"/>
    <w:rsid w:val="00E1122D"/>
    <w:rsid w:val="00E11F92"/>
    <w:rsid w:val="00E13510"/>
    <w:rsid w:val="00E136A3"/>
    <w:rsid w:val="00E20810"/>
    <w:rsid w:val="00E3767F"/>
    <w:rsid w:val="00E40D95"/>
    <w:rsid w:val="00E45725"/>
    <w:rsid w:val="00E4670C"/>
    <w:rsid w:val="00E47F29"/>
    <w:rsid w:val="00E55250"/>
    <w:rsid w:val="00E571D8"/>
    <w:rsid w:val="00E83E69"/>
    <w:rsid w:val="00E94C15"/>
    <w:rsid w:val="00EA11BB"/>
    <w:rsid w:val="00EA7BD1"/>
    <w:rsid w:val="00EB1A0D"/>
    <w:rsid w:val="00EC47D1"/>
    <w:rsid w:val="00EC5C81"/>
    <w:rsid w:val="00ED0BC9"/>
    <w:rsid w:val="00ED4603"/>
    <w:rsid w:val="00ED67D0"/>
    <w:rsid w:val="00EE76A6"/>
    <w:rsid w:val="00EF19F3"/>
    <w:rsid w:val="00F054BA"/>
    <w:rsid w:val="00F11BC4"/>
    <w:rsid w:val="00F37EC9"/>
    <w:rsid w:val="00F4130A"/>
    <w:rsid w:val="00F45461"/>
    <w:rsid w:val="00F52F8F"/>
    <w:rsid w:val="00F763B3"/>
    <w:rsid w:val="00F838F2"/>
    <w:rsid w:val="00F866FC"/>
    <w:rsid w:val="00F901C2"/>
    <w:rsid w:val="00F90E43"/>
    <w:rsid w:val="00F9615D"/>
    <w:rsid w:val="00F979A7"/>
    <w:rsid w:val="00FA0333"/>
    <w:rsid w:val="00FB2F1F"/>
    <w:rsid w:val="00FB34D1"/>
    <w:rsid w:val="00FC2DA8"/>
    <w:rsid w:val="00FC3485"/>
    <w:rsid w:val="00FC4008"/>
    <w:rsid w:val="00FC677C"/>
    <w:rsid w:val="00FC6B80"/>
    <w:rsid w:val="00FD107D"/>
    <w:rsid w:val="00FD62F6"/>
    <w:rsid w:val="00FD7C03"/>
    <w:rsid w:val="00FE0F07"/>
    <w:rsid w:val="00FE6A1A"/>
    <w:rsid w:val="00FE7E20"/>
    <w:rsid w:val="00FF1295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link w:val="ConsPlusNormal0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5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710B5"/>
    <w:rPr>
      <w:i/>
      <w:iCs/>
    </w:rPr>
  </w:style>
  <w:style w:type="character" w:customStyle="1" w:styleId="ConsPlusNormal0">
    <w:name w:val="ConsPlusNormal Знак"/>
    <w:link w:val="ConsPlusNormal"/>
    <w:locked/>
    <w:rsid w:val="00EC47D1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EC47D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link w:val="ConsPlusNormal0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5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710B5"/>
    <w:rPr>
      <w:i/>
      <w:iCs/>
    </w:rPr>
  </w:style>
  <w:style w:type="character" w:customStyle="1" w:styleId="ConsPlusNormal0">
    <w:name w:val="ConsPlusNormal Знак"/>
    <w:link w:val="ConsPlusNormal"/>
    <w:locked/>
    <w:rsid w:val="00EC47D1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EC47D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8D7944294BDFC06E02751F5B731DBFBCBF006331604652E203FCE7D33C8068CFD786A139E9F41F828kA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1DA6175671619C4D0BD8CB6DA041D56475DAA258F5FE4ADB63E494BC02E8E81508631144A09F272dDhE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443A4-9568-4FF7-9E63-8DEADBB35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A3B8044E</Template>
  <TotalTime>1</TotalTime>
  <Pages>3</Pages>
  <Words>506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Максина Евгения</cp:lastModifiedBy>
  <cp:revision>2</cp:revision>
  <cp:lastPrinted>2018-05-24T08:33:00Z</cp:lastPrinted>
  <dcterms:created xsi:type="dcterms:W3CDTF">2018-05-24T12:38:00Z</dcterms:created>
  <dcterms:modified xsi:type="dcterms:W3CDTF">2018-05-24T12:38:00Z</dcterms:modified>
</cp:coreProperties>
</file>