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061" w:rsidRDefault="00DD18FB" w:rsidP="00153061">
      <w:pPr>
        <w:shd w:val="clear" w:color="auto" w:fill="FFFFFF"/>
        <w:ind w:right="29"/>
        <w:rPr>
          <w:b/>
        </w:rPr>
      </w:pPr>
      <w:r w:rsidRPr="00DD18FB">
        <w:rPr>
          <w:rFonts w:ascii="Georgia" w:hAnsi="Georgia" w:cs="Georgia"/>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2.8pt;margin-top:-.05pt;width:55.45pt;height:70pt;z-index:251657216">
            <v:imagedata r:id="rId5" o:title=""/>
          </v:shape>
          <o:OLEObject Type="Embed" ProgID="CorelDraw.Graphic.17" ShapeID="_x0000_s1026" DrawAspect="Content" ObjectID="_1551779372" r:id="rId6"/>
        </w:pict>
      </w:r>
    </w:p>
    <w:p w:rsidR="00153061" w:rsidRPr="00C90892" w:rsidRDefault="00153061" w:rsidP="00153061">
      <w:pPr>
        <w:jc w:val="center"/>
        <w:rPr>
          <w:rFonts w:ascii="Georgia" w:hAnsi="Georgia" w:cs="Georgia"/>
          <w:b/>
          <w:bCs/>
        </w:rPr>
      </w:pPr>
    </w:p>
    <w:p w:rsidR="00153061" w:rsidRPr="00C90892" w:rsidRDefault="00153061" w:rsidP="00153061">
      <w:pPr>
        <w:jc w:val="center"/>
        <w:rPr>
          <w:rFonts w:ascii="Georgia" w:hAnsi="Georgia" w:cs="Georgia"/>
          <w:b/>
          <w:bCs/>
        </w:rPr>
      </w:pPr>
    </w:p>
    <w:p w:rsidR="00153061" w:rsidRDefault="00153061" w:rsidP="00153061">
      <w:pPr>
        <w:jc w:val="center"/>
        <w:rPr>
          <w:rFonts w:ascii="Georgia" w:hAnsi="Georgia" w:cs="Georgia"/>
          <w:b/>
          <w:bCs/>
          <w:sz w:val="32"/>
          <w:szCs w:val="36"/>
        </w:rPr>
      </w:pPr>
    </w:p>
    <w:p w:rsidR="00153061" w:rsidRPr="00C90892" w:rsidRDefault="00153061" w:rsidP="00153061">
      <w:pPr>
        <w:jc w:val="center"/>
        <w:rPr>
          <w:rFonts w:ascii="Georgia" w:hAnsi="Georgia" w:cs="Georgia"/>
          <w:b/>
          <w:bCs/>
          <w:sz w:val="32"/>
          <w:szCs w:val="36"/>
        </w:rPr>
      </w:pPr>
    </w:p>
    <w:p w:rsidR="00153061" w:rsidRPr="00307B06" w:rsidRDefault="00153061" w:rsidP="00153061">
      <w:pPr>
        <w:jc w:val="center"/>
        <w:rPr>
          <w:rFonts w:ascii="Georgia" w:hAnsi="Georgia" w:cs="Georgia"/>
          <w:b/>
          <w:bCs/>
          <w:sz w:val="32"/>
          <w:szCs w:val="36"/>
        </w:rPr>
      </w:pPr>
      <w:r>
        <w:rPr>
          <w:rFonts w:ascii="Georgia" w:hAnsi="Georgia" w:cs="Georgia"/>
          <w:b/>
          <w:bCs/>
          <w:sz w:val="32"/>
          <w:szCs w:val="36"/>
        </w:rPr>
        <w:t>СОВЕТ</w:t>
      </w:r>
      <w:r w:rsidRPr="00551077">
        <w:rPr>
          <w:rFonts w:ascii="Georgia" w:hAnsi="Georgia" w:cs="Georgia"/>
          <w:b/>
          <w:bCs/>
          <w:sz w:val="32"/>
          <w:szCs w:val="36"/>
        </w:rPr>
        <w:t xml:space="preserve"> ДЕПУТАТО</w:t>
      </w:r>
      <w:r w:rsidRPr="00307B06">
        <w:rPr>
          <w:rFonts w:ascii="Georgia" w:hAnsi="Georgia" w:cs="Georgia"/>
          <w:b/>
          <w:bCs/>
          <w:sz w:val="32"/>
          <w:szCs w:val="36"/>
        </w:rPr>
        <w:t>В</w:t>
      </w:r>
    </w:p>
    <w:p w:rsidR="00153061" w:rsidRPr="00C90892" w:rsidRDefault="00153061" w:rsidP="00153061">
      <w:pPr>
        <w:jc w:val="center"/>
        <w:rPr>
          <w:rFonts w:ascii="Georgia" w:hAnsi="Georgia" w:cs="Georgia"/>
          <w:b/>
          <w:bCs/>
        </w:rPr>
      </w:pPr>
      <w:r w:rsidRPr="00C90892">
        <w:rPr>
          <w:rFonts w:ascii="Georgia" w:hAnsi="Georgia" w:cs="Georgia"/>
          <w:b/>
          <w:bCs/>
        </w:rPr>
        <w:t xml:space="preserve">МУНИЦИПАЛЬНОГО ОКРУГА ГОЛЬЯНОВО </w:t>
      </w:r>
    </w:p>
    <w:p w:rsidR="00153061" w:rsidRPr="0089093D" w:rsidRDefault="00153061" w:rsidP="00153061"/>
    <w:p w:rsidR="00153061" w:rsidRPr="00C90892" w:rsidRDefault="00153061" w:rsidP="00153061">
      <w:r w:rsidRPr="00C90892">
        <w:rPr>
          <w:sz w:val="22"/>
          <w:szCs w:val="22"/>
        </w:rPr>
        <w:t xml:space="preserve">107241, г. Москва, ул. Амурская, д.68  </w:t>
      </w:r>
      <w:r w:rsidRPr="00C90892">
        <w:rPr>
          <w:sz w:val="22"/>
          <w:szCs w:val="22"/>
        </w:rPr>
        <w:tab/>
      </w:r>
      <w:r w:rsidRPr="00C90892">
        <w:rPr>
          <w:sz w:val="22"/>
          <w:szCs w:val="22"/>
        </w:rPr>
        <w:tab/>
      </w:r>
      <w:r w:rsidRPr="00C90892">
        <w:rPr>
          <w:sz w:val="22"/>
          <w:szCs w:val="22"/>
        </w:rPr>
        <w:tab/>
      </w:r>
      <w:r w:rsidRPr="00C90892">
        <w:rPr>
          <w:sz w:val="22"/>
          <w:szCs w:val="22"/>
        </w:rPr>
        <w:tab/>
      </w:r>
      <w:r>
        <w:rPr>
          <w:sz w:val="22"/>
          <w:szCs w:val="22"/>
        </w:rPr>
        <w:t xml:space="preserve">  </w:t>
      </w:r>
      <w:r w:rsidRPr="00C90892">
        <w:rPr>
          <w:sz w:val="22"/>
          <w:szCs w:val="22"/>
          <w:lang w:val="en-US"/>
        </w:rPr>
        <w:t>E</w:t>
      </w:r>
      <w:r w:rsidRPr="00C90892">
        <w:rPr>
          <w:sz w:val="22"/>
          <w:szCs w:val="22"/>
        </w:rPr>
        <w:t>-</w:t>
      </w:r>
      <w:r>
        <w:rPr>
          <w:sz w:val="22"/>
          <w:szCs w:val="22"/>
          <w:lang w:val="en-US"/>
        </w:rPr>
        <w:t>m</w:t>
      </w:r>
      <w:r w:rsidRPr="00C90892">
        <w:rPr>
          <w:sz w:val="22"/>
          <w:szCs w:val="22"/>
          <w:lang w:val="en-US"/>
        </w:rPr>
        <w:t>ail</w:t>
      </w:r>
      <w:r w:rsidRPr="00C90892">
        <w:rPr>
          <w:sz w:val="22"/>
          <w:szCs w:val="22"/>
        </w:rPr>
        <w:t>:</w:t>
      </w:r>
      <w:proofErr w:type="spellStart"/>
      <w:r w:rsidRPr="00C90892">
        <w:rPr>
          <w:sz w:val="22"/>
          <w:szCs w:val="22"/>
          <w:lang w:val="en-US"/>
        </w:rPr>
        <w:t>vmo</w:t>
      </w:r>
      <w:proofErr w:type="spellEnd"/>
      <w:r w:rsidRPr="00C90892">
        <w:rPr>
          <w:sz w:val="22"/>
          <w:szCs w:val="22"/>
        </w:rPr>
        <w:t>.</w:t>
      </w:r>
      <w:proofErr w:type="spellStart"/>
      <w:r w:rsidRPr="00C90892">
        <w:rPr>
          <w:sz w:val="22"/>
          <w:szCs w:val="22"/>
          <w:lang w:val="en-US"/>
        </w:rPr>
        <w:t>golyanovo</w:t>
      </w:r>
      <w:proofErr w:type="spellEnd"/>
      <w:r w:rsidRPr="00C90892">
        <w:rPr>
          <w:sz w:val="22"/>
          <w:szCs w:val="22"/>
        </w:rPr>
        <w:t>@</w:t>
      </w:r>
      <w:r w:rsidRPr="00C90892">
        <w:rPr>
          <w:sz w:val="22"/>
          <w:szCs w:val="22"/>
          <w:lang w:val="en-US"/>
        </w:rPr>
        <w:t>mail</w:t>
      </w:r>
      <w:r w:rsidRPr="00C90892">
        <w:rPr>
          <w:sz w:val="22"/>
          <w:szCs w:val="22"/>
        </w:rPr>
        <w:t>.</w:t>
      </w:r>
      <w:proofErr w:type="spellStart"/>
      <w:r w:rsidRPr="00C90892">
        <w:rPr>
          <w:sz w:val="22"/>
          <w:szCs w:val="22"/>
          <w:lang w:val="en-US"/>
        </w:rPr>
        <w:t>ru</w:t>
      </w:r>
      <w:proofErr w:type="spellEnd"/>
    </w:p>
    <w:p w:rsidR="00153061" w:rsidRPr="00C90892" w:rsidRDefault="00153061" w:rsidP="00153061">
      <w:pPr>
        <w:rPr>
          <w:rStyle w:val="a4"/>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C90892">
        <w:rPr>
          <w:sz w:val="22"/>
          <w:szCs w:val="22"/>
        </w:rPr>
        <w:t xml:space="preserve">сайт: </w:t>
      </w:r>
      <w:r w:rsidRPr="00C90892">
        <w:rPr>
          <w:sz w:val="22"/>
          <w:szCs w:val="22"/>
          <w:lang w:val="en-US"/>
        </w:rPr>
        <w:t>www</w:t>
      </w:r>
      <w:r w:rsidRPr="00C90892">
        <w:rPr>
          <w:sz w:val="22"/>
          <w:szCs w:val="22"/>
        </w:rPr>
        <w:t>.</w:t>
      </w:r>
      <w:proofErr w:type="spellStart"/>
      <w:r w:rsidRPr="00C90892">
        <w:rPr>
          <w:sz w:val="22"/>
          <w:szCs w:val="22"/>
          <w:lang w:val="en-US"/>
        </w:rPr>
        <w:t>golyanovo</w:t>
      </w:r>
      <w:proofErr w:type="spellEnd"/>
      <w:r w:rsidRPr="00C90892">
        <w:rPr>
          <w:sz w:val="22"/>
          <w:szCs w:val="22"/>
        </w:rPr>
        <w:t>.</w:t>
      </w:r>
      <w:r w:rsidRPr="00C90892">
        <w:rPr>
          <w:sz w:val="22"/>
          <w:szCs w:val="22"/>
          <w:lang w:val="en-US"/>
        </w:rPr>
        <w:t>org</w:t>
      </w:r>
    </w:p>
    <w:p w:rsidR="00153061" w:rsidRPr="00C90892" w:rsidRDefault="00DD18FB" w:rsidP="00153061">
      <w:r>
        <w:rPr>
          <w:noProof/>
        </w:rPr>
        <w:pict>
          <v:line id="_x0000_s1027" style="position:absolute;z-index:251658240;visibility:visibl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OgwptJXAgAAagQAAA4AAAAAAAAAAAAAAAAALgIAAGRycy9lMm9Eb2MueG1sUEsBAi0AFAAG&#10;AAgAAAAhAHRb2zLYAAAABwEAAA8AAAAAAAAAAAAAAAAAsQQAAGRycy9kb3ducmV2LnhtbFBLBQYA&#10;AAAABAAEAPMAAAC2BQAAAAA=&#10;" strokeweight="4.5pt">
            <v:stroke linestyle="thickThin"/>
          </v:line>
        </w:pict>
      </w:r>
    </w:p>
    <w:p w:rsidR="00153061" w:rsidRPr="0052792D" w:rsidRDefault="00153061" w:rsidP="00153061">
      <w:pPr>
        <w:rPr>
          <w:sz w:val="10"/>
        </w:rPr>
      </w:pPr>
    </w:p>
    <w:p w:rsidR="00153061" w:rsidRDefault="00153061" w:rsidP="00153061">
      <w:pPr>
        <w:rPr>
          <w:rFonts w:eastAsia="Calibri"/>
          <w:b/>
          <w:lang w:eastAsia="en-US"/>
        </w:rPr>
      </w:pPr>
      <w:r w:rsidRPr="00C90892">
        <w:rPr>
          <w:b/>
        </w:rPr>
        <w:t xml:space="preserve">от </w:t>
      </w:r>
      <w:r>
        <w:rPr>
          <w:b/>
        </w:rPr>
        <w:t>23</w:t>
      </w:r>
      <w:r w:rsidRPr="00C90892">
        <w:rPr>
          <w:b/>
        </w:rPr>
        <w:t>.</w:t>
      </w:r>
      <w:r>
        <w:rPr>
          <w:b/>
        </w:rPr>
        <w:t>03</w:t>
      </w:r>
      <w:r w:rsidRPr="00C90892">
        <w:rPr>
          <w:b/>
        </w:rPr>
        <w:t>.201</w:t>
      </w:r>
      <w:r>
        <w:rPr>
          <w:b/>
        </w:rPr>
        <w:t>7</w:t>
      </w:r>
      <w:r w:rsidRPr="00C90892">
        <w:rPr>
          <w:b/>
        </w:rPr>
        <w:t xml:space="preserve"> г. №  </w:t>
      </w:r>
      <w:r>
        <w:rPr>
          <w:b/>
        </w:rPr>
        <w:t>7</w:t>
      </w:r>
      <w:r w:rsidRPr="00C90892">
        <w:rPr>
          <w:b/>
        </w:rPr>
        <w:t>/</w:t>
      </w:r>
      <w:r w:rsidR="007558C9">
        <w:rPr>
          <w:b/>
        </w:rPr>
        <w:t>4</w:t>
      </w:r>
    </w:p>
    <w:p w:rsidR="00153061" w:rsidRDefault="00153061" w:rsidP="00153061">
      <w:pPr>
        <w:ind w:right="70"/>
        <w:jc w:val="center"/>
        <w:rPr>
          <w:b/>
        </w:rPr>
      </w:pPr>
      <w:r>
        <w:rPr>
          <w:b/>
        </w:rPr>
        <w:t>РЕШЕНИЕ</w:t>
      </w:r>
    </w:p>
    <w:p w:rsidR="00153061" w:rsidRDefault="00153061" w:rsidP="00153061">
      <w:pPr>
        <w:jc w:val="center"/>
        <w:rPr>
          <w:b/>
        </w:rPr>
      </w:pPr>
    </w:p>
    <w:p w:rsidR="00153061" w:rsidRPr="00153061" w:rsidRDefault="00153061" w:rsidP="00153061">
      <w:pPr>
        <w:jc w:val="center"/>
        <w:rPr>
          <w:b/>
        </w:rPr>
      </w:pPr>
    </w:p>
    <w:p w:rsidR="00153061" w:rsidRPr="00DB31D7" w:rsidRDefault="00153061" w:rsidP="00153061">
      <w:pPr>
        <w:ind w:right="5811"/>
        <w:rPr>
          <w:b/>
        </w:rPr>
      </w:pPr>
      <w:r w:rsidRPr="00DB31D7">
        <w:rPr>
          <w:b/>
        </w:rPr>
        <w:t xml:space="preserve">Об утверждении схемы </w:t>
      </w:r>
      <w:proofErr w:type="spellStart"/>
      <w:r w:rsidRPr="00DB31D7">
        <w:rPr>
          <w:b/>
        </w:rPr>
        <w:t>многомандатных</w:t>
      </w:r>
      <w:proofErr w:type="spellEnd"/>
      <w:r w:rsidRPr="00DB31D7">
        <w:rPr>
          <w:b/>
        </w:rPr>
        <w:t xml:space="preserve"> избирательных округов</w:t>
      </w:r>
      <w:r w:rsidRPr="00FD455D">
        <w:t xml:space="preserve"> </w:t>
      </w:r>
      <w:r w:rsidRPr="00DB31D7">
        <w:rPr>
          <w:b/>
        </w:rPr>
        <w:t xml:space="preserve">по выборам депутатов </w:t>
      </w:r>
      <w:r>
        <w:rPr>
          <w:b/>
        </w:rPr>
        <w:t>Совета депутатов</w:t>
      </w:r>
      <w:r w:rsidRPr="00DB31D7">
        <w:rPr>
          <w:b/>
        </w:rPr>
        <w:t xml:space="preserve"> муниципального округа Гольяново</w:t>
      </w:r>
      <w:r>
        <w:rPr>
          <w:b/>
        </w:rPr>
        <w:t xml:space="preserve"> в городе Москве</w:t>
      </w:r>
    </w:p>
    <w:p w:rsidR="00093721" w:rsidRDefault="00093721"/>
    <w:p w:rsidR="009672E7" w:rsidRPr="008C032E" w:rsidRDefault="006B77FB" w:rsidP="00D47FCB">
      <w:pPr>
        <w:ind w:right="5788" w:firstLine="540"/>
        <w:jc w:val="both"/>
        <w:rPr>
          <w:i/>
          <w:iCs/>
        </w:rPr>
      </w:pPr>
      <w:r w:rsidRPr="006B77FB">
        <w:br/>
      </w:r>
    </w:p>
    <w:p w:rsidR="00032F34" w:rsidRDefault="009672E7" w:rsidP="009672E7">
      <w:pPr>
        <w:autoSpaceDE w:val="0"/>
        <w:autoSpaceDN w:val="0"/>
        <w:adjustRightInd w:val="0"/>
        <w:ind w:firstLine="709"/>
        <w:jc w:val="both"/>
      </w:pPr>
      <w:r w:rsidRPr="009672E7">
        <w:t xml:space="preserve">В соответствии со статьей 18 </w:t>
      </w:r>
      <w:r w:rsidRPr="009672E7">
        <w:rPr>
          <w:bCs/>
        </w:rPr>
        <w:t>Федерального закона от 12 июня 2002 года № 67-ФЗ «Об основных гарантиях избирательных прав и права на участие в референдуме граждан Российской Федерации» и</w:t>
      </w:r>
      <w:r>
        <w:rPr>
          <w:bCs/>
        </w:rPr>
        <w:t xml:space="preserve"> </w:t>
      </w:r>
      <w:r w:rsidRPr="009672E7">
        <w:t>статьей 13</w:t>
      </w:r>
      <w:r w:rsidRPr="009672E7">
        <w:rPr>
          <w:b/>
        </w:rPr>
        <w:t xml:space="preserve"> </w:t>
      </w:r>
      <w:r w:rsidRPr="009672E7">
        <w:t>Закона города Москвы от 6 июля 2005 года № 38 «Избирательный кодекс города Москвы»</w:t>
      </w:r>
      <w:r w:rsidR="00032F34">
        <w:t>,</w:t>
      </w:r>
      <w:r w:rsidRPr="009672E7">
        <w:t xml:space="preserve"> </w:t>
      </w:r>
    </w:p>
    <w:p w:rsidR="00032F34" w:rsidRDefault="00032F34" w:rsidP="009672E7">
      <w:pPr>
        <w:autoSpaceDE w:val="0"/>
        <w:autoSpaceDN w:val="0"/>
        <w:adjustRightInd w:val="0"/>
        <w:ind w:firstLine="709"/>
        <w:jc w:val="both"/>
      </w:pPr>
    </w:p>
    <w:p w:rsidR="009672E7" w:rsidRDefault="009672E7" w:rsidP="00032F34">
      <w:pPr>
        <w:autoSpaceDE w:val="0"/>
        <w:autoSpaceDN w:val="0"/>
        <w:adjustRightInd w:val="0"/>
        <w:jc w:val="both"/>
        <w:rPr>
          <w:b/>
        </w:rPr>
      </w:pPr>
      <w:r w:rsidRPr="009672E7">
        <w:rPr>
          <w:b/>
        </w:rPr>
        <w:t>Совет депутатов решил:</w:t>
      </w:r>
    </w:p>
    <w:p w:rsidR="00032F34" w:rsidRPr="009672E7" w:rsidRDefault="00032F34" w:rsidP="00032F34">
      <w:pPr>
        <w:autoSpaceDE w:val="0"/>
        <w:autoSpaceDN w:val="0"/>
        <w:adjustRightInd w:val="0"/>
        <w:jc w:val="both"/>
        <w:rPr>
          <w:bCs/>
        </w:rPr>
      </w:pPr>
    </w:p>
    <w:p w:rsidR="009672E7" w:rsidRPr="009672E7" w:rsidRDefault="009672E7" w:rsidP="009672E7">
      <w:pPr>
        <w:pStyle w:val="ConsPlusNormal"/>
        <w:ind w:firstLine="709"/>
        <w:jc w:val="both"/>
        <w:rPr>
          <w:b w:val="0"/>
          <w:sz w:val="24"/>
          <w:szCs w:val="24"/>
        </w:rPr>
      </w:pPr>
      <w:r w:rsidRPr="009672E7">
        <w:rPr>
          <w:b w:val="0"/>
          <w:sz w:val="24"/>
          <w:szCs w:val="24"/>
        </w:rPr>
        <w:t xml:space="preserve">1. Утвердить схему </w:t>
      </w:r>
      <w:proofErr w:type="spellStart"/>
      <w:r w:rsidRPr="009672E7">
        <w:rPr>
          <w:b w:val="0"/>
          <w:sz w:val="24"/>
          <w:szCs w:val="24"/>
        </w:rPr>
        <w:t>многомандатных</w:t>
      </w:r>
      <w:proofErr w:type="spellEnd"/>
      <w:r w:rsidRPr="009672E7">
        <w:rPr>
          <w:b w:val="0"/>
          <w:sz w:val="24"/>
          <w:szCs w:val="24"/>
        </w:rPr>
        <w:t xml:space="preserve"> избирательных округов по выборам депутатов Совета депутатов</w:t>
      </w:r>
      <w:r w:rsidRPr="009672E7">
        <w:rPr>
          <w:b w:val="0"/>
          <w:bCs w:val="0"/>
          <w:sz w:val="24"/>
          <w:szCs w:val="24"/>
        </w:rPr>
        <w:t xml:space="preserve"> </w:t>
      </w:r>
      <w:r w:rsidRPr="009672E7">
        <w:rPr>
          <w:b w:val="0"/>
          <w:sz w:val="24"/>
          <w:szCs w:val="24"/>
        </w:rPr>
        <w:t xml:space="preserve">муниципального округа </w:t>
      </w:r>
      <w:r>
        <w:rPr>
          <w:b w:val="0"/>
          <w:sz w:val="24"/>
          <w:szCs w:val="24"/>
        </w:rPr>
        <w:t>Гольяново</w:t>
      </w:r>
      <w:r w:rsidRPr="009672E7">
        <w:rPr>
          <w:b w:val="0"/>
          <w:sz w:val="24"/>
          <w:szCs w:val="24"/>
        </w:rPr>
        <w:t xml:space="preserve"> в городе Москве на 10 лет согласно приложению к настоящему решению.</w:t>
      </w:r>
    </w:p>
    <w:p w:rsidR="009672E7" w:rsidRPr="009672E7" w:rsidRDefault="009672E7" w:rsidP="009672E7">
      <w:pPr>
        <w:pStyle w:val="ConsPlusNormal"/>
        <w:ind w:firstLine="709"/>
        <w:jc w:val="both"/>
        <w:rPr>
          <w:b w:val="0"/>
          <w:sz w:val="24"/>
          <w:szCs w:val="24"/>
        </w:rPr>
      </w:pPr>
      <w:r w:rsidRPr="009672E7">
        <w:rPr>
          <w:b w:val="0"/>
          <w:sz w:val="24"/>
          <w:szCs w:val="24"/>
        </w:rPr>
        <w:t xml:space="preserve">2. Признать утратившим силу решение муниципального Собрания внутригородского муниципального образования </w:t>
      </w:r>
      <w:r>
        <w:rPr>
          <w:b w:val="0"/>
          <w:sz w:val="24"/>
          <w:szCs w:val="24"/>
        </w:rPr>
        <w:t>Гольяново</w:t>
      </w:r>
      <w:r w:rsidRPr="009672E7">
        <w:rPr>
          <w:b w:val="0"/>
          <w:sz w:val="24"/>
          <w:szCs w:val="24"/>
        </w:rPr>
        <w:t xml:space="preserve"> в городе Москве от </w:t>
      </w:r>
      <w:r w:rsidR="003602C6">
        <w:rPr>
          <w:b w:val="0"/>
          <w:sz w:val="24"/>
          <w:szCs w:val="24"/>
        </w:rPr>
        <w:t>27.10.2011</w:t>
      </w:r>
      <w:r w:rsidRPr="009672E7">
        <w:rPr>
          <w:b w:val="0"/>
          <w:sz w:val="24"/>
          <w:szCs w:val="24"/>
        </w:rPr>
        <w:t xml:space="preserve"> № </w:t>
      </w:r>
      <w:r w:rsidR="003602C6">
        <w:rPr>
          <w:b w:val="0"/>
          <w:sz w:val="24"/>
          <w:szCs w:val="24"/>
        </w:rPr>
        <w:t>16/1</w:t>
      </w:r>
      <w:r w:rsidRPr="009672E7">
        <w:rPr>
          <w:b w:val="0"/>
          <w:sz w:val="24"/>
          <w:szCs w:val="24"/>
        </w:rPr>
        <w:t xml:space="preserve"> «</w:t>
      </w:r>
      <w:r w:rsidR="003602C6">
        <w:rPr>
          <w:b w:val="0"/>
          <w:sz w:val="24"/>
          <w:szCs w:val="24"/>
        </w:rPr>
        <w:t>Об утверждении схемы избирательных округов по выборам депутатов муниципального Собрания внутригородского муниципального образования Гольяново в городе Москве в марте 2012 года</w:t>
      </w:r>
      <w:r w:rsidRPr="009672E7">
        <w:rPr>
          <w:b w:val="0"/>
          <w:sz w:val="24"/>
          <w:szCs w:val="24"/>
        </w:rPr>
        <w:t>».</w:t>
      </w:r>
    </w:p>
    <w:p w:rsidR="009672E7" w:rsidRPr="009672E7" w:rsidRDefault="009672E7" w:rsidP="009672E7">
      <w:pPr>
        <w:widowControl w:val="0"/>
        <w:autoSpaceDE w:val="0"/>
        <w:autoSpaceDN w:val="0"/>
        <w:adjustRightInd w:val="0"/>
        <w:ind w:firstLine="709"/>
        <w:jc w:val="both"/>
        <w:rPr>
          <w:bCs/>
        </w:rPr>
      </w:pPr>
      <w:r w:rsidRPr="009672E7">
        <w:rPr>
          <w:bCs/>
        </w:rPr>
        <w:t xml:space="preserve">3. Опубликовать настоящее решение в бюллетене «Московский муниципальный вестник» в течение пяти дней со дня его принятия </w:t>
      </w:r>
      <w:r w:rsidRPr="009672E7">
        <w:t xml:space="preserve">и </w:t>
      </w:r>
      <w:r w:rsidR="003602C6">
        <w:t>р</w:t>
      </w:r>
      <w:r w:rsidR="003602C6" w:rsidRPr="00DF6555">
        <w:t xml:space="preserve">азместить на официальном сайте </w:t>
      </w:r>
      <w:r w:rsidR="003602C6" w:rsidRPr="00771EB6">
        <w:t>муниципального округа Гольяново</w:t>
      </w:r>
      <w:r w:rsidR="003602C6">
        <w:t xml:space="preserve"> </w:t>
      </w:r>
      <w:hyperlink r:id="rId7" w:history="1">
        <w:r w:rsidR="003602C6" w:rsidRPr="003602C6">
          <w:rPr>
            <w:rStyle w:val="a4"/>
            <w:color w:val="auto"/>
            <w:u w:val="none"/>
          </w:rPr>
          <w:t>http://golyanovo.org</w:t>
        </w:r>
      </w:hyperlink>
      <w:r w:rsidRPr="003602C6">
        <w:rPr>
          <w:bCs/>
        </w:rPr>
        <w:t>.</w:t>
      </w:r>
    </w:p>
    <w:p w:rsidR="009672E7" w:rsidRPr="009672E7" w:rsidRDefault="009672E7" w:rsidP="009672E7">
      <w:pPr>
        <w:widowControl w:val="0"/>
        <w:autoSpaceDE w:val="0"/>
        <w:autoSpaceDN w:val="0"/>
        <w:adjustRightInd w:val="0"/>
        <w:ind w:firstLine="709"/>
        <w:jc w:val="both"/>
        <w:rPr>
          <w:bCs/>
        </w:rPr>
      </w:pPr>
      <w:r w:rsidRPr="009672E7">
        <w:rPr>
          <w:bCs/>
        </w:rPr>
        <w:t xml:space="preserve">4. Направить настоящее решение в </w:t>
      </w:r>
      <w:r w:rsidR="006B2728">
        <w:t>Избирательную комиссию внутригородского муниципального образования в городе Москве – муниципального округа Гольяново в течение</w:t>
      </w:r>
      <w:r w:rsidRPr="009672E7">
        <w:t xml:space="preserve"> 3 дней со дня его принятия.</w:t>
      </w:r>
    </w:p>
    <w:p w:rsidR="009672E7" w:rsidRPr="009672E7" w:rsidRDefault="009672E7" w:rsidP="009672E7">
      <w:pPr>
        <w:widowControl w:val="0"/>
        <w:autoSpaceDE w:val="0"/>
        <w:autoSpaceDN w:val="0"/>
        <w:adjustRightInd w:val="0"/>
        <w:ind w:firstLine="709"/>
        <w:jc w:val="both"/>
      </w:pPr>
      <w:r w:rsidRPr="009672E7">
        <w:t>5. </w:t>
      </w:r>
      <w:proofErr w:type="gramStart"/>
      <w:r w:rsidRPr="009672E7">
        <w:t>Контроль за</w:t>
      </w:r>
      <w:proofErr w:type="gramEnd"/>
      <w:r w:rsidRPr="009672E7">
        <w:t xml:space="preserve"> выполнением настоящего решения возложить на главу муниципального округа </w:t>
      </w:r>
      <w:r>
        <w:t>Гольяново Четверткова Т.М</w:t>
      </w:r>
      <w:r w:rsidRPr="009672E7">
        <w:t>.</w:t>
      </w:r>
    </w:p>
    <w:p w:rsidR="009672E7" w:rsidRDefault="009672E7" w:rsidP="009672E7">
      <w:pPr>
        <w:jc w:val="both"/>
        <w:rPr>
          <w:sz w:val="28"/>
          <w:szCs w:val="28"/>
        </w:rPr>
      </w:pPr>
    </w:p>
    <w:p w:rsidR="00D47FCB" w:rsidRDefault="00D47FCB" w:rsidP="009672E7">
      <w:pPr>
        <w:jc w:val="both"/>
        <w:rPr>
          <w:sz w:val="28"/>
          <w:szCs w:val="28"/>
        </w:rPr>
      </w:pPr>
    </w:p>
    <w:p w:rsidR="00153061" w:rsidRDefault="00153061" w:rsidP="00153061">
      <w:pPr>
        <w:jc w:val="both"/>
        <w:rPr>
          <w:b/>
        </w:rPr>
      </w:pPr>
      <w:r w:rsidRPr="00496101">
        <w:rPr>
          <w:b/>
        </w:rPr>
        <w:t xml:space="preserve">Глава </w:t>
      </w:r>
      <w:proofErr w:type="gramStart"/>
      <w:r w:rsidRPr="00496101">
        <w:rPr>
          <w:b/>
        </w:rPr>
        <w:t>муниципального</w:t>
      </w:r>
      <w:proofErr w:type="gramEnd"/>
      <w:r>
        <w:rPr>
          <w:b/>
        </w:rPr>
        <w:t xml:space="preserve"> </w:t>
      </w:r>
    </w:p>
    <w:p w:rsidR="00153061" w:rsidRDefault="00153061" w:rsidP="00153061">
      <w:pPr>
        <w:jc w:val="both"/>
        <w:rPr>
          <w:b/>
        </w:rPr>
      </w:pPr>
      <w:r w:rsidRPr="00496101">
        <w:rPr>
          <w:b/>
        </w:rPr>
        <w:t>округа Гольяново</w:t>
      </w:r>
      <w:r>
        <w:rPr>
          <w:b/>
        </w:rPr>
        <w:tab/>
      </w:r>
      <w:r>
        <w:rPr>
          <w:b/>
        </w:rPr>
        <w:tab/>
      </w:r>
      <w:r>
        <w:rPr>
          <w:b/>
        </w:rPr>
        <w:tab/>
      </w:r>
      <w:r>
        <w:rPr>
          <w:b/>
        </w:rPr>
        <w:tab/>
      </w:r>
      <w:r>
        <w:rPr>
          <w:b/>
        </w:rPr>
        <w:tab/>
      </w:r>
      <w:r>
        <w:rPr>
          <w:b/>
        </w:rPr>
        <w:tab/>
      </w:r>
      <w:r>
        <w:rPr>
          <w:b/>
        </w:rPr>
        <w:tab/>
        <w:t xml:space="preserve">                            </w:t>
      </w:r>
      <w:r w:rsidRPr="00496101">
        <w:rPr>
          <w:b/>
        </w:rPr>
        <w:t>Т.М. Четвертков</w:t>
      </w:r>
    </w:p>
    <w:p w:rsidR="007078E0" w:rsidRPr="000D5806" w:rsidRDefault="007078E0" w:rsidP="002465EC">
      <w:pPr>
        <w:tabs>
          <w:tab w:val="left" w:pos="1134"/>
        </w:tabs>
        <w:ind w:firstLine="540"/>
        <w:contextualSpacing/>
        <w:jc w:val="both"/>
      </w:pPr>
    </w:p>
    <w:p w:rsidR="00392C6C" w:rsidRDefault="00392C6C" w:rsidP="002465EC">
      <w:pPr>
        <w:tabs>
          <w:tab w:val="left" w:pos="1134"/>
        </w:tabs>
        <w:contextualSpacing/>
        <w:jc w:val="both"/>
        <w:rPr>
          <w:b/>
        </w:rPr>
      </w:pPr>
    </w:p>
    <w:p w:rsidR="00D827F5" w:rsidRDefault="00D827F5" w:rsidP="002465EC">
      <w:pPr>
        <w:tabs>
          <w:tab w:val="left" w:pos="1134"/>
        </w:tabs>
        <w:contextualSpacing/>
        <w:jc w:val="both"/>
        <w:rPr>
          <w:b/>
        </w:rPr>
      </w:pPr>
    </w:p>
    <w:p w:rsidR="00D827F5" w:rsidRDefault="00D827F5" w:rsidP="002465EC">
      <w:pPr>
        <w:tabs>
          <w:tab w:val="left" w:pos="1134"/>
        </w:tabs>
        <w:contextualSpacing/>
        <w:jc w:val="both"/>
        <w:rPr>
          <w:b/>
        </w:rPr>
      </w:pPr>
    </w:p>
    <w:p w:rsidR="00392C6C" w:rsidRDefault="00392C6C" w:rsidP="002465EC">
      <w:pPr>
        <w:tabs>
          <w:tab w:val="left" w:pos="1134"/>
        </w:tabs>
        <w:contextualSpacing/>
        <w:jc w:val="both"/>
        <w:rPr>
          <w:b/>
        </w:rPr>
      </w:pPr>
    </w:p>
    <w:p w:rsidR="00D47FCB" w:rsidRDefault="00EE3F3C" w:rsidP="00610188">
      <w:pPr>
        <w:ind w:left="5670"/>
      </w:pPr>
      <w:r w:rsidRPr="00EE3F3C">
        <w:lastRenderedPageBreak/>
        <w:t xml:space="preserve">Приложение </w:t>
      </w:r>
    </w:p>
    <w:p w:rsidR="00EE3F3C" w:rsidRDefault="00D47FCB" w:rsidP="00610188">
      <w:pPr>
        <w:ind w:left="5670"/>
      </w:pPr>
      <w:r>
        <w:t xml:space="preserve">к </w:t>
      </w:r>
      <w:r w:rsidR="00EE3F3C" w:rsidRPr="00EE3F3C">
        <w:t>решению С</w:t>
      </w:r>
      <w:r w:rsidR="00610188">
        <w:t>овета депутатов муниципального округа Гольяново</w:t>
      </w:r>
      <w:r w:rsidR="00EE3F3C" w:rsidRPr="00EE3F3C">
        <w:t xml:space="preserve"> </w:t>
      </w:r>
    </w:p>
    <w:p w:rsidR="00EE3F3C" w:rsidRPr="00EE3F3C" w:rsidRDefault="00EE3F3C" w:rsidP="00610188">
      <w:pPr>
        <w:ind w:left="5670"/>
      </w:pPr>
      <w:r w:rsidRPr="00EE3F3C">
        <w:t xml:space="preserve">от </w:t>
      </w:r>
      <w:r w:rsidR="00D827F5">
        <w:t>23.</w:t>
      </w:r>
      <w:r w:rsidRPr="00EE3F3C">
        <w:t xml:space="preserve">03.2017 № </w:t>
      </w:r>
      <w:r w:rsidR="007558C9">
        <w:t>7/4</w:t>
      </w:r>
    </w:p>
    <w:p w:rsidR="00D827F5" w:rsidRDefault="00D827F5" w:rsidP="00EE3F3C">
      <w:pPr>
        <w:jc w:val="center"/>
        <w:rPr>
          <w:b/>
        </w:rPr>
      </w:pPr>
    </w:p>
    <w:p w:rsidR="00EE3F3C" w:rsidRPr="00EE3F3C" w:rsidRDefault="00EE3F3C" w:rsidP="00EE3F3C">
      <w:pPr>
        <w:jc w:val="center"/>
        <w:rPr>
          <w:b/>
        </w:rPr>
      </w:pPr>
      <w:r w:rsidRPr="00EE3F3C">
        <w:rPr>
          <w:b/>
        </w:rPr>
        <w:t>Схема</w:t>
      </w:r>
    </w:p>
    <w:p w:rsidR="00EE3F3C" w:rsidRPr="00EE3F3C" w:rsidRDefault="00EE3F3C" w:rsidP="00EE3F3C">
      <w:pPr>
        <w:jc w:val="center"/>
        <w:rPr>
          <w:b/>
        </w:rPr>
      </w:pPr>
      <w:r w:rsidRPr="00EE3F3C">
        <w:rPr>
          <w:b/>
        </w:rPr>
        <w:t xml:space="preserve"> </w:t>
      </w:r>
      <w:proofErr w:type="spellStart"/>
      <w:r w:rsidRPr="00EE3F3C">
        <w:rPr>
          <w:b/>
        </w:rPr>
        <w:t>многомандатных</w:t>
      </w:r>
      <w:proofErr w:type="spellEnd"/>
      <w:r w:rsidRPr="00EE3F3C">
        <w:rPr>
          <w:b/>
        </w:rPr>
        <w:t xml:space="preserve"> избирательных округов по выборам депутатов </w:t>
      </w:r>
      <w:r w:rsidR="00D71F77">
        <w:rPr>
          <w:b/>
        </w:rPr>
        <w:t>Совета депутатов</w:t>
      </w:r>
      <w:r w:rsidRPr="00EE3F3C">
        <w:rPr>
          <w:b/>
        </w:rPr>
        <w:t xml:space="preserve"> муниципального округа Гольяново</w:t>
      </w:r>
      <w:r w:rsidR="00D71F77">
        <w:rPr>
          <w:b/>
        </w:rPr>
        <w:t xml:space="preserve"> в городе Москве</w:t>
      </w:r>
    </w:p>
    <w:p w:rsidR="00EE3F3C" w:rsidRPr="00770081" w:rsidRDefault="00EE3F3C" w:rsidP="00EE3F3C">
      <w:pPr>
        <w:jc w:val="center"/>
        <w:rPr>
          <w:b/>
          <w:sz w:val="28"/>
          <w:szCs w:val="28"/>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1"/>
        <w:gridCol w:w="7796"/>
      </w:tblGrid>
      <w:tr w:rsidR="00EE3F3C" w:rsidRPr="00D47FCB" w:rsidTr="00EE3F3C">
        <w:tc>
          <w:tcPr>
            <w:tcW w:w="10207" w:type="dxa"/>
            <w:gridSpan w:val="2"/>
            <w:tcBorders>
              <w:top w:val="nil"/>
              <w:left w:val="nil"/>
              <w:bottom w:val="nil"/>
              <w:right w:val="nil"/>
            </w:tcBorders>
          </w:tcPr>
          <w:p w:rsidR="00EE3F3C" w:rsidRPr="00D47FCB" w:rsidRDefault="00EE3F3C" w:rsidP="00EE3F3C">
            <w:pPr>
              <w:rPr>
                <w:sz w:val="23"/>
                <w:szCs w:val="23"/>
              </w:rPr>
            </w:pPr>
            <w:r w:rsidRPr="00D47FCB">
              <w:rPr>
                <w:sz w:val="23"/>
                <w:szCs w:val="23"/>
              </w:rPr>
              <w:t xml:space="preserve">1) </w:t>
            </w:r>
            <w:proofErr w:type="spellStart"/>
            <w:r w:rsidRPr="00D47FCB">
              <w:rPr>
                <w:b/>
                <w:sz w:val="23"/>
                <w:szCs w:val="23"/>
              </w:rPr>
              <w:t>Пятимандатный</w:t>
            </w:r>
            <w:proofErr w:type="spellEnd"/>
            <w:r w:rsidRPr="00D47FCB">
              <w:rPr>
                <w:b/>
                <w:sz w:val="23"/>
                <w:szCs w:val="23"/>
              </w:rPr>
              <w:t xml:space="preserve"> избирательный округ № 1</w:t>
            </w:r>
            <w:r w:rsidRPr="00D47FCB">
              <w:rPr>
                <w:sz w:val="23"/>
                <w:szCs w:val="23"/>
              </w:rPr>
              <w:t xml:space="preserve">, число избирателей в округе – </w:t>
            </w:r>
            <w:r w:rsidR="007571B5" w:rsidRPr="00D47FCB">
              <w:rPr>
                <w:sz w:val="23"/>
                <w:szCs w:val="23"/>
              </w:rPr>
              <w:t>34</w:t>
            </w:r>
            <w:r w:rsidR="007571B5">
              <w:rPr>
                <w:sz w:val="23"/>
                <w:szCs w:val="23"/>
              </w:rPr>
              <w:t>442</w:t>
            </w:r>
            <w:r w:rsidRPr="00D47FCB">
              <w:rPr>
                <w:sz w:val="23"/>
                <w:szCs w:val="23"/>
              </w:rPr>
              <w:t xml:space="preserve"> избирател</w:t>
            </w:r>
            <w:r w:rsidR="00177892">
              <w:rPr>
                <w:sz w:val="23"/>
                <w:szCs w:val="23"/>
              </w:rPr>
              <w:t>я</w:t>
            </w:r>
            <w:r w:rsidRPr="00D47FCB">
              <w:rPr>
                <w:sz w:val="23"/>
                <w:szCs w:val="23"/>
              </w:rPr>
              <w:t>.</w:t>
            </w:r>
          </w:p>
          <w:p w:rsidR="00EE3F3C" w:rsidRPr="00D47FCB" w:rsidRDefault="00EE3F3C" w:rsidP="00D47FCB">
            <w:pPr>
              <w:jc w:val="both"/>
              <w:rPr>
                <w:sz w:val="23"/>
                <w:szCs w:val="23"/>
              </w:rPr>
            </w:pPr>
            <w:r w:rsidRPr="00D47FCB">
              <w:rPr>
                <w:sz w:val="23"/>
                <w:szCs w:val="23"/>
              </w:rPr>
              <w:t>Перечень домовладений, входящих в избирательный округ № 1:</w:t>
            </w:r>
          </w:p>
        </w:tc>
      </w:tr>
      <w:tr w:rsidR="00EE3F3C" w:rsidRPr="00D47FCB" w:rsidTr="00EE3F3C">
        <w:tc>
          <w:tcPr>
            <w:tcW w:w="2411" w:type="dxa"/>
            <w:tcBorders>
              <w:top w:val="nil"/>
              <w:left w:val="nil"/>
              <w:bottom w:val="nil"/>
              <w:right w:val="nil"/>
            </w:tcBorders>
          </w:tcPr>
          <w:p w:rsidR="00EE3F3C" w:rsidRPr="00D47FCB" w:rsidRDefault="00EE3F3C" w:rsidP="00EE3F3C">
            <w:pPr>
              <w:rPr>
                <w:sz w:val="23"/>
                <w:szCs w:val="23"/>
              </w:rPr>
            </w:pPr>
            <w:r w:rsidRPr="00D47FCB">
              <w:rPr>
                <w:sz w:val="23"/>
                <w:szCs w:val="23"/>
              </w:rPr>
              <w:t>ул. Алтайская:</w:t>
            </w:r>
          </w:p>
        </w:tc>
        <w:tc>
          <w:tcPr>
            <w:tcW w:w="7796" w:type="dxa"/>
            <w:tcBorders>
              <w:top w:val="nil"/>
              <w:left w:val="nil"/>
              <w:bottom w:val="nil"/>
              <w:right w:val="nil"/>
            </w:tcBorders>
          </w:tcPr>
          <w:p w:rsidR="00EE3F3C" w:rsidRPr="00D47FCB" w:rsidRDefault="00EE3F3C" w:rsidP="00EE3F3C">
            <w:pPr>
              <w:rPr>
                <w:sz w:val="23"/>
                <w:szCs w:val="23"/>
              </w:rPr>
            </w:pPr>
            <w:r w:rsidRPr="00D47FCB">
              <w:rPr>
                <w:sz w:val="23"/>
                <w:szCs w:val="23"/>
              </w:rPr>
              <w:t>2, 4, 6, 8, 10;</w:t>
            </w:r>
          </w:p>
        </w:tc>
      </w:tr>
      <w:tr w:rsidR="00EE3F3C" w:rsidRPr="00D47FCB" w:rsidTr="00EE3F3C">
        <w:tc>
          <w:tcPr>
            <w:tcW w:w="2411" w:type="dxa"/>
            <w:tcBorders>
              <w:top w:val="nil"/>
              <w:left w:val="nil"/>
              <w:bottom w:val="nil"/>
              <w:right w:val="nil"/>
            </w:tcBorders>
          </w:tcPr>
          <w:p w:rsidR="00EE3F3C" w:rsidRPr="00D47FCB" w:rsidRDefault="00EE3F3C" w:rsidP="00EE3F3C">
            <w:pPr>
              <w:rPr>
                <w:sz w:val="23"/>
                <w:szCs w:val="23"/>
              </w:rPr>
            </w:pPr>
            <w:r w:rsidRPr="00D47FCB">
              <w:rPr>
                <w:sz w:val="23"/>
                <w:szCs w:val="23"/>
              </w:rPr>
              <w:t>ул. Амурская:</w:t>
            </w:r>
          </w:p>
        </w:tc>
        <w:tc>
          <w:tcPr>
            <w:tcW w:w="7796" w:type="dxa"/>
            <w:tcBorders>
              <w:top w:val="nil"/>
              <w:left w:val="nil"/>
              <w:bottom w:val="nil"/>
              <w:right w:val="nil"/>
            </w:tcBorders>
          </w:tcPr>
          <w:p w:rsidR="00EE3F3C" w:rsidRPr="00D47FCB" w:rsidRDefault="00EE3F3C" w:rsidP="00EE3F3C">
            <w:pPr>
              <w:contextualSpacing/>
              <w:rPr>
                <w:sz w:val="23"/>
                <w:szCs w:val="23"/>
              </w:rPr>
            </w:pPr>
            <w:r w:rsidRPr="00D47FCB">
              <w:rPr>
                <w:sz w:val="23"/>
                <w:szCs w:val="23"/>
              </w:rPr>
              <w:t>8, 10 (корпус 1), 14, 16 (корпус 1), 19, 20, 21 (корпуса 1, 2, 3), 22 (корпус 1), 23 (корпуса 1, 2, 3), 25 (корпуса 1, 3), 26, 27, 28, 29, 30, 31, 32, 34, 40, 42, 44 (корпуса 1, 2), 46; 48, 50 (корпус 1), 52, 52 (корпус 1), 56, 62 (корпус 1), 64, 66, 68, 70, 74, 76;</w:t>
            </w:r>
          </w:p>
        </w:tc>
      </w:tr>
      <w:tr w:rsidR="00EE3F3C" w:rsidRPr="00D47FCB" w:rsidTr="00EE3F3C">
        <w:tc>
          <w:tcPr>
            <w:tcW w:w="2411" w:type="dxa"/>
            <w:tcBorders>
              <w:top w:val="nil"/>
              <w:left w:val="nil"/>
              <w:bottom w:val="nil"/>
              <w:right w:val="nil"/>
            </w:tcBorders>
          </w:tcPr>
          <w:p w:rsidR="00EE3F3C" w:rsidRPr="00D47FCB" w:rsidRDefault="00EE3F3C" w:rsidP="00EE3F3C">
            <w:pPr>
              <w:rPr>
                <w:sz w:val="23"/>
                <w:szCs w:val="23"/>
              </w:rPr>
            </w:pPr>
            <w:r w:rsidRPr="00D47FCB">
              <w:rPr>
                <w:sz w:val="23"/>
                <w:szCs w:val="23"/>
              </w:rPr>
              <w:t>ул. Байкальская:</w:t>
            </w:r>
          </w:p>
        </w:tc>
        <w:tc>
          <w:tcPr>
            <w:tcW w:w="7796" w:type="dxa"/>
            <w:tcBorders>
              <w:top w:val="nil"/>
              <w:left w:val="nil"/>
              <w:bottom w:val="nil"/>
              <w:right w:val="nil"/>
            </w:tcBorders>
          </w:tcPr>
          <w:p w:rsidR="00EE3F3C" w:rsidRPr="00D47FCB" w:rsidRDefault="00EE3F3C" w:rsidP="00EE3F3C">
            <w:pPr>
              <w:rPr>
                <w:sz w:val="23"/>
                <w:szCs w:val="23"/>
              </w:rPr>
            </w:pPr>
            <w:proofErr w:type="gramStart"/>
            <w:r w:rsidRPr="00D47FCB">
              <w:rPr>
                <w:sz w:val="23"/>
                <w:szCs w:val="23"/>
              </w:rPr>
              <w:t>7, 12 (корпуса 1, 2), 14 (корпуса 1, 2), 15, 17 (корпуса 1, 2, 3, 4), 16 (корпуса 1, 2, 3, 4), 18 (корпуса 1, 2, 3, 4), 23, 25 (корпуса 1, 2, 3, 4),  26/10,  27, 29, 30 (корпуса 1, 2, 3, 4), 31, 32, 34, 36, 38 (корпуса 1, 2, 3, 4);</w:t>
            </w:r>
            <w:proofErr w:type="gramEnd"/>
          </w:p>
        </w:tc>
      </w:tr>
      <w:tr w:rsidR="00EE3F3C" w:rsidRPr="00D47FCB" w:rsidTr="00EE3F3C">
        <w:tc>
          <w:tcPr>
            <w:tcW w:w="2411" w:type="dxa"/>
            <w:tcBorders>
              <w:top w:val="nil"/>
              <w:left w:val="nil"/>
              <w:bottom w:val="nil"/>
              <w:right w:val="nil"/>
            </w:tcBorders>
          </w:tcPr>
          <w:p w:rsidR="00EE3F3C" w:rsidRPr="00D47FCB" w:rsidRDefault="00EE3F3C" w:rsidP="00EE3F3C">
            <w:pPr>
              <w:rPr>
                <w:sz w:val="23"/>
                <w:szCs w:val="23"/>
              </w:rPr>
            </w:pPr>
            <w:r w:rsidRPr="00D47FCB">
              <w:rPr>
                <w:sz w:val="23"/>
                <w:szCs w:val="23"/>
              </w:rPr>
              <w:t xml:space="preserve">ул. </w:t>
            </w:r>
            <w:proofErr w:type="spellStart"/>
            <w:r w:rsidRPr="00D47FCB">
              <w:rPr>
                <w:sz w:val="23"/>
                <w:szCs w:val="23"/>
              </w:rPr>
              <w:t>Бирюсинка</w:t>
            </w:r>
            <w:proofErr w:type="spellEnd"/>
            <w:r w:rsidRPr="00D47FCB">
              <w:rPr>
                <w:sz w:val="23"/>
                <w:szCs w:val="23"/>
              </w:rPr>
              <w:t>:</w:t>
            </w:r>
          </w:p>
        </w:tc>
        <w:tc>
          <w:tcPr>
            <w:tcW w:w="7796" w:type="dxa"/>
            <w:tcBorders>
              <w:top w:val="nil"/>
              <w:left w:val="nil"/>
              <w:bottom w:val="nil"/>
              <w:right w:val="nil"/>
            </w:tcBorders>
          </w:tcPr>
          <w:p w:rsidR="00EE3F3C" w:rsidRPr="00D47FCB" w:rsidRDefault="00EE3F3C" w:rsidP="00EE3F3C">
            <w:pPr>
              <w:rPr>
                <w:sz w:val="23"/>
                <w:szCs w:val="23"/>
              </w:rPr>
            </w:pPr>
            <w:r w:rsidRPr="00D47FCB">
              <w:rPr>
                <w:sz w:val="23"/>
                <w:szCs w:val="23"/>
              </w:rPr>
              <w:t>10, 11/38, 13 (корпуса 1, 2), 15 (корпуса 1, 2);</w:t>
            </w:r>
          </w:p>
        </w:tc>
      </w:tr>
      <w:tr w:rsidR="00EE3F3C" w:rsidRPr="00D47FCB" w:rsidTr="00EE3F3C">
        <w:tc>
          <w:tcPr>
            <w:tcW w:w="2411" w:type="dxa"/>
            <w:tcBorders>
              <w:top w:val="nil"/>
              <w:left w:val="nil"/>
              <w:bottom w:val="nil"/>
              <w:right w:val="nil"/>
            </w:tcBorders>
          </w:tcPr>
          <w:p w:rsidR="00EE3F3C" w:rsidRPr="00D47FCB" w:rsidRDefault="00EE3F3C" w:rsidP="00EE3F3C">
            <w:pPr>
              <w:rPr>
                <w:sz w:val="23"/>
                <w:szCs w:val="23"/>
              </w:rPr>
            </w:pPr>
            <w:r w:rsidRPr="00D47FCB">
              <w:rPr>
                <w:sz w:val="23"/>
                <w:szCs w:val="23"/>
              </w:rPr>
              <w:t>ул. Иркутская:</w:t>
            </w:r>
          </w:p>
        </w:tc>
        <w:tc>
          <w:tcPr>
            <w:tcW w:w="7796" w:type="dxa"/>
            <w:tcBorders>
              <w:top w:val="nil"/>
              <w:left w:val="nil"/>
              <w:bottom w:val="nil"/>
              <w:right w:val="nil"/>
            </w:tcBorders>
          </w:tcPr>
          <w:p w:rsidR="00EE3F3C" w:rsidRPr="00D47FCB" w:rsidRDefault="00EE3F3C" w:rsidP="00EE3F3C">
            <w:pPr>
              <w:rPr>
                <w:sz w:val="23"/>
                <w:szCs w:val="23"/>
              </w:rPr>
            </w:pPr>
            <w:r w:rsidRPr="00D47FCB">
              <w:rPr>
                <w:sz w:val="23"/>
                <w:szCs w:val="23"/>
              </w:rPr>
              <w:t>12/14, 16, 17А;</w:t>
            </w:r>
          </w:p>
        </w:tc>
      </w:tr>
      <w:tr w:rsidR="00EE3F3C" w:rsidRPr="00D47FCB" w:rsidTr="00EE3F3C">
        <w:tc>
          <w:tcPr>
            <w:tcW w:w="2411" w:type="dxa"/>
            <w:tcBorders>
              <w:top w:val="nil"/>
              <w:left w:val="nil"/>
              <w:bottom w:val="nil"/>
              <w:right w:val="nil"/>
            </w:tcBorders>
          </w:tcPr>
          <w:p w:rsidR="00EE3F3C" w:rsidRPr="00D47FCB" w:rsidRDefault="00EE3F3C" w:rsidP="00EE3F3C">
            <w:pPr>
              <w:rPr>
                <w:sz w:val="23"/>
                <w:szCs w:val="23"/>
              </w:rPr>
            </w:pPr>
            <w:r w:rsidRPr="00D47FCB">
              <w:rPr>
                <w:sz w:val="23"/>
                <w:szCs w:val="23"/>
              </w:rPr>
              <w:t>ул. Уральская:</w:t>
            </w:r>
          </w:p>
        </w:tc>
        <w:tc>
          <w:tcPr>
            <w:tcW w:w="7796" w:type="dxa"/>
            <w:tcBorders>
              <w:top w:val="nil"/>
              <w:left w:val="nil"/>
              <w:bottom w:val="nil"/>
              <w:right w:val="nil"/>
            </w:tcBorders>
          </w:tcPr>
          <w:p w:rsidR="00EE3F3C" w:rsidRPr="00D47FCB" w:rsidRDefault="00EE3F3C" w:rsidP="00EE3F3C">
            <w:pPr>
              <w:rPr>
                <w:sz w:val="23"/>
                <w:szCs w:val="23"/>
              </w:rPr>
            </w:pPr>
            <w:r w:rsidRPr="00D47FCB">
              <w:rPr>
                <w:sz w:val="23"/>
                <w:szCs w:val="23"/>
              </w:rPr>
              <w:t>1, 1 (корпус 1), 3, 4, 5, 6 (корпуса 1, 2, 3, 4, 5, 6, 7, 8), 7, 8, 11, 12/21,13, 15, 17, 19 (корпуса  1, 2, 3, 4);</w:t>
            </w:r>
          </w:p>
        </w:tc>
      </w:tr>
      <w:tr w:rsidR="00EE3F3C" w:rsidRPr="00D47FCB" w:rsidTr="00EE3F3C">
        <w:tc>
          <w:tcPr>
            <w:tcW w:w="2411" w:type="dxa"/>
            <w:tcBorders>
              <w:top w:val="nil"/>
              <w:left w:val="nil"/>
              <w:bottom w:val="nil"/>
              <w:right w:val="nil"/>
            </w:tcBorders>
          </w:tcPr>
          <w:p w:rsidR="00EE3F3C" w:rsidRPr="00D47FCB" w:rsidRDefault="00EE3F3C" w:rsidP="00EE3F3C">
            <w:pPr>
              <w:rPr>
                <w:sz w:val="23"/>
                <w:szCs w:val="23"/>
              </w:rPr>
            </w:pPr>
            <w:proofErr w:type="spellStart"/>
            <w:r w:rsidRPr="00D47FCB">
              <w:rPr>
                <w:sz w:val="23"/>
                <w:szCs w:val="23"/>
              </w:rPr>
              <w:t>Черницынский</w:t>
            </w:r>
            <w:proofErr w:type="spellEnd"/>
            <w:r w:rsidRPr="00D47FCB">
              <w:rPr>
                <w:sz w:val="23"/>
                <w:szCs w:val="23"/>
              </w:rPr>
              <w:t xml:space="preserve"> </w:t>
            </w:r>
            <w:proofErr w:type="spellStart"/>
            <w:r w:rsidRPr="00D47FCB">
              <w:rPr>
                <w:sz w:val="23"/>
                <w:szCs w:val="23"/>
              </w:rPr>
              <w:t>пр-д</w:t>
            </w:r>
            <w:proofErr w:type="spellEnd"/>
            <w:r w:rsidRPr="00D47FCB">
              <w:rPr>
                <w:sz w:val="23"/>
                <w:szCs w:val="23"/>
              </w:rPr>
              <w:t>:</w:t>
            </w:r>
          </w:p>
        </w:tc>
        <w:tc>
          <w:tcPr>
            <w:tcW w:w="7796" w:type="dxa"/>
            <w:tcBorders>
              <w:top w:val="nil"/>
              <w:left w:val="nil"/>
              <w:bottom w:val="nil"/>
              <w:right w:val="nil"/>
            </w:tcBorders>
          </w:tcPr>
          <w:p w:rsidR="00EE3F3C" w:rsidRPr="00D47FCB" w:rsidRDefault="00EE3F3C" w:rsidP="00EE3F3C">
            <w:pPr>
              <w:rPr>
                <w:sz w:val="23"/>
                <w:szCs w:val="23"/>
              </w:rPr>
            </w:pPr>
            <w:r w:rsidRPr="00D47FCB">
              <w:rPr>
                <w:sz w:val="23"/>
                <w:szCs w:val="23"/>
              </w:rPr>
              <w:t>4, 6 (корпуса 1, 2), 8, 8 (корпус 1), 10 (корпуса 1, 2), 12 (корпус 1);</w:t>
            </w:r>
          </w:p>
        </w:tc>
      </w:tr>
      <w:tr w:rsidR="00EE3F3C" w:rsidRPr="00D47FCB" w:rsidTr="00EE3F3C">
        <w:tc>
          <w:tcPr>
            <w:tcW w:w="2411" w:type="dxa"/>
            <w:tcBorders>
              <w:top w:val="nil"/>
              <w:left w:val="nil"/>
              <w:bottom w:val="nil"/>
              <w:right w:val="nil"/>
            </w:tcBorders>
          </w:tcPr>
          <w:p w:rsidR="00EE3F3C" w:rsidRPr="00D47FCB" w:rsidRDefault="00EE3F3C" w:rsidP="00EE3F3C">
            <w:pPr>
              <w:rPr>
                <w:sz w:val="23"/>
                <w:szCs w:val="23"/>
              </w:rPr>
            </w:pPr>
            <w:r w:rsidRPr="00D47FCB">
              <w:rPr>
                <w:sz w:val="23"/>
                <w:szCs w:val="23"/>
              </w:rPr>
              <w:t>Щелковское шоссе:</w:t>
            </w:r>
          </w:p>
        </w:tc>
        <w:tc>
          <w:tcPr>
            <w:tcW w:w="7796" w:type="dxa"/>
            <w:tcBorders>
              <w:top w:val="nil"/>
              <w:left w:val="nil"/>
              <w:bottom w:val="nil"/>
              <w:right w:val="nil"/>
            </w:tcBorders>
          </w:tcPr>
          <w:p w:rsidR="00EE3F3C" w:rsidRPr="00D47FCB" w:rsidRDefault="00EE3F3C" w:rsidP="00EE3F3C">
            <w:pPr>
              <w:rPr>
                <w:sz w:val="23"/>
                <w:szCs w:val="23"/>
              </w:rPr>
            </w:pPr>
            <w:proofErr w:type="gramStart"/>
            <w:r w:rsidRPr="00D47FCB">
              <w:rPr>
                <w:sz w:val="23"/>
                <w:szCs w:val="23"/>
              </w:rPr>
              <w:t>9, 11, 13 (корпус 1), 15, 17 (корпус 1), 19, 21 (корпуса 1, 2), 25/15, 27, 29, 31, 33, 35 (корпуса 1, 2),  37, 39, 41, 43 (корпуса 1, 2), 45, 47 (корпуса 1, 2), 49, 51, 53, 55, 57 (корпуса 1, 2, 3), 59, 61, 63, 69, 69 (корпус 1), 71 (корпус 1), 73, 77 (корпуса 1, 2).</w:t>
            </w:r>
            <w:proofErr w:type="gramEnd"/>
          </w:p>
        </w:tc>
      </w:tr>
      <w:tr w:rsidR="00EE3F3C" w:rsidRPr="00D47FCB" w:rsidTr="00EE3F3C">
        <w:tc>
          <w:tcPr>
            <w:tcW w:w="10207" w:type="dxa"/>
            <w:gridSpan w:val="2"/>
            <w:tcBorders>
              <w:top w:val="nil"/>
              <w:left w:val="nil"/>
              <w:bottom w:val="nil"/>
              <w:right w:val="nil"/>
            </w:tcBorders>
          </w:tcPr>
          <w:p w:rsidR="00EE3F3C" w:rsidRPr="00D47FCB" w:rsidRDefault="00EE3F3C" w:rsidP="00EE3F3C">
            <w:pPr>
              <w:rPr>
                <w:sz w:val="23"/>
                <w:szCs w:val="23"/>
              </w:rPr>
            </w:pPr>
            <w:r w:rsidRPr="00D47FCB">
              <w:rPr>
                <w:sz w:val="23"/>
                <w:szCs w:val="23"/>
              </w:rPr>
              <w:t xml:space="preserve">2) </w:t>
            </w:r>
            <w:proofErr w:type="spellStart"/>
            <w:r w:rsidRPr="00D47FCB">
              <w:rPr>
                <w:b/>
                <w:sz w:val="23"/>
                <w:szCs w:val="23"/>
              </w:rPr>
              <w:t>Пятимандатный</w:t>
            </w:r>
            <w:proofErr w:type="spellEnd"/>
            <w:r w:rsidRPr="00D47FCB">
              <w:rPr>
                <w:b/>
                <w:sz w:val="23"/>
                <w:szCs w:val="23"/>
              </w:rPr>
              <w:t xml:space="preserve"> избирательный округ № 2</w:t>
            </w:r>
            <w:r w:rsidRPr="00D47FCB">
              <w:rPr>
                <w:sz w:val="23"/>
                <w:szCs w:val="23"/>
              </w:rPr>
              <w:t xml:space="preserve"> , число избирателей в округе - </w:t>
            </w:r>
            <w:r w:rsidR="007571B5" w:rsidRPr="00D47FCB">
              <w:rPr>
                <w:sz w:val="23"/>
                <w:szCs w:val="23"/>
              </w:rPr>
              <w:t>34</w:t>
            </w:r>
            <w:r w:rsidR="007571B5">
              <w:rPr>
                <w:sz w:val="23"/>
                <w:szCs w:val="23"/>
              </w:rPr>
              <w:t>655</w:t>
            </w:r>
            <w:r w:rsidRPr="00D47FCB">
              <w:rPr>
                <w:sz w:val="23"/>
                <w:szCs w:val="23"/>
              </w:rPr>
              <w:t xml:space="preserve"> избирателей.</w:t>
            </w:r>
          </w:p>
          <w:p w:rsidR="00EE3F3C" w:rsidRPr="00D47FCB" w:rsidRDefault="00EE3F3C" w:rsidP="00EE3F3C">
            <w:pPr>
              <w:rPr>
                <w:sz w:val="23"/>
                <w:szCs w:val="23"/>
              </w:rPr>
            </w:pPr>
            <w:r w:rsidRPr="00D47FCB">
              <w:rPr>
                <w:sz w:val="23"/>
                <w:szCs w:val="23"/>
              </w:rPr>
              <w:t>Перечень домовладений, входящих в избирательный округ № 2:</w:t>
            </w:r>
          </w:p>
          <w:p w:rsidR="00EE3F3C" w:rsidRPr="00D47FCB" w:rsidRDefault="00EE3F3C" w:rsidP="00EE3F3C">
            <w:pPr>
              <w:rPr>
                <w:sz w:val="23"/>
                <w:szCs w:val="23"/>
              </w:rPr>
            </w:pPr>
          </w:p>
        </w:tc>
      </w:tr>
      <w:tr w:rsidR="00EE3F3C" w:rsidRPr="00D47FCB" w:rsidTr="00EE3F3C">
        <w:tc>
          <w:tcPr>
            <w:tcW w:w="2411" w:type="dxa"/>
            <w:tcBorders>
              <w:top w:val="nil"/>
              <w:left w:val="nil"/>
              <w:bottom w:val="nil"/>
              <w:right w:val="nil"/>
            </w:tcBorders>
          </w:tcPr>
          <w:p w:rsidR="00EE3F3C" w:rsidRPr="00D47FCB" w:rsidRDefault="00EE3F3C" w:rsidP="00EE3F3C">
            <w:pPr>
              <w:rPr>
                <w:sz w:val="23"/>
                <w:szCs w:val="23"/>
              </w:rPr>
            </w:pPr>
            <w:r w:rsidRPr="00D47FCB">
              <w:rPr>
                <w:sz w:val="23"/>
                <w:szCs w:val="23"/>
              </w:rPr>
              <w:t>ул. Алтайская:</w:t>
            </w:r>
          </w:p>
        </w:tc>
        <w:tc>
          <w:tcPr>
            <w:tcW w:w="7796" w:type="dxa"/>
            <w:tcBorders>
              <w:top w:val="nil"/>
              <w:left w:val="nil"/>
              <w:bottom w:val="nil"/>
              <w:right w:val="nil"/>
            </w:tcBorders>
          </w:tcPr>
          <w:p w:rsidR="00EE3F3C" w:rsidRPr="00D47FCB" w:rsidRDefault="00EE3F3C" w:rsidP="00EE3F3C">
            <w:pPr>
              <w:rPr>
                <w:sz w:val="23"/>
                <w:szCs w:val="23"/>
              </w:rPr>
            </w:pPr>
            <w:r w:rsidRPr="00D47FCB">
              <w:rPr>
                <w:sz w:val="23"/>
                <w:szCs w:val="23"/>
              </w:rPr>
              <w:t>5, 14, 16, 18, 20, 22, 24, 26, 32, 34;</w:t>
            </w:r>
          </w:p>
        </w:tc>
      </w:tr>
      <w:tr w:rsidR="00EE3F3C" w:rsidRPr="00D47FCB" w:rsidTr="00EE3F3C">
        <w:tc>
          <w:tcPr>
            <w:tcW w:w="2411" w:type="dxa"/>
            <w:tcBorders>
              <w:top w:val="nil"/>
              <w:left w:val="nil"/>
              <w:bottom w:val="nil"/>
              <w:right w:val="nil"/>
            </w:tcBorders>
          </w:tcPr>
          <w:p w:rsidR="00EE3F3C" w:rsidRPr="00D47FCB" w:rsidRDefault="00EE3F3C" w:rsidP="00EE3F3C">
            <w:pPr>
              <w:rPr>
                <w:sz w:val="23"/>
                <w:szCs w:val="23"/>
              </w:rPr>
            </w:pPr>
            <w:r w:rsidRPr="00D47FCB">
              <w:rPr>
                <w:sz w:val="23"/>
                <w:szCs w:val="23"/>
              </w:rPr>
              <w:t>ул. Байкальская:</w:t>
            </w:r>
          </w:p>
        </w:tc>
        <w:tc>
          <w:tcPr>
            <w:tcW w:w="7796" w:type="dxa"/>
            <w:tcBorders>
              <w:top w:val="nil"/>
              <w:left w:val="nil"/>
              <w:bottom w:val="nil"/>
              <w:right w:val="nil"/>
            </w:tcBorders>
          </w:tcPr>
          <w:p w:rsidR="00EE3F3C" w:rsidRPr="00D47FCB" w:rsidRDefault="00EE3F3C" w:rsidP="00EE3F3C">
            <w:pPr>
              <w:rPr>
                <w:sz w:val="23"/>
                <w:szCs w:val="23"/>
              </w:rPr>
            </w:pPr>
            <w:r w:rsidRPr="00D47FCB">
              <w:rPr>
                <w:sz w:val="23"/>
                <w:szCs w:val="23"/>
              </w:rPr>
              <w:t>33 (корпуса 1, 2, 3, 4), 35, 35 (корпуса 3, 4), 37, 39, 40/17, 41 (корпуса 1, 2, 3, 4), 42 (корпус 2), 42/14 (корпус 1), 43, 44 (корпуса 1, 2, 3, 4), 45, 46 (корпус 1), 47, 48 (корпуса 1, 2), 51 (корпуса 1, 2, 3, 4);</w:t>
            </w:r>
          </w:p>
        </w:tc>
      </w:tr>
      <w:tr w:rsidR="00EE3F3C" w:rsidRPr="00D47FCB" w:rsidTr="00EE3F3C">
        <w:tc>
          <w:tcPr>
            <w:tcW w:w="2411" w:type="dxa"/>
            <w:tcBorders>
              <w:top w:val="nil"/>
              <w:left w:val="nil"/>
              <w:bottom w:val="nil"/>
              <w:right w:val="nil"/>
            </w:tcBorders>
          </w:tcPr>
          <w:p w:rsidR="00EE3F3C" w:rsidRPr="00D47FCB" w:rsidRDefault="00EE3F3C" w:rsidP="00EE3F3C">
            <w:pPr>
              <w:rPr>
                <w:sz w:val="23"/>
                <w:szCs w:val="23"/>
              </w:rPr>
            </w:pPr>
            <w:r w:rsidRPr="00D47FCB">
              <w:rPr>
                <w:sz w:val="23"/>
                <w:szCs w:val="23"/>
              </w:rPr>
              <w:t>ул. Красноярская:</w:t>
            </w:r>
          </w:p>
        </w:tc>
        <w:tc>
          <w:tcPr>
            <w:tcW w:w="7796" w:type="dxa"/>
            <w:tcBorders>
              <w:top w:val="nil"/>
              <w:left w:val="nil"/>
              <w:bottom w:val="nil"/>
              <w:right w:val="nil"/>
            </w:tcBorders>
          </w:tcPr>
          <w:p w:rsidR="00EE3F3C" w:rsidRPr="00D47FCB" w:rsidRDefault="00EE3F3C" w:rsidP="00EE3F3C">
            <w:pPr>
              <w:rPr>
                <w:sz w:val="23"/>
                <w:szCs w:val="23"/>
              </w:rPr>
            </w:pPr>
            <w:r w:rsidRPr="00D47FCB">
              <w:rPr>
                <w:sz w:val="23"/>
                <w:szCs w:val="23"/>
              </w:rPr>
              <w:t>1, 3 (корпус 1, 2), 5/36;</w:t>
            </w:r>
          </w:p>
        </w:tc>
      </w:tr>
      <w:tr w:rsidR="00EE3F3C" w:rsidRPr="00D47FCB" w:rsidTr="00EE3F3C">
        <w:tc>
          <w:tcPr>
            <w:tcW w:w="2411" w:type="dxa"/>
            <w:tcBorders>
              <w:top w:val="nil"/>
              <w:left w:val="nil"/>
              <w:bottom w:val="nil"/>
              <w:right w:val="nil"/>
            </w:tcBorders>
          </w:tcPr>
          <w:p w:rsidR="00EE3F3C" w:rsidRPr="00D47FCB" w:rsidRDefault="00EE3F3C" w:rsidP="00EE3F3C">
            <w:pPr>
              <w:rPr>
                <w:sz w:val="23"/>
                <w:szCs w:val="23"/>
              </w:rPr>
            </w:pPr>
            <w:r w:rsidRPr="00D47FCB">
              <w:rPr>
                <w:sz w:val="23"/>
                <w:szCs w:val="23"/>
              </w:rPr>
              <w:t>ул. Новосибирская:</w:t>
            </w:r>
          </w:p>
        </w:tc>
        <w:tc>
          <w:tcPr>
            <w:tcW w:w="7796" w:type="dxa"/>
            <w:tcBorders>
              <w:top w:val="nil"/>
              <w:left w:val="nil"/>
              <w:bottom w:val="nil"/>
              <w:right w:val="nil"/>
            </w:tcBorders>
          </w:tcPr>
          <w:p w:rsidR="00EE3F3C" w:rsidRPr="00D47FCB" w:rsidRDefault="00EE3F3C" w:rsidP="00EE3F3C">
            <w:pPr>
              <w:rPr>
                <w:sz w:val="23"/>
                <w:szCs w:val="23"/>
              </w:rPr>
            </w:pPr>
            <w:r w:rsidRPr="00D47FCB">
              <w:rPr>
                <w:sz w:val="23"/>
                <w:szCs w:val="23"/>
              </w:rPr>
              <w:t>1 (корпуса 1, 2), 3, 4, 5 (корпуса 1, 2), 6 (корпус 1, 2), 7, 8, 9 (корпуса 1, 2), 11;</w:t>
            </w:r>
          </w:p>
        </w:tc>
      </w:tr>
      <w:tr w:rsidR="00EE3F3C" w:rsidRPr="00D47FCB" w:rsidTr="00EE3F3C">
        <w:tc>
          <w:tcPr>
            <w:tcW w:w="2411" w:type="dxa"/>
            <w:tcBorders>
              <w:top w:val="nil"/>
              <w:left w:val="nil"/>
              <w:bottom w:val="nil"/>
              <w:right w:val="nil"/>
            </w:tcBorders>
          </w:tcPr>
          <w:p w:rsidR="00EE3F3C" w:rsidRPr="00D47FCB" w:rsidRDefault="00EE3F3C" w:rsidP="00EE3F3C">
            <w:pPr>
              <w:rPr>
                <w:sz w:val="23"/>
                <w:szCs w:val="23"/>
              </w:rPr>
            </w:pPr>
            <w:r w:rsidRPr="00D47FCB">
              <w:rPr>
                <w:sz w:val="23"/>
                <w:szCs w:val="23"/>
              </w:rPr>
              <w:t>ул. Хабаровская:</w:t>
            </w:r>
          </w:p>
        </w:tc>
        <w:tc>
          <w:tcPr>
            <w:tcW w:w="7796" w:type="dxa"/>
            <w:tcBorders>
              <w:top w:val="nil"/>
              <w:left w:val="nil"/>
              <w:bottom w:val="nil"/>
              <w:right w:val="nil"/>
            </w:tcBorders>
          </w:tcPr>
          <w:p w:rsidR="00EE3F3C" w:rsidRPr="00D47FCB" w:rsidRDefault="00EE3F3C" w:rsidP="00EE3F3C">
            <w:pPr>
              <w:rPr>
                <w:sz w:val="23"/>
                <w:szCs w:val="23"/>
              </w:rPr>
            </w:pPr>
            <w:r w:rsidRPr="00D47FCB">
              <w:rPr>
                <w:sz w:val="23"/>
                <w:szCs w:val="23"/>
              </w:rPr>
              <w:t>1, 2, 3, 5, 4, 6 (корпуса 1, 2), 7/50, 8, 9, 11/28;</w:t>
            </w:r>
          </w:p>
        </w:tc>
      </w:tr>
      <w:tr w:rsidR="00EE3F3C" w:rsidRPr="00D47FCB" w:rsidTr="00EE3F3C">
        <w:tc>
          <w:tcPr>
            <w:tcW w:w="2411" w:type="dxa"/>
            <w:tcBorders>
              <w:top w:val="nil"/>
              <w:left w:val="nil"/>
              <w:bottom w:val="nil"/>
              <w:right w:val="nil"/>
            </w:tcBorders>
          </w:tcPr>
          <w:p w:rsidR="00EE3F3C" w:rsidRPr="00D47FCB" w:rsidRDefault="00EE3F3C" w:rsidP="00EE3F3C">
            <w:pPr>
              <w:rPr>
                <w:sz w:val="23"/>
                <w:szCs w:val="23"/>
              </w:rPr>
            </w:pPr>
            <w:r w:rsidRPr="00D47FCB">
              <w:rPr>
                <w:sz w:val="23"/>
                <w:szCs w:val="23"/>
              </w:rPr>
              <w:t>ул. Чусовская:</w:t>
            </w:r>
          </w:p>
        </w:tc>
        <w:tc>
          <w:tcPr>
            <w:tcW w:w="7796" w:type="dxa"/>
            <w:tcBorders>
              <w:top w:val="nil"/>
              <w:left w:val="nil"/>
              <w:bottom w:val="nil"/>
              <w:right w:val="nil"/>
            </w:tcBorders>
          </w:tcPr>
          <w:p w:rsidR="00EE3F3C" w:rsidRPr="00D47FCB" w:rsidRDefault="00EE3F3C" w:rsidP="00EE3F3C">
            <w:pPr>
              <w:rPr>
                <w:sz w:val="23"/>
                <w:szCs w:val="23"/>
              </w:rPr>
            </w:pPr>
            <w:r w:rsidRPr="00D47FCB">
              <w:rPr>
                <w:sz w:val="23"/>
                <w:szCs w:val="23"/>
              </w:rPr>
              <w:t>2, 4 (корпуса 1, 2, 3), 5, 5 (корпус 2), 6 (корпуса 1, 2, 3), 7, 8, 10 (корпуса 1, 2), 11 (корпуса 1, 2, 4, 5, 6, 7, 8), 13, 15;</w:t>
            </w:r>
          </w:p>
        </w:tc>
      </w:tr>
      <w:tr w:rsidR="00EE3F3C" w:rsidRPr="00D47FCB" w:rsidTr="00EE3F3C">
        <w:tc>
          <w:tcPr>
            <w:tcW w:w="2411" w:type="dxa"/>
            <w:tcBorders>
              <w:top w:val="nil"/>
              <w:left w:val="nil"/>
              <w:bottom w:val="nil"/>
              <w:right w:val="nil"/>
            </w:tcBorders>
          </w:tcPr>
          <w:p w:rsidR="00EE3F3C" w:rsidRPr="00D47FCB" w:rsidRDefault="00EE3F3C" w:rsidP="00EE3F3C">
            <w:pPr>
              <w:rPr>
                <w:sz w:val="23"/>
                <w:szCs w:val="23"/>
              </w:rPr>
            </w:pPr>
            <w:r w:rsidRPr="00D47FCB">
              <w:rPr>
                <w:sz w:val="23"/>
                <w:szCs w:val="23"/>
              </w:rPr>
              <w:t>Щелковское шоссе:</w:t>
            </w:r>
          </w:p>
        </w:tc>
        <w:tc>
          <w:tcPr>
            <w:tcW w:w="7796" w:type="dxa"/>
            <w:tcBorders>
              <w:top w:val="nil"/>
              <w:left w:val="nil"/>
              <w:bottom w:val="nil"/>
              <w:right w:val="nil"/>
            </w:tcBorders>
          </w:tcPr>
          <w:p w:rsidR="00EE3F3C" w:rsidRPr="00D47FCB" w:rsidRDefault="00EE3F3C" w:rsidP="00EE3F3C">
            <w:pPr>
              <w:rPr>
                <w:sz w:val="23"/>
                <w:szCs w:val="23"/>
              </w:rPr>
            </w:pPr>
            <w:r w:rsidRPr="00D47FCB">
              <w:rPr>
                <w:sz w:val="23"/>
                <w:szCs w:val="23"/>
              </w:rPr>
              <w:t xml:space="preserve">77 (корпуса 3, 4), 79, 79 (корпуса 1, 2), 81, 85 (корпуса 1, 2, 3, 4, 5), 87 (корпус 1), 89/2, 91 (корпуса 1, 2, 3), 93, 95, 95 (корпус 1), 97.  </w:t>
            </w:r>
          </w:p>
        </w:tc>
      </w:tr>
      <w:tr w:rsidR="00EE3F3C" w:rsidRPr="00D47FCB" w:rsidTr="00EE3F3C">
        <w:tc>
          <w:tcPr>
            <w:tcW w:w="10207" w:type="dxa"/>
            <w:gridSpan w:val="2"/>
            <w:tcBorders>
              <w:top w:val="nil"/>
              <w:left w:val="nil"/>
              <w:bottom w:val="nil"/>
              <w:right w:val="nil"/>
            </w:tcBorders>
          </w:tcPr>
          <w:p w:rsidR="00EE3F3C" w:rsidRPr="00D47FCB" w:rsidRDefault="00EE3F3C" w:rsidP="00EE3F3C">
            <w:pPr>
              <w:rPr>
                <w:sz w:val="23"/>
                <w:szCs w:val="23"/>
              </w:rPr>
            </w:pPr>
            <w:r w:rsidRPr="00D47FCB">
              <w:rPr>
                <w:sz w:val="23"/>
                <w:szCs w:val="23"/>
              </w:rPr>
              <w:t xml:space="preserve">3) </w:t>
            </w:r>
            <w:proofErr w:type="spellStart"/>
            <w:r w:rsidRPr="00D47FCB">
              <w:rPr>
                <w:b/>
                <w:sz w:val="23"/>
                <w:szCs w:val="23"/>
              </w:rPr>
              <w:t>Пятимандатный</w:t>
            </w:r>
            <w:proofErr w:type="spellEnd"/>
            <w:r w:rsidRPr="00D47FCB">
              <w:rPr>
                <w:b/>
                <w:sz w:val="23"/>
                <w:szCs w:val="23"/>
              </w:rPr>
              <w:t xml:space="preserve"> избирательный округ № 3</w:t>
            </w:r>
            <w:r w:rsidRPr="00D47FCB">
              <w:rPr>
                <w:sz w:val="23"/>
                <w:szCs w:val="23"/>
              </w:rPr>
              <w:t xml:space="preserve"> , число избирателей в округе - </w:t>
            </w:r>
            <w:r w:rsidR="007571B5" w:rsidRPr="00D47FCB">
              <w:rPr>
                <w:sz w:val="23"/>
                <w:szCs w:val="23"/>
              </w:rPr>
              <w:t>35</w:t>
            </w:r>
            <w:r w:rsidR="007571B5">
              <w:rPr>
                <w:sz w:val="23"/>
                <w:szCs w:val="23"/>
              </w:rPr>
              <w:t>391</w:t>
            </w:r>
            <w:r w:rsidRPr="00D47FCB">
              <w:rPr>
                <w:sz w:val="23"/>
                <w:szCs w:val="23"/>
              </w:rPr>
              <w:t xml:space="preserve"> избирател</w:t>
            </w:r>
            <w:r w:rsidR="00177892">
              <w:rPr>
                <w:sz w:val="23"/>
                <w:szCs w:val="23"/>
              </w:rPr>
              <w:t>ь</w:t>
            </w:r>
            <w:r w:rsidRPr="00D47FCB">
              <w:rPr>
                <w:sz w:val="23"/>
                <w:szCs w:val="23"/>
              </w:rPr>
              <w:t>.</w:t>
            </w:r>
          </w:p>
          <w:p w:rsidR="00EE3F3C" w:rsidRPr="00D47FCB" w:rsidRDefault="00EE3F3C" w:rsidP="00EE3F3C">
            <w:pPr>
              <w:rPr>
                <w:sz w:val="23"/>
                <w:szCs w:val="23"/>
              </w:rPr>
            </w:pPr>
            <w:r w:rsidRPr="00D47FCB">
              <w:rPr>
                <w:sz w:val="23"/>
                <w:szCs w:val="23"/>
              </w:rPr>
              <w:t>Перечень домовладений, входящих в избирательный округ № 3:</w:t>
            </w:r>
          </w:p>
        </w:tc>
      </w:tr>
      <w:tr w:rsidR="00EE3F3C" w:rsidRPr="00D47FCB" w:rsidTr="00EE3F3C">
        <w:tc>
          <w:tcPr>
            <w:tcW w:w="2411" w:type="dxa"/>
            <w:tcBorders>
              <w:top w:val="nil"/>
              <w:left w:val="nil"/>
              <w:bottom w:val="nil"/>
              <w:right w:val="nil"/>
            </w:tcBorders>
          </w:tcPr>
          <w:p w:rsidR="00EE3F3C" w:rsidRPr="00D47FCB" w:rsidRDefault="00EE3F3C" w:rsidP="00EE3F3C">
            <w:pPr>
              <w:rPr>
                <w:sz w:val="23"/>
                <w:szCs w:val="23"/>
              </w:rPr>
            </w:pPr>
            <w:r w:rsidRPr="00D47FCB">
              <w:rPr>
                <w:sz w:val="23"/>
                <w:szCs w:val="23"/>
              </w:rPr>
              <w:t>ул. Алтайская</w:t>
            </w:r>
          </w:p>
        </w:tc>
        <w:tc>
          <w:tcPr>
            <w:tcW w:w="7796" w:type="dxa"/>
            <w:tcBorders>
              <w:top w:val="nil"/>
              <w:left w:val="nil"/>
              <w:bottom w:val="nil"/>
              <w:right w:val="nil"/>
            </w:tcBorders>
          </w:tcPr>
          <w:p w:rsidR="00EE3F3C" w:rsidRPr="00D47FCB" w:rsidRDefault="00EE3F3C" w:rsidP="00EE3F3C">
            <w:pPr>
              <w:rPr>
                <w:sz w:val="23"/>
                <w:szCs w:val="23"/>
              </w:rPr>
            </w:pPr>
            <w:r w:rsidRPr="00D47FCB">
              <w:rPr>
                <w:sz w:val="23"/>
                <w:szCs w:val="23"/>
              </w:rPr>
              <w:t>7, 9 (корпуса 1, 2), 11, 15, 17 (корпуса 1, 2), 19, 21, 25, 27, 29, 31, 33/7;</w:t>
            </w:r>
          </w:p>
        </w:tc>
      </w:tr>
      <w:tr w:rsidR="00EE3F3C" w:rsidRPr="00D47FCB" w:rsidTr="00EE3F3C">
        <w:tc>
          <w:tcPr>
            <w:tcW w:w="2411" w:type="dxa"/>
            <w:tcBorders>
              <w:top w:val="nil"/>
              <w:left w:val="nil"/>
              <w:bottom w:val="nil"/>
              <w:right w:val="nil"/>
            </w:tcBorders>
          </w:tcPr>
          <w:p w:rsidR="00EE3F3C" w:rsidRPr="00D47FCB" w:rsidRDefault="00EE3F3C" w:rsidP="00EE3F3C">
            <w:pPr>
              <w:rPr>
                <w:sz w:val="23"/>
                <w:szCs w:val="23"/>
              </w:rPr>
            </w:pPr>
            <w:r w:rsidRPr="00D47FCB">
              <w:rPr>
                <w:sz w:val="23"/>
                <w:szCs w:val="23"/>
              </w:rPr>
              <w:t>ул. Камчатская</w:t>
            </w:r>
          </w:p>
        </w:tc>
        <w:tc>
          <w:tcPr>
            <w:tcW w:w="7796" w:type="dxa"/>
            <w:tcBorders>
              <w:top w:val="nil"/>
              <w:left w:val="nil"/>
              <w:bottom w:val="nil"/>
              <w:right w:val="nil"/>
            </w:tcBorders>
          </w:tcPr>
          <w:p w:rsidR="00EE3F3C" w:rsidRPr="00D47FCB" w:rsidRDefault="00EE3F3C" w:rsidP="00EE3F3C">
            <w:pPr>
              <w:rPr>
                <w:sz w:val="23"/>
                <w:szCs w:val="23"/>
              </w:rPr>
            </w:pPr>
            <w:r w:rsidRPr="00D47FCB">
              <w:rPr>
                <w:sz w:val="23"/>
                <w:szCs w:val="23"/>
              </w:rPr>
              <w:t>2 (корпус 1), 3, 4, 4 (корпуса 1, 2), 5, 6 (корпуса 1, 2), 7, 8 (корпуса 1, 2), 11, 19, 21;</w:t>
            </w:r>
          </w:p>
        </w:tc>
      </w:tr>
      <w:tr w:rsidR="00EE3F3C" w:rsidRPr="00D47FCB" w:rsidTr="00EE3F3C">
        <w:tc>
          <w:tcPr>
            <w:tcW w:w="2411" w:type="dxa"/>
            <w:tcBorders>
              <w:top w:val="nil"/>
              <w:left w:val="nil"/>
              <w:bottom w:val="nil"/>
              <w:right w:val="nil"/>
            </w:tcBorders>
          </w:tcPr>
          <w:p w:rsidR="00EE3F3C" w:rsidRPr="00D47FCB" w:rsidRDefault="00EE3F3C" w:rsidP="00EE3F3C">
            <w:pPr>
              <w:rPr>
                <w:sz w:val="23"/>
                <w:szCs w:val="23"/>
              </w:rPr>
            </w:pPr>
            <w:r w:rsidRPr="00D47FCB">
              <w:rPr>
                <w:sz w:val="23"/>
                <w:szCs w:val="23"/>
              </w:rPr>
              <w:t>ул. Красноярская</w:t>
            </w:r>
          </w:p>
        </w:tc>
        <w:tc>
          <w:tcPr>
            <w:tcW w:w="7796" w:type="dxa"/>
            <w:tcBorders>
              <w:top w:val="nil"/>
              <w:left w:val="nil"/>
              <w:bottom w:val="nil"/>
              <w:right w:val="nil"/>
            </w:tcBorders>
          </w:tcPr>
          <w:p w:rsidR="00EE3F3C" w:rsidRPr="00D47FCB" w:rsidRDefault="00EE3F3C" w:rsidP="00EE3F3C">
            <w:pPr>
              <w:rPr>
                <w:sz w:val="23"/>
                <w:szCs w:val="23"/>
              </w:rPr>
            </w:pPr>
            <w:r w:rsidRPr="00D47FCB">
              <w:rPr>
                <w:sz w:val="23"/>
                <w:szCs w:val="23"/>
              </w:rPr>
              <w:t>9, 11, 13, 15, 17;</w:t>
            </w:r>
          </w:p>
        </w:tc>
      </w:tr>
      <w:tr w:rsidR="00EE3F3C" w:rsidRPr="00D47FCB" w:rsidTr="00EE3F3C">
        <w:tc>
          <w:tcPr>
            <w:tcW w:w="2411" w:type="dxa"/>
            <w:tcBorders>
              <w:top w:val="nil"/>
              <w:left w:val="nil"/>
              <w:bottom w:val="nil"/>
              <w:right w:val="nil"/>
            </w:tcBorders>
          </w:tcPr>
          <w:p w:rsidR="00EE3F3C" w:rsidRPr="00D47FCB" w:rsidRDefault="00EE3F3C" w:rsidP="00EE3F3C">
            <w:pPr>
              <w:rPr>
                <w:sz w:val="23"/>
                <w:szCs w:val="23"/>
              </w:rPr>
            </w:pPr>
            <w:r w:rsidRPr="00D47FCB">
              <w:rPr>
                <w:sz w:val="23"/>
                <w:szCs w:val="23"/>
              </w:rPr>
              <w:t>ул. Курганская</w:t>
            </w:r>
          </w:p>
        </w:tc>
        <w:tc>
          <w:tcPr>
            <w:tcW w:w="7796" w:type="dxa"/>
            <w:tcBorders>
              <w:top w:val="nil"/>
              <w:left w:val="nil"/>
              <w:bottom w:val="nil"/>
              <w:right w:val="nil"/>
            </w:tcBorders>
          </w:tcPr>
          <w:p w:rsidR="00EE3F3C" w:rsidRPr="00D47FCB" w:rsidRDefault="00EE3F3C" w:rsidP="00EE3F3C">
            <w:pPr>
              <w:rPr>
                <w:sz w:val="23"/>
                <w:szCs w:val="23"/>
              </w:rPr>
            </w:pPr>
            <w:r w:rsidRPr="00D47FCB">
              <w:rPr>
                <w:sz w:val="23"/>
                <w:szCs w:val="23"/>
              </w:rPr>
              <w:t>2, 3, 4, 6, 10, 12;</w:t>
            </w:r>
          </w:p>
        </w:tc>
      </w:tr>
      <w:tr w:rsidR="00EE3F3C" w:rsidRPr="00D47FCB" w:rsidTr="00EE3F3C">
        <w:tc>
          <w:tcPr>
            <w:tcW w:w="2411" w:type="dxa"/>
            <w:tcBorders>
              <w:top w:val="nil"/>
              <w:left w:val="nil"/>
              <w:bottom w:val="nil"/>
              <w:right w:val="nil"/>
            </w:tcBorders>
          </w:tcPr>
          <w:p w:rsidR="00EE3F3C" w:rsidRPr="00D47FCB" w:rsidRDefault="00EE3F3C" w:rsidP="00EE3F3C">
            <w:pPr>
              <w:rPr>
                <w:sz w:val="23"/>
                <w:szCs w:val="23"/>
              </w:rPr>
            </w:pPr>
            <w:r w:rsidRPr="00D47FCB">
              <w:rPr>
                <w:sz w:val="23"/>
                <w:szCs w:val="23"/>
              </w:rPr>
              <w:t>ул. Сахалинская</w:t>
            </w:r>
          </w:p>
        </w:tc>
        <w:tc>
          <w:tcPr>
            <w:tcW w:w="7796" w:type="dxa"/>
            <w:tcBorders>
              <w:top w:val="nil"/>
              <w:left w:val="nil"/>
              <w:bottom w:val="nil"/>
              <w:right w:val="nil"/>
            </w:tcBorders>
          </w:tcPr>
          <w:p w:rsidR="00EE3F3C" w:rsidRPr="00D47FCB" w:rsidRDefault="00EE3F3C" w:rsidP="00EE3F3C">
            <w:pPr>
              <w:rPr>
                <w:sz w:val="23"/>
                <w:szCs w:val="23"/>
              </w:rPr>
            </w:pPr>
            <w:r w:rsidRPr="00D47FCB">
              <w:rPr>
                <w:sz w:val="23"/>
                <w:szCs w:val="23"/>
              </w:rPr>
              <w:t>4, 5 (корпус 1, 2), 6 (корпуса 1, 2), 7 (корпуса 1, 2), 10/17, 11, 13/6 (корпус 1), 15/15;</w:t>
            </w:r>
          </w:p>
        </w:tc>
      </w:tr>
      <w:tr w:rsidR="00EE3F3C" w:rsidRPr="00D47FCB" w:rsidTr="00EE3F3C">
        <w:tc>
          <w:tcPr>
            <w:tcW w:w="2411" w:type="dxa"/>
            <w:tcBorders>
              <w:top w:val="nil"/>
              <w:left w:val="nil"/>
              <w:bottom w:val="nil"/>
              <w:right w:val="nil"/>
            </w:tcBorders>
          </w:tcPr>
          <w:p w:rsidR="00EE3F3C" w:rsidRPr="00D47FCB" w:rsidRDefault="00EE3F3C" w:rsidP="00EE3F3C">
            <w:pPr>
              <w:rPr>
                <w:sz w:val="23"/>
                <w:szCs w:val="23"/>
              </w:rPr>
            </w:pPr>
            <w:r w:rsidRPr="00D47FCB">
              <w:rPr>
                <w:sz w:val="23"/>
                <w:szCs w:val="23"/>
              </w:rPr>
              <w:t>ул. Уральская</w:t>
            </w:r>
          </w:p>
        </w:tc>
        <w:tc>
          <w:tcPr>
            <w:tcW w:w="7796" w:type="dxa"/>
            <w:tcBorders>
              <w:top w:val="nil"/>
              <w:left w:val="nil"/>
              <w:bottom w:val="nil"/>
              <w:right w:val="nil"/>
            </w:tcBorders>
          </w:tcPr>
          <w:p w:rsidR="00EE3F3C" w:rsidRPr="00D47FCB" w:rsidRDefault="00EE3F3C" w:rsidP="00EE3F3C">
            <w:pPr>
              <w:rPr>
                <w:sz w:val="23"/>
                <w:szCs w:val="23"/>
              </w:rPr>
            </w:pPr>
            <w:r w:rsidRPr="00D47FCB">
              <w:rPr>
                <w:sz w:val="23"/>
                <w:szCs w:val="23"/>
              </w:rPr>
              <w:t>23 (корпуса 1, 2, 3, 4);</w:t>
            </w:r>
          </w:p>
        </w:tc>
      </w:tr>
      <w:tr w:rsidR="00EE3F3C" w:rsidRPr="00D47FCB" w:rsidTr="00EE3F3C">
        <w:tc>
          <w:tcPr>
            <w:tcW w:w="2411" w:type="dxa"/>
            <w:tcBorders>
              <w:top w:val="nil"/>
              <w:left w:val="nil"/>
              <w:bottom w:val="nil"/>
              <w:right w:val="nil"/>
            </w:tcBorders>
          </w:tcPr>
          <w:p w:rsidR="00EE3F3C" w:rsidRPr="00D47FCB" w:rsidRDefault="00EE3F3C" w:rsidP="00EE3F3C">
            <w:pPr>
              <w:rPr>
                <w:sz w:val="23"/>
                <w:szCs w:val="23"/>
              </w:rPr>
            </w:pPr>
            <w:r w:rsidRPr="00D47FCB">
              <w:rPr>
                <w:sz w:val="23"/>
                <w:szCs w:val="23"/>
              </w:rPr>
              <w:t>ул. Уссурийская</w:t>
            </w:r>
          </w:p>
        </w:tc>
        <w:tc>
          <w:tcPr>
            <w:tcW w:w="7796" w:type="dxa"/>
            <w:tcBorders>
              <w:top w:val="nil"/>
              <w:left w:val="nil"/>
              <w:bottom w:val="nil"/>
              <w:right w:val="nil"/>
            </w:tcBorders>
          </w:tcPr>
          <w:p w:rsidR="00EE3F3C" w:rsidRPr="00D47FCB" w:rsidRDefault="00EE3F3C" w:rsidP="00EE3F3C">
            <w:pPr>
              <w:rPr>
                <w:sz w:val="23"/>
                <w:szCs w:val="23"/>
              </w:rPr>
            </w:pPr>
            <w:r w:rsidRPr="00D47FCB">
              <w:rPr>
                <w:sz w:val="23"/>
                <w:szCs w:val="23"/>
              </w:rPr>
              <w:t>1 (корпуса 1, 2, 3, 4, 5), 3 (корпус 1), 4, 5, 5 (корпуса 1, 2, 3), 7, 8, 9, 10, 11 (корпуса 1, 2, 3),14, 16;</w:t>
            </w:r>
          </w:p>
        </w:tc>
      </w:tr>
      <w:tr w:rsidR="00EE3F3C" w:rsidRPr="00D47FCB" w:rsidTr="00EE3F3C">
        <w:tc>
          <w:tcPr>
            <w:tcW w:w="2411" w:type="dxa"/>
            <w:tcBorders>
              <w:top w:val="nil"/>
              <w:left w:val="nil"/>
              <w:bottom w:val="nil"/>
              <w:right w:val="nil"/>
            </w:tcBorders>
          </w:tcPr>
          <w:p w:rsidR="00EE3F3C" w:rsidRPr="00D47FCB" w:rsidRDefault="00EE3F3C" w:rsidP="00EE3F3C">
            <w:pPr>
              <w:rPr>
                <w:sz w:val="23"/>
                <w:szCs w:val="23"/>
              </w:rPr>
            </w:pPr>
            <w:r w:rsidRPr="00D47FCB">
              <w:rPr>
                <w:sz w:val="23"/>
                <w:szCs w:val="23"/>
              </w:rPr>
              <w:t>ул. Хабаровская</w:t>
            </w:r>
          </w:p>
        </w:tc>
        <w:tc>
          <w:tcPr>
            <w:tcW w:w="7796" w:type="dxa"/>
            <w:tcBorders>
              <w:top w:val="nil"/>
              <w:left w:val="nil"/>
              <w:bottom w:val="nil"/>
              <w:right w:val="nil"/>
            </w:tcBorders>
          </w:tcPr>
          <w:p w:rsidR="00EE3F3C" w:rsidRPr="00D47FCB" w:rsidRDefault="00EE3F3C" w:rsidP="00EE3F3C">
            <w:pPr>
              <w:rPr>
                <w:sz w:val="23"/>
                <w:szCs w:val="23"/>
              </w:rPr>
            </w:pPr>
            <w:r w:rsidRPr="00D47FCB">
              <w:rPr>
                <w:sz w:val="23"/>
                <w:szCs w:val="23"/>
              </w:rPr>
              <w:t>10/30, 12/23, 14 (корпуса 1, 2), 16, 17/13, 18 (корпуса 1, 2), 19 (корпуса 1, 2, 3), 20, 21, 22 (корпус 1, 2, 3), 23 (корпуса 1, 2, 3), 24, 25, 27, 29/25.</w:t>
            </w:r>
          </w:p>
        </w:tc>
      </w:tr>
    </w:tbl>
    <w:p w:rsidR="00EE3F3C" w:rsidRPr="00D47FCB" w:rsidRDefault="00EE3F3C" w:rsidP="00EE3F3C">
      <w:pPr>
        <w:contextualSpacing/>
        <w:jc w:val="both"/>
        <w:rPr>
          <w:sz w:val="23"/>
          <w:szCs w:val="23"/>
        </w:rPr>
      </w:pPr>
    </w:p>
    <w:p w:rsidR="00EE3F3C" w:rsidRDefault="00EE3F3C" w:rsidP="00177892">
      <w:pPr>
        <w:ind w:left="5812"/>
        <w:contextualSpacing/>
        <w:jc w:val="both"/>
      </w:pPr>
      <w:r w:rsidRPr="006F0289">
        <w:rPr>
          <w:sz w:val="28"/>
          <w:szCs w:val="28"/>
        </w:rPr>
        <w:br w:type="page"/>
      </w:r>
      <w:r w:rsidRPr="00EE3F3C">
        <w:lastRenderedPageBreak/>
        <w:t xml:space="preserve">Приложение к схеме </w:t>
      </w:r>
      <w:proofErr w:type="spellStart"/>
      <w:r w:rsidRPr="00EE3F3C">
        <w:t>многомандатных</w:t>
      </w:r>
      <w:proofErr w:type="spellEnd"/>
      <w:r w:rsidRPr="00EE3F3C">
        <w:t xml:space="preserve"> избирательных округов по выборам депутатов </w:t>
      </w:r>
      <w:r w:rsidR="00D71F77">
        <w:t xml:space="preserve">Совета депутатов </w:t>
      </w:r>
      <w:r w:rsidRPr="00EE3F3C">
        <w:t>муниципального округа Гольяново</w:t>
      </w:r>
      <w:r w:rsidR="00D71F77">
        <w:t xml:space="preserve"> в городе Москве</w:t>
      </w:r>
    </w:p>
    <w:p w:rsidR="00EE3F3C" w:rsidRDefault="00EE3F3C" w:rsidP="00EE3F3C">
      <w:pPr>
        <w:ind w:left="356"/>
        <w:jc w:val="both"/>
      </w:pPr>
    </w:p>
    <w:p w:rsidR="00EE3F3C" w:rsidRPr="00EE3F3C" w:rsidRDefault="00EE3F3C" w:rsidP="00EE3F3C">
      <w:pPr>
        <w:ind w:left="356"/>
        <w:jc w:val="both"/>
      </w:pPr>
    </w:p>
    <w:p w:rsidR="00EE3F3C" w:rsidRPr="00EE3F3C" w:rsidRDefault="00EE3F3C" w:rsidP="00EE3F3C">
      <w:pPr>
        <w:ind w:left="356"/>
        <w:jc w:val="center"/>
        <w:rPr>
          <w:b/>
        </w:rPr>
      </w:pPr>
      <w:r w:rsidRPr="00EE3F3C">
        <w:rPr>
          <w:b/>
        </w:rPr>
        <w:t xml:space="preserve">Графическое изображение схемы </w:t>
      </w:r>
      <w:proofErr w:type="spellStart"/>
      <w:r w:rsidRPr="00EE3F3C">
        <w:rPr>
          <w:b/>
        </w:rPr>
        <w:t>многомандатных</w:t>
      </w:r>
      <w:proofErr w:type="spellEnd"/>
      <w:r w:rsidRPr="00EE3F3C">
        <w:rPr>
          <w:b/>
        </w:rPr>
        <w:t xml:space="preserve"> избирательных округов по выборам депутатов </w:t>
      </w:r>
      <w:r w:rsidR="00D71F77">
        <w:rPr>
          <w:b/>
        </w:rPr>
        <w:t>Совета депутатов</w:t>
      </w:r>
      <w:r w:rsidRPr="00EE3F3C">
        <w:rPr>
          <w:b/>
        </w:rPr>
        <w:t xml:space="preserve"> муниципального округа Гольяново</w:t>
      </w:r>
      <w:r w:rsidR="00D71F77">
        <w:rPr>
          <w:b/>
        </w:rPr>
        <w:t xml:space="preserve"> в городе Москве</w:t>
      </w:r>
    </w:p>
    <w:p w:rsidR="00EE3F3C" w:rsidRPr="00EE3F3C" w:rsidRDefault="00EE3F3C" w:rsidP="00EE3F3C">
      <w:pPr>
        <w:jc w:val="center"/>
        <w:rPr>
          <w:b/>
        </w:rPr>
      </w:pPr>
    </w:p>
    <w:p w:rsidR="00EE3F3C" w:rsidRPr="00EE3F3C" w:rsidRDefault="00EE3F3C" w:rsidP="00EE3F3C">
      <w:pPr>
        <w:jc w:val="center"/>
        <w:rPr>
          <w:b/>
        </w:rPr>
      </w:pPr>
    </w:p>
    <w:p w:rsidR="00EE3F3C" w:rsidRDefault="00EE3F3C" w:rsidP="00EE3F3C"/>
    <w:p w:rsidR="00EE3F3C" w:rsidRDefault="00153061" w:rsidP="00EE3F3C">
      <w:r>
        <w:rPr>
          <w:noProof/>
        </w:rPr>
        <w:drawing>
          <wp:inline distT="0" distB="0" distL="0" distR="0">
            <wp:extent cx="6067425" cy="4352925"/>
            <wp:effectExtent l="19050" t="0" r="9525" b="0"/>
            <wp:docPr id="1" name="Рисунок 2" descr="C:\Users\zaitseva\Deskto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zaitseva\Desktop\2(1).jpg"/>
                    <pic:cNvPicPr>
                      <a:picLocks noChangeAspect="1" noChangeArrowheads="1"/>
                    </pic:cNvPicPr>
                  </pic:nvPicPr>
                  <pic:blipFill>
                    <a:blip r:embed="rId8" cstate="print"/>
                    <a:srcRect/>
                    <a:stretch>
                      <a:fillRect/>
                    </a:stretch>
                  </pic:blipFill>
                  <pic:spPr bwMode="auto">
                    <a:xfrm>
                      <a:off x="0" y="0"/>
                      <a:ext cx="6067425" cy="4352925"/>
                    </a:xfrm>
                    <a:prstGeom prst="rect">
                      <a:avLst/>
                    </a:prstGeom>
                    <a:noFill/>
                    <a:ln w="9525">
                      <a:noFill/>
                      <a:miter lim="800000"/>
                      <a:headEnd/>
                      <a:tailEnd/>
                    </a:ln>
                  </pic:spPr>
                </pic:pic>
              </a:graphicData>
            </a:graphic>
          </wp:inline>
        </w:drawing>
      </w:r>
      <w:bookmarkStart w:id="0" w:name="_GoBack"/>
      <w:bookmarkEnd w:id="0"/>
    </w:p>
    <w:p w:rsidR="00EE3F3C" w:rsidRDefault="00EE3F3C" w:rsidP="002465EC">
      <w:pPr>
        <w:tabs>
          <w:tab w:val="left" w:pos="1134"/>
        </w:tabs>
        <w:contextualSpacing/>
        <w:jc w:val="both"/>
        <w:rPr>
          <w:b/>
        </w:rPr>
      </w:pPr>
    </w:p>
    <w:p w:rsidR="00EE3F3C" w:rsidRDefault="00EE3F3C" w:rsidP="002465EC">
      <w:pPr>
        <w:tabs>
          <w:tab w:val="left" w:pos="1134"/>
        </w:tabs>
        <w:contextualSpacing/>
        <w:jc w:val="both"/>
        <w:rPr>
          <w:b/>
        </w:rPr>
      </w:pPr>
    </w:p>
    <w:sectPr w:rsidR="00EE3F3C" w:rsidSect="00D47FCB">
      <w:pgSz w:w="11906" w:h="16838"/>
      <w:pgMar w:top="719" w:right="850"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C2DF4"/>
    <w:multiLevelType w:val="hybridMultilevel"/>
    <w:tmpl w:val="3D66F8DC"/>
    <w:lvl w:ilvl="0" w:tplc="6A9096B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2465EC"/>
    <w:rsid w:val="00032F34"/>
    <w:rsid w:val="00093721"/>
    <w:rsid w:val="000E3FF0"/>
    <w:rsid w:val="00153061"/>
    <w:rsid w:val="00177892"/>
    <w:rsid w:val="002465EC"/>
    <w:rsid w:val="003602C6"/>
    <w:rsid w:val="00372965"/>
    <w:rsid w:val="00392C6C"/>
    <w:rsid w:val="00393A64"/>
    <w:rsid w:val="00610188"/>
    <w:rsid w:val="006B2728"/>
    <w:rsid w:val="006B77FB"/>
    <w:rsid w:val="007078E0"/>
    <w:rsid w:val="007558C9"/>
    <w:rsid w:val="007571B5"/>
    <w:rsid w:val="00826333"/>
    <w:rsid w:val="00833A9D"/>
    <w:rsid w:val="0091174E"/>
    <w:rsid w:val="009672E7"/>
    <w:rsid w:val="00AB21ED"/>
    <w:rsid w:val="00D47FCB"/>
    <w:rsid w:val="00D71F77"/>
    <w:rsid w:val="00D827F5"/>
    <w:rsid w:val="00DB31D7"/>
    <w:rsid w:val="00DD18FB"/>
    <w:rsid w:val="00DE518A"/>
    <w:rsid w:val="00EE3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5E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6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2465EC"/>
    <w:rPr>
      <w:color w:val="0000FF"/>
      <w:u w:val="single"/>
    </w:rPr>
  </w:style>
  <w:style w:type="character" w:customStyle="1" w:styleId="apple-style-span">
    <w:name w:val="apple-style-span"/>
    <w:rsid w:val="002465EC"/>
    <w:rPr>
      <w:rFonts w:cs="Times New Roman"/>
    </w:rPr>
  </w:style>
  <w:style w:type="paragraph" w:styleId="a5">
    <w:name w:val="Balloon Text"/>
    <w:basedOn w:val="a"/>
    <w:semiHidden/>
    <w:rsid w:val="00093721"/>
    <w:rPr>
      <w:rFonts w:ascii="Tahoma" w:hAnsi="Tahoma" w:cs="Tahoma"/>
      <w:sz w:val="16"/>
      <w:szCs w:val="16"/>
    </w:rPr>
  </w:style>
  <w:style w:type="paragraph" w:customStyle="1" w:styleId="ConsPlusNormal">
    <w:name w:val="ConsPlusNormal"/>
    <w:rsid w:val="009672E7"/>
    <w:pPr>
      <w:autoSpaceDE w:val="0"/>
      <w:autoSpaceDN w:val="0"/>
      <w:adjustRightInd w:val="0"/>
    </w:pPr>
    <w:rPr>
      <w:rFonts w:eastAsia="Calibri"/>
      <w:b/>
      <w:bCs/>
      <w:sz w:val="28"/>
      <w:szCs w:val="28"/>
    </w:rPr>
  </w:style>
  <w:style w:type="paragraph" w:styleId="a6">
    <w:name w:val="Normal (Web)"/>
    <w:basedOn w:val="a"/>
    <w:uiPriority w:val="99"/>
    <w:unhideWhenUsed/>
    <w:rsid w:val="00D71F7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566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golyanov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927</Words>
  <Characters>4611</Characters>
  <Application>Microsoft Office Word</Application>
  <DocSecurity>0</DocSecurity>
  <Lines>38</Lines>
  <Paragraphs>11</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MoBIL GROUP</Company>
  <LinksUpToDate>false</LinksUpToDate>
  <CharactersWithSpaces>5527</CharactersWithSpaces>
  <SharedDoc>false</SharedDoc>
  <HLinks>
    <vt:vector size="6" baseType="variant">
      <vt:variant>
        <vt:i4>4784219</vt:i4>
      </vt:variant>
      <vt:variant>
        <vt:i4>0</vt:i4>
      </vt:variant>
      <vt:variant>
        <vt:i4>0</vt:i4>
      </vt:variant>
      <vt:variant>
        <vt:i4>5</vt:i4>
      </vt:variant>
      <vt:variant>
        <vt:lpwstr>http://golyanovo.org/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Denisova.N</dc:creator>
  <cp:lastModifiedBy>-</cp:lastModifiedBy>
  <cp:revision>5</cp:revision>
  <cp:lastPrinted>2017-03-23T09:41:00Z</cp:lastPrinted>
  <dcterms:created xsi:type="dcterms:W3CDTF">2017-03-22T06:43:00Z</dcterms:created>
  <dcterms:modified xsi:type="dcterms:W3CDTF">2017-03-23T10:03:00Z</dcterms:modified>
</cp:coreProperties>
</file>