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1" w:rsidRDefault="00D53A3A" w:rsidP="00F41FF1">
      <w:pPr>
        <w:shd w:val="clear" w:color="auto" w:fill="FFFFFF"/>
        <w:ind w:right="29"/>
        <w:rPr>
          <w:b/>
        </w:rPr>
      </w:pPr>
      <w:r w:rsidRPr="00D53A3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7216">
            <v:imagedata r:id="rId7" o:title=""/>
          </v:shape>
          <o:OLEObject Type="Embed" ProgID="CorelDraw.Graphic.17" ShapeID="_x0000_s1026" DrawAspect="Content" ObjectID="_1551854116" r:id="rId8"/>
        </w:pict>
      </w:r>
    </w:p>
    <w:p w:rsidR="00F41FF1" w:rsidRPr="00C90892" w:rsidRDefault="00F41FF1" w:rsidP="00F41FF1">
      <w:pPr>
        <w:jc w:val="center"/>
        <w:rPr>
          <w:rFonts w:ascii="Georgia" w:hAnsi="Georgia" w:cs="Georgia"/>
          <w:b/>
          <w:bCs/>
        </w:rPr>
      </w:pPr>
    </w:p>
    <w:p w:rsidR="00F41FF1" w:rsidRPr="00C90892" w:rsidRDefault="00F41FF1" w:rsidP="00F41FF1">
      <w:pPr>
        <w:jc w:val="center"/>
        <w:rPr>
          <w:rFonts w:ascii="Georgia" w:hAnsi="Georgia" w:cs="Georgia"/>
          <w:b/>
          <w:bCs/>
        </w:rPr>
      </w:pPr>
    </w:p>
    <w:p w:rsidR="00F41FF1" w:rsidRDefault="00F41FF1" w:rsidP="00F41FF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41FF1" w:rsidRPr="00C90892" w:rsidRDefault="00F41FF1" w:rsidP="00F41FF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41FF1" w:rsidRPr="00307B06" w:rsidRDefault="00F41FF1" w:rsidP="00F41FF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F41FF1" w:rsidRPr="00C90892" w:rsidRDefault="00F41FF1" w:rsidP="00F41FF1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41FF1" w:rsidRPr="0089093D" w:rsidRDefault="00F41FF1" w:rsidP="00F41FF1"/>
    <w:p w:rsidR="00F41FF1" w:rsidRPr="00C90892" w:rsidRDefault="00F41FF1" w:rsidP="00F41FF1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F41FF1" w:rsidRPr="00C90892" w:rsidRDefault="00F41FF1" w:rsidP="00F41FF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F41FF1" w:rsidRPr="00C90892" w:rsidRDefault="00D53A3A" w:rsidP="00F41FF1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41FF1" w:rsidRPr="0052792D" w:rsidRDefault="00F41FF1" w:rsidP="00F41FF1">
      <w:pPr>
        <w:rPr>
          <w:sz w:val="10"/>
        </w:rPr>
      </w:pPr>
    </w:p>
    <w:p w:rsidR="00F41FF1" w:rsidRDefault="00F41FF1" w:rsidP="00F41FF1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23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7</w:t>
      </w:r>
      <w:r w:rsidRPr="00C90892">
        <w:rPr>
          <w:b/>
        </w:rPr>
        <w:t>/</w:t>
      </w:r>
      <w:r>
        <w:rPr>
          <w:b/>
        </w:rPr>
        <w:t>1</w:t>
      </w:r>
    </w:p>
    <w:p w:rsidR="00F41FF1" w:rsidRDefault="00F41FF1" w:rsidP="00F41FF1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F5CAD" w:rsidRDefault="005F5CAD" w:rsidP="005F5CAD">
      <w:pPr>
        <w:spacing w:line="228" w:lineRule="auto"/>
        <w:ind w:right="-1"/>
        <w:jc w:val="center"/>
        <w:rPr>
          <w:b/>
        </w:rPr>
      </w:pPr>
    </w:p>
    <w:p w:rsidR="005F5CAD" w:rsidRDefault="005F5CAD" w:rsidP="006C4570">
      <w:pPr>
        <w:spacing w:line="228" w:lineRule="auto"/>
        <w:ind w:right="4819"/>
        <w:rPr>
          <w:b/>
        </w:rPr>
      </w:pPr>
    </w:p>
    <w:p w:rsidR="001C1870" w:rsidRDefault="005F5CAD" w:rsidP="005F5CAD">
      <w:pPr>
        <w:ind w:right="4819"/>
        <w:jc w:val="both"/>
        <w:rPr>
          <w:b/>
        </w:rPr>
      </w:pPr>
      <w:r w:rsidRPr="006B750F">
        <w:rPr>
          <w:b/>
        </w:rPr>
        <w:t xml:space="preserve">О внесении изменений в решение Совета депутатов муниципального округа Гольяново от 26.01.2017 № 2/5 «О согласовании </w:t>
      </w:r>
      <w:proofErr w:type="gramStart"/>
      <w:r w:rsidRPr="006B750F">
        <w:rPr>
          <w:b/>
        </w:rPr>
        <w:t>направления средств стимулирования управы района</w:t>
      </w:r>
      <w:proofErr w:type="gramEnd"/>
      <w:r w:rsidRPr="006B750F">
        <w:rPr>
          <w:b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году»</w:t>
      </w:r>
    </w:p>
    <w:p w:rsidR="005F5CAD" w:rsidRDefault="005F5CAD" w:rsidP="005F5CAD">
      <w:pPr>
        <w:ind w:right="4819"/>
        <w:rPr>
          <w:b/>
        </w:rPr>
      </w:pPr>
    </w:p>
    <w:p w:rsidR="001C1870" w:rsidRDefault="001C1870" w:rsidP="005F5CA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>
        <w:t xml:space="preserve">от 15.03.2017 </w:t>
      </w:r>
      <w:r w:rsidRPr="00C2454C">
        <w:t>№</w:t>
      </w:r>
      <w:r>
        <w:t xml:space="preserve"> Гд-1169п,</w:t>
      </w:r>
      <w:r w:rsidRPr="00C2454C">
        <w:t xml:space="preserve"> </w:t>
      </w:r>
      <w:r>
        <w:t>учитывая результаты голосования жителей района Гольяново на портале «Активный гражданин» по вопросам благоустройства дворовых территорий,</w:t>
      </w:r>
    </w:p>
    <w:p w:rsidR="001C1870" w:rsidRDefault="001C1870" w:rsidP="005F5CA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1C1870" w:rsidRPr="006B750F" w:rsidRDefault="001C1870" w:rsidP="005F5CAD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B750F">
        <w:rPr>
          <w:b/>
        </w:rPr>
        <w:t>Совет депутатов решил:</w:t>
      </w:r>
    </w:p>
    <w:p w:rsidR="001C1870" w:rsidRDefault="001C187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 xml:space="preserve">», изложив приложение в новой редакции </w:t>
      </w:r>
      <w:r w:rsidRPr="00B93C67">
        <w:t>(приложение)</w:t>
      </w:r>
      <w: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lang w:eastAsia="en-US"/>
        </w:rPr>
        <w:t xml:space="preserve">Гольяново </w:t>
      </w:r>
      <w:r w:rsidRPr="004922B8">
        <w:t>http://golyanovo.org</w:t>
      </w:r>
      <w:r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>
        <w:rPr>
          <w:lang w:eastAsia="en-US"/>
        </w:rPr>
        <w:t xml:space="preserve"> и</w:t>
      </w:r>
      <w:r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 xml:space="preserve"> </w:t>
      </w:r>
      <w:r w:rsidRPr="00B93C67">
        <w:rPr>
          <w:lang w:eastAsia="en-US"/>
        </w:rPr>
        <w:t>в течение трех дней со дня его принятия</w:t>
      </w:r>
      <w:r w:rsidRPr="00C2454C"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Настоящее решение вступает в силу со дня его принятия.</w:t>
      </w:r>
    </w:p>
    <w:p w:rsidR="001C1870" w:rsidRPr="00C2454C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proofErr w:type="gramStart"/>
      <w:r w:rsidRPr="00C2454C">
        <w:rPr>
          <w:lang w:eastAsia="en-US"/>
        </w:rPr>
        <w:t>Контроль за</w:t>
      </w:r>
      <w:proofErr w:type="gramEnd"/>
      <w:r w:rsidRPr="00C2454C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>По жилищно-коммунальному хозяйству, строительству и содействию развития инфраструктуры</w:t>
      </w:r>
      <w:r w:rsidRPr="00C2454C">
        <w:rPr>
          <w:lang w:eastAsia="en-US"/>
        </w:rPr>
        <w:t xml:space="preserve">» </w:t>
      </w:r>
      <w:proofErr w:type="spellStart"/>
      <w:r w:rsidRPr="00C2454C">
        <w:rPr>
          <w:lang w:eastAsia="en-US"/>
        </w:rPr>
        <w:t>Земисова</w:t>
      </w:r>
      <w:proofErr w:type="spellEnd"/>
      <w:r w:rsidRPr="00C2454C">
        <w:rPr>
          <w:lang w:eastAsia="en-US"/>
        </w:rPr>
        <w:t xml:space="preserve"> В.В.</w:t>
      </w:r>
      <w:bookmarkStart w:id="0" w:name="_GoBack"/>
      <w:bookmarkEnd w:id="0"/>
    </w:p>
    <w:p w:rsidR="001C1870" w:rsidRDefault="001C1870"/>
    <w:p w:rsidR="005F5CAD" w:rsidRDefault="001C1870" w:rsidP="00DF3F2C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1C1870" w:rsidRDefault="001C1870" w:rsidP="00DF3F2C">
      <w:r w:rsidRPr="00884D76">
        <w:rPr>
          <w:b/>
        </w:rPr>
        <w:t>округа Гольяново</w:t>
      </w:r>
      <w:r w:rsidR="005F5CAD">
        <w:rPr>
          <w:b/>
        </w:rPr>
        <w:tab/>
      </w:r>
      <w:r w:rsidR="005F5CAD">
        <w:rPr>
          <w:b/>
        </w:rPr>
        <w:tab/>
      </w:r>
      <w:r w:rsidR="005F5CAD">
        <w:rPr>
          <w:b/>
        </w:rPr>
        <w:tab/>
      </w:r>
      <w:r w:rsidR="005F5CAD">
        <w:rPr>
          <w:b/>
        </w:rPr>
        <w:tab/>
      </w:r>
      <w:r w:rsidR="005F5CAD">
        <w:rPr>
          <w:b/>
        </w:rPr>
        <w:tab/>
      </w:r>
      <w:r w:rsidR="005F5CAD">
        <w:rPr>
          <w:b/>
        </w:rPr>
        <w:tab/>
      </w:r>
      <w:r w:rsidR="005F5CAD">
        <w:rPr>
          <w:b/>
        </w:rPr>
        <w:tab/>
      </w:r>
      <w:r w:rsidR="005F5CAD">
        <w:rPr>
          <w:b/>
        </w:rPr>
        <w:tab/>
      </w:r>
      <w:r w:rsidR="005F5CAD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p w:rsidR="001C1870" w:rsidRDefault="001C1870" w:rsidP="00175589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1C1870" w:rsidRDefault="001C1870" w:rsidP="00175589">
      <w:pPr>
        <w:rPr>
          <w:b/>
        </w:rPr>
      </w:pPr>
    </w:p>
    <w:p w:rsidR="001C1870" w:rsidRDefault="001C1870" w:rsidP="00175589">
      <w:pPr>
        <w:rPr>
          <w:b/>
        </w:rPr>
        <w:sectPr w:rsidR="001C1870" w:rsidSect="006C45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C1870" w:rsidRDefault="001C1870" w:rsidP="006B750F">
      <w:pPr>
        <w:widowControl w:val="0"/>
        <w:ind w:left="10348"/>
        <w:outlineLvl w:val="0"/>
        <w:rPr>
          <w:bCs/>
          <w:iCs/>
        </w:rPr>
      </w:pP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Приложение</w:t>
      </w: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к решению Совета депутатов</w:t>
      </w: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муниципального округа Гольяново</w:t>
      </w:r>
    </w:p>
    <w:p w:rsidR="001C1870" w:rsidRPr="006B750F" w:rsidRDefault="001C1870" w:rsidP="006B750F">
      <w:pPr>
        <w:ind w:left="10348"/>
        <w:rPr>
          <w:bCs/>
          <w:iCs/>
        </w:rPr>
      </w:pPr>
      <w:r w:rsidRPr="006B750F">
        <w:rPr>
          <w:bCs/>
          <w:iCs/>
        </w:rPr>
        <w:t>от «</w:t>
      </w:r>
      <w:r w:rsidR="005F5CAD">
        <w:rPr>
          <w:bCs/>
          <w:iCs/>
        </w:rPr>
        <w:t>23</w:t>
      </w:r>
      <w:r w:rsidRPr="006B750F">
        <w:rPr>
          <w:bCs/>
          <w:iCs/>
        </w:rPr>
        <w:t xml:space="preserve">» </w:t>
      </w:r>
      <w:r>
        <w:rPr>
          <w:bCs/>
          <w:iCs/>
        </w:rPr>
        <w:t>марта</w:t>
      </w:r>
      <w:r w:rsidRPr="006B750F">
        <w:rPr>
          <w:bCs/>
          <w:iCs/>
        </w:rPr>
        <w:t xml:space="preserve"> 2017 года №</w:t>
      </w:r>
      <w:r>
        <w:rPr>
          <w:bCs/>
          <w:iCs/>
        </w:rPr>
        <w:t xml:space="preserve"> </w:t>
      </w:r>
      <w:r w:rsidR="005F5CAD">
        <w:rPr>
          <w:bCs/>
          <w:iCs/>
        </w:rPr>
        <w:t>7/1</w:t>
      </w:r>
    </w:p>
    <w:p w:rsidR="001C1870" w:rsidRDefault="001C1870" w:rsidP="00E45725">
      <w:pPr>
        <w:jc w:val="center"/>
        <w:rPr>
          <w:b/>
        </w:rPr>
      </w:pPr>
    </w:p>
    <w:p w:rsidR="001C1870" w:rsidRDefault="001C1870" w:rsidP="00E45725">
      <w:pPr>
        <w:jc w:val="center"/>
        <w:rPr>
          <w:b/>
        </w:rPr>
      </w:pPr>
    </w:p>
    <w:p w:rsidR="001C1870" w:rsidRDefault="001C1870" w:rsidP="00E45725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7</w:t>
      </w:r>
      <w:r w:rsidRPr="00B93C67">
        <w:rPr>
          <w:b/>
        </w:rPr>
        <w:t xml:space="preserve"> году</w:t>
      </w:r>
    </w:p>
    <w:p w:rsidR="001C1870" w:rsidRDefault="001C1870" w:rsidP="00E45725">
      <w:pPr>
        <w:jc w:val="center"/>
        <w:rPr>
          <w:b/>
        </w:rPr>
      </w:pPr>
    </w:p>
    <w:p w:rsidR="001C1870" w:rsidRPr="00BE1397" w:rsidRDefault="001C1870" w:rsidP="00F52F8F">
      <w:pPr>
        <w:jc w:val="both"/>
        <w:rPr>
          <w:rStyle w:val="511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8"/>
        <w:gridCol w:w="2611"/>
        <w:gridCol w:w="7"/>
        <w:gridCol w:w="2510"/>
        <w:gridCol w:w="3687"/>
        <w:gridCol w:w="41"/>
        <w:gridCol w:w="1299"/>
        <w:gridCol w:w="69"/>
        <w:gridCol w:w="58"/>
        <w:gridCol w:w="1586"/>
        <w:gridCol w:w="30"/>
        <w:gridCol w:w="1805"/>
      </w:tblGrid>
      <w:tr w:rsidR="001C1870" w:rsidRPr="00802F27" w:rsidTr="00357AA9">
        <w:trPr>
          <w:tblHeader/>
        </w:trPr>
        <w:tc>
          <w:tcPr>
            <w:tcW w:w="781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802F27">
              <w:rPr>
                <w:b/>
                <w:spacing w:val="1"/>
              </w:rPr>
              <w:t>п</w:t>
            </w:r>
            <w:proofErr w:type="spellEnd"/>
            <w:proofErr w:type="gramEnd"/>
            <w:r w:rsidRPr="00802F27">
              <w:rPr>
                <w:b/>
                <w:spacing w:val="1"/>
              </w:rPr>
              <w:t>/</w:t>
            </w:r>
            <w:proofErr w:type="spellStart"/>
            <w:r w:rsidRPr="00802F27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611" w:type="dxa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Адрес объекта</w:t>
            </w:r>
          </w:p>
        </w:tc>
        <w:tc>
          <w:tcPr>
            <w:tcW w:w="2517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Виды работ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Объем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Ед. измерения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 xml:space="preserve">Затраты </w:t>
            </w:r>
          </w:p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(тыс. руб</w:t>
            </w:r>
            <w:r>
              <w:rPr>
                <w:b/>
                <w:spacing w:val="1"/>
              </w:rPr>
              <w:t>.</w:t>
            </w:r>
            <w:r w:rsidRPr="00802F27">
              <w:rPr>
                <w:b/>
                <w:spacing w:val="1"/>
              </w:rPr>
              <w:t>)</w:t>
            </w:r>
          </w:p>
        </w:tc>
      </w:tr>
      <w:tr w:rsidR="001C1870" w:rsidRPr="00802F27" w:rsidTr="00357AA9">
        <w:tc>
          <w:tcPr>
            <w:tcW w:w="781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1.</w:t>
            </w:r>
          </w:p>
        </w:tc>
        <w:tc>
          <w:tcPr>
            <w:tcW w:w="13703" w:type="dxa"/>
            <w:gridSpan w:val="11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</w:t>
            </w:r>
          </w:p>
        </w:tc>
        <w:tc>
          <w:tcPr>
            <w:tcW w:w="2618" w:type="dxa"/>
            <w:gridSpan w:val="2"/>
            <w:vMerge w:val="restart"/>
            <w:vAlign w:val="center"/>
          </w:tcPr>
          <w:p w:rsidR="001C1870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</w:t>
            </w:r>
          </w:p>
          <w:p w:rsidR="001C1870" w:rsidRPr="00794564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д. 61</w:t>
            </w:r>
          </w:p>
        </w:tc>
        <w:tc>
          <w:tcPr>
            <w:tcW w:w="2510" w:type="dxa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Default="00105C88" w:rsidP="00F52F8F">
            <w:pPr>
              <w:jc w:val="center"/>
            </w:pPr>
            <w:r>
              <w:t>Устройство</w:t>
            </w:r>
            <w:r w:rsidR="001C1870" w:rsidRPr="00794564">
              <w:t xml:space="preserve"> твердого покрытия </w:t>
            </w:r>
          </w:p>
          <w:p w:rsidR="001C1870" w:rsidRPr="00794564" w:rsidRDefault="001C1870" w:rsidP="00F52F8F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609</w:t>
            </w:r>
          </w:p>
          <w:p w:rsidR="001C1870" w:rsidRPr="00794564" w:rsidRDefault="001C1870" w:rsidP="00F52F8F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780,34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105C88">
            <w:pPr>
              <w:jc w:val="center"/>
            </w:pPr>
            <w:r>
              <w:t>Устройство</w:t>
            </w:r>
            <w:r w:rsidR="00105C88">
              <w:t xml:space="preserve"> (ремонт) </w:t>
            </w:r>
            <w:r>
              <w:t>плиточного покрытия типа «брусчатка»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200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363,43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05C88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</w:t>
            </w:r>
          </w:p>
          <w:p w:rsidR="001C1870" w:rsidRPr="00794564" w:rsidRDefault="001C1870" w:rsidP="00F52F8F">
            <w:pPr>
              <w:jc w:val="center"/>
            </w:pPr>
            <w:r w:rsidRPr="00794564">
              <w:t>(</w:t>
            </w:r>
            <w:r w:rsidR="00105C88">
              <w:t xml:space="preserve">садовый </w:t>
            </w:r>
            <w:r w:rsidRPr="00794564">
              <w:t>бортовой камень)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380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302,57</w:t>
            </w:r>
          </w:p>
        </w:tc>
      </w:tr>
      <w:tr w:rsidR="001C1870" w:rsidRPr="00794564" w:rsidTr="00357AA9">
        <w:trPr>
          <w:trHeight w:val="562"/>
        </w:trPr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220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690,68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220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101,43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350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445,07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</w:t>
            </w:r>
            <w:r w:rsidRPr="00794564">
              <w:t>т</w:t>
            </w:r>
            <w:r>
              <w:t>.</w:t>
            </w:r>
          </w:p>
        </w:tc>
        <w:tc>
          <w:tcPr>
            <w:tcW w:w="1835" w:type="dxa"/>
            <w:gridSpan w:val="2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556,19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</w:t>
            </w:r>
            <w:r w:rsidRPr="00794564">
              <w:t>т</w:t>
            </w:r>
            <w:r>
              <w:t>.</w:t>
            </w:r>
          </w:p>
        </w:tc>
        <w:tc>
          <w:tcPr>
            <w:tcW w:w="1835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96789D">
              <w:t>установка игрового оборудования (МАФ)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9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785,08</w:t>
            </w:r>
          </w:p>
        </w:tc>
      </w:tr>
      <w:tr w:rsidR="001C1870" w:rsidRPr="00794564" w:rsidTr="00357AA9">
        <w:trPr>
          <w:trHeight w:val="562"/>
        </w:trPr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96789D" w:rsidRDefault="001C1870" w:rsidP="00F52F8F">
            <w:pPr>
              <w:jc w:val="center"/>
            </w:pPr>
            <w:r w:rsidRPr="0096789D">
              <w:t>установка игрового оборудования (детский игровой комплекс)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96789D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5 334,93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96789D" w:rsidRDefault="001C1870" w:rsidP="00F52F8F">
            <w:pPr>
              <w:jc w:val="center"/>
            </w:pPr>
            <w:r w:rsidRPr="005A16A0">
              <w:t>Обустройство мягких видов покрытия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609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кв.м.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664,28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Замена навеса для мусорных контейнеров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121,50</w:t>
            </w:r>
          </w:p>
        </w:tc>
      </w:tr>
      <w:tr w:rsidR="001C1870" w:rsidRPr="00212499" w:rsidTr="00357AA9">
        <w:tc>
          <w:tcPr>
            <w:tcW w:w="12649" w:type="dxa"/>
            <w:gridSpan w:val="11"/>
            <w:vAlign w:val="center"/>
          </w:tcPr>
          <w:p w:rsidR="001C1870" w:rsidRPr="00212499" w:rsidRDefault="001C1870" w:rsidP="00F52F8F">
            <w:pPr>
              <w:jc w:val="right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212499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10 145,50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</w:t>
            </w:r>
          </w:p>
        </w:tc>
        <w:tc>
          <w:tcPr>
            <w:tcW w:w="2618" w:type="dxa"/>
            <w:gridSpan w:val="2"/>
            <w:vMerge w:val="restart"/>
            <w:vAlign w:val="center"/>
          </w:tcPr>
          <w:p w:rsidR="001C1870" w:rsidRPr="00794564" w:rsidRDefault="001C1870" w:rsidP="00F52F8F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д.33/7</w:t>
            </w:r>
          </w:p>
        </w:tc>
        <w:tc>
          <w:tcPr>
            <w:tcW w:w="2510" w:type="dxa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Default="00105C88" w:rsidP="00F52F8F">
            <w:pPr>
              <w:jc w:val="center"/>
            </w:pPr>
            <w:r>
              <w:t>Устройство</w:t>
            </w:r>
            <w:r w:rsidR="001C1870" w:rsidRPr="00794564">
              <w:t xml:space="preserve"> твердого покрытия </w:t>
            </w:r>
          </w:p>
          <w:p w:rsidR="001C1870" w:rsidRPr="00794564" w:rsidRDefault="001C1870" w:rsidP="00F52F8F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1836</w:t>
            </w:r>
          </w:p>
          <w:p w:rsidR="001C1870" w:rsidRPr="00794564" w:rsidRDefault="001C1870" w:rsidP="00F52F8F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3 795,98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420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429,40</w:t>
            </w:r>
          </w:p>
        </w:tc>
      </w:tr>
      <w:tr w:rsidR="001C1870" w:rsidRPr="00794564" w:rsidTr="00357AA9">
        <w:trPr>
          <w:trHeight w:val="667"/>
        </w:trPr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960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359,38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960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42,84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170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203,14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Устройство цветников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31,76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спортивных площадок </w:t>
            </w: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12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69,39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6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63,77</w:t>
            </w:r>
          </w:p>
        </w:tc>
      </w:tr>
      <w:tr w:rsidR="001C1870" w:rsidRPr="00794564" w:rsidTr="00357AA9">
        <w:trPr>
          <w:trHeight w:val="562"/>
        </w:trPr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96789D" w:rsidRDefault="001C1870" w:rsidP="00F52F8F">
            <w:pPr>
              <w:jc w:val="center"/>
            </w:pPr>
            <w:r>
              <w:t>Установка спортивного комплекса (</w:t>
            </w:r>
            <w:proofErr w:type="spellStart"/>
            <w:r>
              <w:t>Воркаут</w:t>
            </w:r>
            <w:proofErr w:type="spellEnd"/>
            <w:r>
              <w:t>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96789D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516,88</w:t>
            </w:r>
          </w:p>
        </w:tc>
      </w:tr>
      <w:tr w:rsidR="001C1870" w:rsidRPr="00794564" w:rsidTr="00357AA9">
        <w:trPr>
          <w:trHeight w:val="562"/>
        </w:trPr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96789D" w:rsidRDefault="001C1870" w:rsidP="00F52F8F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200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кв.м.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360,05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687" w:type="dxa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340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204,55</w:t>
            </w:r>
          </w:p>
        </w:tc>
      </w:tr>
      <w:tr w:rsidR="001C1870" w:rsidRPr="00794564" w:rsidTr="00357AA9">
        <w:tc>
          <w:tcPr>
            <w:tcW w:w="12649" w:type="dxa"/>
            <w:gridSpan w:val="11"/>
            <w:vAlign w:val="center"/>
          </w:tcPr>
          <w:p w:rsidR="001C1870" w:rsidRPr="00794564" w:rsidRDefault="001C1870" w:rsidP="00F52F8F">
            <w:pPr>
              <w:jc w:val="right"/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b/>
                <w:spacing w:val="1"/>
              </w:rPr>
              <w:t>6 077,14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</w:t>
            </w:r>
          </w:p>
        </w:tc>
        <w:tc>
          <w:tcPr>
            <w:tcW w:w="2618" w:type="dxa"/>
            <w:gridSpan w:val="2"/>
            <w:vMerge w:val="restart"/>
            <w:vAlign w:val="center"/>
          </w:tcPr>
          <w:p w:rsidR="001C1870" w:rsidRPr="00FE0F07" w:rsidRDefault="001C1870" w:rsidP="00F52F8F">
            <w:pPr>
              <w:jc w:val="center"/>
              <w:rPr>
                <w:b/>
                <w:spacing w:val="1"/>
              </w:rPr>
            </w:pPr>
            <w:r w:rsidRPr="00FE0F07">
              <w:rPr>
                <w:b/>
                <w:spacing w:val="1"/>
              </w:rPr>
              <w:t>Хабаровская ул</w:t>
            </w:r>
            <w:r>
              <w:rPr>
                <w:b/>
                <w:spacing w:val="1"/>
              </w:rPr>
              <w:t>.</w:t>
            </w:r>
            <w:r w:rsidRPr="00FE0F07">
              <w:rPr>
                <w:b/>
                <w:spacing w:val="1"/>
              </w:rPr>
              <w:t>, д.5</w:t>
            </w:r>
          </w:p>
        </w:tc>
        <w:tc>
          <w:tcPr>
            <w:tcW w:w="2510" w:type="dxa"/>
            <w:vMerge w:val="restart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Default="00105C88" w:rsidP="00105C88">
            <w:pPr>
              <w:jc w:val="center"/>
            </w:pPr>
            <w:r>
              <w:t>Устройство (ремонт)</w:t>
            </w:r>
            <w:r w:rsidR="001C1870" w:rsidRPr="00794564">
              <w:t xml:space="preserve"> твердого покрытия </w:t>
            </w:r>
            <w:r w:rsidR="001C1870">
              <w:t>(</w:t>
            </w:r>
            <w:proofErr w:type="spellStart"/>
            <w:proofErr w:type="gramStart"/>
            <w:r w:rsidR="001C1870">
              <w:t>асфальто-бетон</w:t>
            </w:r>
            <w:proofErr w:type="spellEnd"/>
            <w:proofErr w:type="gramEnd"/>
            <w:r w:rsidR="001C1870">
              <w:t>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1200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2 974,53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191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152,08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2700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847,66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2700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124,48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580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734,57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700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кв.м.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1 223,63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спортивного комплекса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565,46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игрового комплекса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2 400,31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скамеек/урн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14/14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389,33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МАФ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8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600,40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107,55</w:t>
            </w:r>
          </w:p>
        </w:tc>
      </w:tr>
      <w:tr w:rsidR="001C1870" w:rsidRPr="00794564" w:rsidTr="00357AA9">
        <w:tc>
          <w:tcPr>
            <w:tcW w:w="12649" w:type="dxa"/>
            <w:gridSpan w:val="11"/>
            <w:vAlign w:val="center"/>
          </w:tcPr>
          <w:p w:rsidR="001C1870" w:rsidRDefault="001C1870" w:rsidP="00F52F8F">
            <w:pPr>
              <w:jc w:val="right"/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D27670" w:rsidRDefault="001C1870" w:rsidP="00F52F8F">
            <w:pPr>
              <w:jc w:val="center"/>
              <w:rPr>
                <w:b/>
                <w:spacing w:val="1"/>
              </w:rPr>
            </w:pPr>
            <w:r w:rsidRPr="00D27670">
              <w:rPr>
                <w:b/>
                <w:spacing w:val="1"/>
              </w:rPr>
              <w:t>10 1</w:t>
            </w:r>
            <w:r>
              <w:rPr>
                <w:b/>
                <w:spacing w:val="1"/>
              </w:rPr>
              <w:t>20</w:t>
            </w:r>
            <w:r w:rsidRPr="00D27670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00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 w:val="restart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</w:t>
            </w:r>
          </w:p>
        </w:tc>
        <w:tc>
          <w:tcPr>
            <w:tcW w:w="2618" w:type="dxa"/>
            <w:gridSpan w:val="2"/>
            <w:vMerge w:val="restart"/>
            <w:vAlign w:val="center"/>
          </w:tcPr>
          <w:p w:rsidR="001C1870" w:rsidRPr="00D27670" w:rsidRDefault="001C1870" w:rsidP="00F52F8F">
            <w:pPr>
              <w:jc w:val="center"/>
              <w:rPr>
                <w:b/>
                <w:spacing w:val="1"/>
              </w:rPr>
            </w:pPr>
            <w:r w:rsidRPr="00D27670">
              <w:rPr>
                <w:b/>
                <w:spacing w:val="1"/>
              </w:rPr>
              <w:t>Щелковское шоссе, д.43</w:t>
            </w:r>
          </w:p>
        </w:tc>
        <w:tc>
          <w:tcPr>
            <w:tcW w:w="2510" w:type="dxa"/>
            <w:vMerge w:val="restart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Default="00105C88" w:rsidP="00F52F8F">
            <w:pPr>
              <w:jc w:val="center"/>
            </w:pPr>
            <w:r>
              <w:t>Устройство</w:t>
            </w:r>
            <w:r w:rsidR="001C1870" w:rsidRPr="00794564">
              <w:t xml:space="preserve"> твердого покрытия </w:t>
            </w:r>
          </w:p>
          <w:p w:rsidR="001C1870" w:rsidRDefault="001C1870" w:rsidP="00F52F8F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2721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4 444,22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(</w:t>
            </w:r>
            <w:r w:rsidR="00105C88">
              <w:t xml:space="preserve">садовый </w:t>
            </w:r>
            <w:r w:rsidRPr="00794564">
              <w:t>бортовой камень)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1013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806,58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1320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414,40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1320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60,86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1852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1 713,80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хоккейной площадки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1 410,66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хоккейных ворот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48,41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стойки баскетбольной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55,00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футбольных ворот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49,55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стойки волейбольной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15,59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спортивного комплекса (</w:t>
            </w:r>
            <w:proofErr w:type="spellStart"/>
            <w:r>
              <w:t>Воркаут</w:t>
            </w:r>
            <w:proofErr w:type="spellEnd"/>
            <w:r>
              <w:t>)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722,16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трибун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4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251,30</w:t>
            </w:r>
          </w:p>
        </w:tc>
      </w:tr>
      <w:tr w:rsidR="001C1870" w:rsidRPr="00794564" w:rsidTr="00357AA9">
        <w:tc>
          <w:tcPr>
            <w:tcW w:w="781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687" w:type="dxa"/>
            <w:vAlign w:val="center"/>
          </w:tcPr>
          <w:p w:rsidR="001C1870" w:rsidRDefault="001C1870" w:rsidP="00F52F8F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340" w:type="dxa"/>
            <w:gridSpan w:val="2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121,79</w:t>
            </w:r>
          </w:p>
        </w:tc>
      </w:tr>
      <w:tr w:rsidR="001C1870" w:rsidRPr="00794564" w:rsidTr="00357AA9">
        <w:tc>
          <w:tcPr>
            <w:tcW w:w="12649" w:type="dxa"/>
            <w:gridSpan w:val="11"/>
            <w:vAlign w:val="center"/>
          </w:tcPr>
          <w:p w:rsidR="001C1870" w:rsidRPr="00F90E43" w:rsidRDefault="001C1870" w:rsidP="00F52F8F">
            <w:pPr>
              <w:jc w:val="right"/>
              <w:rPr>
                <w:b/>
              </w:rPr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10 115,32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</w:t>
            </w:r>
            <w:r>
              <w:rPr>
                <w:spacing w:val="1"/>
              </w:rPr>
              <w:t>.5</w:t>
            </w:r>
          </w:p>
        </w:tc>
        <w:tc>
          <w:tcPr>
            <w:tcW w:w="2611" w:type="dxa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Уссурийская ул., д. 10 - 14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</w:t>
            </w:r>
            <w:proofErr w:type="spellStart"/>
            <w:proofErr w:type="gramStart"/>
            <w:r w:rsidRPr="00802F27">
              <w:t>асфальто-бетон</w:t>
            </w:r>
            <w:proofErr w:type="spellEnd"/>
            <w:proofErr w:type="gramEnd"/>
            <w:r w:rsidRPr="00802F27">
              <w:t>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3588,50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7 115, 87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510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539, 22</w:t>
            </w:r>
          </w:p>
        </w:tc>
      </w:tr>
      <w:tr w:rsidR="001C1870" w:rsidRPr="00802F27" w:rsidTr="00357AA9">
        <w:trPr>
          <w:trHeight w:val="562"/>
        </w:trPr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1000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374,35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1000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44,63</w:t>
            </w:r>
          </w:p>
        </w:tc>
      </w:tr>
      <w:tr w:rsidR="001C1870" w:rsidRPr="00802F27" w:rsidTr="00357AA9">
        <w:trPr>
          <w:trHeight w:val="433"/>
        </w:trPr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Устройство ограждения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260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310,31</w:t>
            </w:r>
          </w:p>
        </w:tc>
      </w:tr>
      <w:tr w:rsidR="001C1870" w:rsidRPr="00802F27" w:rsidTr="00357AA9">
        <w:tc>
          <w:tcPr>
            <w:tcW w:w="12649" w:type="dxa"/>
            <w:gridSpan w:val="11"/>
            <w:vAlign w:val="center"/>
          </w:tcPr>
          <w:p w:rsidR="001C1870" w:rsidRPr="00802F27" w:rsidRDefault="001C1870" w:rsidP="00F52F8F">
            <w:pPr>
              <w:jc w:val="right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8 384,38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</w:t>
            </w:r>
            <w:r>
              <w:rPr>
                <w:spacing w:val="1"/>
              </w:rPr>
              <w:t>.6</w:t>
            </w:r>
          </w:p>
        </w:tc>
        <w:tc>
          <w:tcPr>
            <w:tcW w:w="2611" w:type="dxa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Камчатская ул., д. 3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</w:t>
            </w:r>
            <w:proofErr w:type="spellStart"/>
            <w:proofErr w:type="gramStart"/>
            <w:r w:rsidRPr="00802F27">
              <w:t>асфальто-бетон</w:t>
            </w:r>
            <w:proofErr w:type="spellEnd"/>
            <w:proofErr w:type="gramEnd"/>
            <w:r w:rsidRPr="00802F27">
              <w:t>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1800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3 025,84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610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620,51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Устройство ограждения 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115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137,62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187,18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22,31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урн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23,13</w:t>
            </w:r>
          </w:p>
        </w:tc>
      </w:tr>
      <w:tr w:rsidR="001C1870" w:rsidRPr="00802F27" w:rsidTr="00357AA9">
        <w:trPr>
          <w:trHeight w:val="744"/>
        </w:trPr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МАФ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200,30</w:t>
            </w:r>
          </w:p>
        </w:tc>
      </w:tr>
      <w:tr w:rsidR="001C1870" w:rsidRPr="00802F27" w:rsidTr="00357AA9">
        <w:tc>
          <w:tcPr>
            <w:tcW w:w="781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Замена навеса для мусорных контейнеров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183,11</w:t>
            </w:r>
          </w:p>
        </w:tc>
      </w:tr>
      <w:tr w:rsidR="001C1870" w:rsidRPr="00802F27" w:rsidTr="00357AA9">
        <w:tc>
          <w:tcPr>
            <w:tcW w:w="12649" w:type="dxa"/>
            <w:gridSpan w:val="11"/>
            <w:vAlign w:val="center"/>
          </w:tcPr>
          <w:p w:rsidR="001C1870" w:rsidRPr="00802F27" w:rsidRDefault="001C1870" w:rsidP="00F52F8F">
            <w:pPr>
              <w:jc w:val="right"/>
              <w:rPr>
                <w:b/>
              </w:rPr>
            </w:pPr>
            <w:r w:rsidRPr="00802F27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4 400, 00</w:t>
            </w:r>
          </w:p>
        </w:tc>
      </w:tr>
      <w:tr w:rsidR="001C1870" w:rsidRPr="00802F27" w:rsidTr="00357AA9">
        <w:tc>
          <w:tcPr>
            <w:tcW w:w="763" w:type="dxa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Хабаровская ул., д. 16; 18, корп. 1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(асфальтобетон)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2011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3 888,53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317, 19</w:t>
            </w:r>
          </w:p>
        </w:tc>
      </w:tr>
      <w:tr w:rsidR="001C1870" w:rsidRPr="00802F27" w:rsidTr="00357AA9">
        <w:trPr>
          <w:trHeight w:val="562"/>
        </w:trPr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1238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463,45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1238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55,25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урн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14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80,95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скамеек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14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148,80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игрового оборудования (МАФ)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129,99</w:t>
            </w:r>
          </w:p>
        </w:tc>
      </w:tr>
      <w:tr w:rsidR="001C1870" w:rsidRPr="00802F27" w:rsidTr="00357AA9">
        <w:trPr>
          <w:trHeight w:val="562"/>
        </w:trPr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игрового оборудования (детский игровой комплекс)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1445,30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Устройство (ремонт)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(асфальтобетон)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432,32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(садовый бортовой камень)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56,91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Обустройство мягких видов покрытия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кв.м.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540,07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Замена навеса для мусорных контейнеров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204,56</w:t>
            </w:r>
          </w:p>
        </w:tc>
      </w:tr>
      <w:tr w:rsidR="001C1870" w:rsidRPr="00802F27" w:rsidTr="00357AA9">
        <w:tc>
          <w:tcPr>
            <w:tcW w:w="12649" w:type="dxa"/>
            <w:gridSpan w:val="11"/>
            <w:vAlign w:val="center"/>
          </w:tcPr>
          <w:p w:rsidR="001C1870" w:rsidRPr="00802F27" w:rsidRDefault="001C1870" w:rsidP="00F52F8F">
            <w:pPr>
              <w:jc w:val="right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7 763,32</w:t>
            </w:r>
          </w:p>
        </w:tc>
      </w:tr>
      <w:tr w:rsidR="001C1870" w:rsidRPr="00802F27" w:rsidTr="00357AA9">
        <w:tc>
          <w:tcPr>
            <w:tcW w:w="763" w:type="dxa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Красноярская ул., д. 9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(асфальтобетон)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4136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6 287,79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412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435,61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Устройство ограждения 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100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119,80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830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310,71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830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37,04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урн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17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98,30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скамеек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17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180,68</w:t>
            </w:r>
          </w:p>
        </w:tc>
      </w:tr>
      <w:tr w:rsidR="001C1870" w:rsidRPr="00802F27" w:rsidTr="00357AA9">
        <w:trPr>
          <w:trHeight w:val="562"/>
        </w:trPr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МАФ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144,46</w:t>
            </w:r>
          </w:p>
        </w:tc>
      </w:tr>
      <w:tr w:rsidR="001C1870" w:rsidRPr="00802F27" w:rsidTr="00357AA9">
        <w:trPr>
          <w:trHeight w:val="562"/>
        </w:trPr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Обустройство мягких видов покрытия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250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кв.м.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445,06</w:t>
            </w:r>
          </w:p>
        </w:tc>
      </w:tr>
      <w:tr w:rsidR="001C1870" w:rsidRPr="00802F27" w:rsidTr="00357AA9">
        <w:tc>
          <w:tcPr>
            <w:tcW w:w="763" w:type="dxa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687" w:type="dxa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Замена навеса для мусорных контейнеров</w:t>
            </w:r>
          </w:p>
        </w:tc>
        <w:tc>
          <w:tcPr>
            <w:tcW w:w="1409" w:type="dxa"/>
            <w:gridSpan w:val="3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</w:t>
            </w:r>
          </w:p>
        </w:tc>
        <w:tc>
          <w:tcPr>
            <w:tcW w:w="1644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353,46</w:t>
            </w:r>
          </w:p>
        </w:tc>
      </w:tr>
      <w:tr w:rsidR="001C1870" w:rsidRPr="00802F27" w:rsidTr="00357AA9">
        <w:tc>
          <w:tcPr>
            <w:tcW w:w="12649" w:type="dxa"/>
            <w:gridSpan w:val="11"/>
            <w:vAlign w:val="center"/>
          </w:tcPr>
          <w:p w:rsidR="001C1870" w:rsidRPr="00802F27" w:rsidRDefault="001C1870" w:rsidP="00F52F8F">
            <w:pPr>
              <w:jc w:val="right"/>
              <w:rPr>
                <w:b/>
              </w:rPr>
            </w:pPr>
            <w:r w:rsidRPr="00802F27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8 412,91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3"/>
            <w:tcBorders>
              <w:bottom w:val="single" w:sz="4" w:space="0" w:color="auto"/>
            </w:tcBorders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2. Устройство пешеходных ограждений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proofErr w:type="gramStart"/>
            <w:r w:rsidRPr="00802F27">
              <w:rPr>
                <w:b/>
              </w:rPr>
              <w:t>Уссурийская</w:t>
            </w:r>
            <w:proofErr w:type="gramEnd"/>
            <w:r w:rsidRPr="00802F27">
              <w:rPr>
                <w:b/>
              </w:rPr>
              <w:t xml:space="preserve"> ул. (дом. 17/13 по ул. Хабаровская)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t>187</w:t>
            </w:r>
            <w:r w:rsidRPr="00802F27">
              <w:rPr>
                <w:lang w:val="en-US"/>
              </w:rPr>
              <w:t>,7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Уссурийская ул., д. 1, корп. 1-3, корп. 1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505,0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2.3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Байкальская ул., д. 43, д. 44, корп. 1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352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950,4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2.4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Алтайская ул., д. 9-13, д. 16-22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1 300,9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2.5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proofErr w:type="spellStart"/>
            <w:r w:rsidRPr="00802F27">
              <w:rPr>
                <w:b/>
              </w:rPr>
              <w:t>Бирюсинка</w:t>
            </w:r>
            <w:proofErr w:type="spellEnd"/>
            <w:r w:rsidRPr="00802F27">
              <w:rPr>
                <w:b/>
              </w:rPr>
              <w:t xml:space="preserve"> ул., д. 13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t>Устройство пешеходных ограждений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542,5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3. Ликвидация существующих нерегулируемых пешеходных переходов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3.1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Хабаровская ул., д. 15, д. 17/13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Ликвидация существующих нерегулируемых пешеходных переходов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Ремонт бортового камня бетонного с заменой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31,8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Удаление линий регулирования дорожного движения (</w:t>
            </w:r>
            <w:proofErr w:type="spellStart"/>
            <w:r w:rsidRPr="00802F27">
              <w:t>демаркировка</w:t>
            </w:r>
            <w:proofErr w:type="spellEnd"/>
            <w:r w:rsidRPr="00802F27">
              <w:t xml:space="preserve">) </w:t>
            </w:r>
            <w:proofErr w:type="gramStart"/>
            <w:r w:rsidRPr="00802F27">
              <w:t>ручным</w:t>
            </w:r>
            <w:proofErr w:type="gramEnd"/>
            <w:r w:rsidRPr="00802F27">
              <w:t xml:space="preserve"> </w:t>
            </w:r>
            <w:proofErr w:type="spellStart"/>
            <w:r w:rsidRPr="00802F27">
              <w:t>механизмом-демаркировщиком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rPr>
                <w:b/>
              </w:rPr>
              <w:t>Раздел 4. Ликвидация несанкционированных подходов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4.1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b/>
              </w:rPr>
              <w:t xml:space="preserve">Уральская ул., д. 6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Ликвидация несанкционированных подходов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дорожных пешеходных ограждений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287,1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Разборка покрытий и оснований асфальтобетонных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r w:rsidRPr="00802F27">
              <w:rPr>
                <w:vertAlign w:val="superscript"/>
              </w:rPr>
              <w:t>3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120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Посев газонов партерных, мавританских, и обыкновенных вручную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120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5. Устройство нерегулируемого пешеходного перехода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>Камчатская ул., д.3, д. 5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нерегулируемого пешеходного перехода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783,7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Ремонт бортового камня бетонного с заменой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Укладка наземных тактильных плит (указателей) на слой сухой цементно-песчаной смени вручную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proofErr w:type="spellStart"/>
            <w:proofErr w:type="gramStart"/>
            <w:r w:rsidRPr="00802F27">
              <w:t>шт</w:t>
            </w:r>
            <w:proofErr w:type="spellEnd"/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Нанесение дорожной разметки краской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дорожных знаков на металлических стойках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Раздел 6. Ликвидация пешеходной дорожки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lang w:val="en-US"/>
              </w:rPr>
            </w:pPr>
            <w:r w:rsidRPr="00802F27">
              <w:t>6</w:t>
            </w:r>
            <w:r w:rsidRPr="00802F27">
              <w:rPr>
                <w:lang w:val="en-US"/>
              </w:rPr>
              <w:t>.1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Хабаровская ул., д. 15, д. 17/13 (схема 6)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Ликвидация пешеходной дорожки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Разборка тротуаров и дорожек из плит с отноской и укладкой в штабель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135,5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Разборка покрытий и оснований цементобетонных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r w:rsidRPr="00802F27">
              <w:rPr>
                <w:vertAlign w:val="superscript"/>
              </w:rPr>
              <w:t>3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Демонтаж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Ремонт бортового камня бетонного с заменой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</w:pPr>
            <w:r w:rsidRPr="00802F27">
              <w:t>Установка дорожных пешеходных ограждений высотой 1 м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Секции ограждения металлические с лаковым покрытием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proofErr w:type="spellStart"/>
            <w:proofErr w:type="gramStart"/>
            <w:r w:rsidRPr="00802F27">
              <w:t>шт</w:t>
            </w:r>
            <w:proofErr w:type="spellEnd"/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стоек металлического ограждения газонов из трубы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Посев газонов партерных, мавританских, и обыкновенных вручную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7. Установка ИДН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7.1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>Камчатская ул., д. 4, корп. 2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ИДН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7.2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 xml:space="preserve">Щелковское </w:t>
            </w:r>
            <w:proofErr w:type="spellStart"/>
            <w:r w:rsidRPr="00802F27">
              <w:rPr>
                <w:b/>
              </w:rPr>
              <w:t>ш</w:t>
            </w:r>
            <w:proofErr w:type="spellEnd"/>
            <w:r w:rsidRPr="00802F27">
              <w:rPr>
                <w:b/>
              </w:rPr>
              <w:t>., д. 29А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7.3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Хабаровская ул., д. 14 корп. 1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7.4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 xml:space="preserve">Щелковское </w:t>
            </w:r>
            <w:proofErr w:type="spellStart"/>
            <w:r w:rsidRPr="00802F27">
              <w:rPr>
                <w:b/>
              </w:rPr>
              <w:t>ш</w:t>
            </w:r>
            <w:proofErr w:type="spellEnd"/>
            <w:r w:rsidRPr="00802F27">
              <w:rPr>
                <w:b/>
              </w:rPr>
              <w:t>., д. 44А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7.5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 xml:space="preserve">Щелковское </w:t>
            </w:r>
            <w:proofErr w:type="spellStart"/>
            <w:r w:rsidRPr="00802F27">
              <w:rPr>
                <w:b/>
              </w:rPr>
              <w:t>ш</w:t>
            </w:r>
            <w:proofErr w:type="spellEnd"/>
            <w:r w:rsidRPr="00802F27">
              <w:rPr>
                <w:b/>
              </w:rPr>
              <w:t>., д. 91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7.6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Амурская ул., д. 56</w:t>
            </w:r>
          </w:p>
          <w:p w:rsidR="001C1870" w:rsidRPr="00802F27" w:rsidRDefault="001C1870" w:rsidP="00F52F8F">
            <w:pPr>
              <w:jc w:val="center"/>
            </w:pP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7.7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Новосибирская ул., д.8А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357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8. Обустройство пешеходного перехода</w:t>
            </w:r>
          </w:p>
        </w:tc>
      </w:tr>
      <w:tr w:rsidR="001C1870" w:rsidRPr="00802F27" w:rsidTr="009C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8.1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>Байкальская ул., д. 9-13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Обустройство пешеходного перехода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105C88">
            <w:pPr>
              <w:ind w:right="-31"/>
              <w:contextualSpacing/>
              <w:jc w:val="center"/>
            </w:pPr>
            <w:r w:rsidRPr="00802F27">
              <w:t>Ремонт бортового камня бетонного с заменой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637,2</w:t>
            </w:r>
          </w:p>
        </w:tc>
      </w:tr>
      <w:tr w:rsidR="001C1870" w:rsidRPr="00802F27" w:rsidTr="009C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C1870" w:rsidRPr="00802F27" w:rsidTr="009C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Укладка наземных тактильных плит (указателей)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9C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Нанесение дорожной разметки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9C7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9C7180">
        <w:tc>
          <w:tcPr>
            <w:tcW w:w="781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1868" w:type="dxa"/>
            <w:gridSpan w:val="9"/>
            <w:vAlign w:val="center"/>
          </w:tcPr>
          <w:p w:rsidR="001C1870" w:rsidRPr="00802F27" w:rsidRDefault="001C1870" w:rsidP="00F52F8F">
            <w:pPr>
              <w:rPr>
                <w:b/>
              </w:rPr>
            </w:pPr>
            <w:r w:rsidRPr="00802F27">
              <w:rPr>
                <w:b/>
              </w:rPr>
              <w:t>ВСЕГО по объектам: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71 209,47</w:t>
            </w:r>
          </w:p>
        </w:tc>
      </w:tr>
      <w:tr w:rsidR="001C1870" w:rsidRPr="00802F27" w:rsidTr="009C7180">
        <w:tc>
          <w:tcPr>
            <w:tcW w:w="781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1868" w:type="dxa"/>
            <w:gridSpan w:val="9"/>
            <w:vAlign w:val="center"/>
          </w:tcPr>
          <w:p w:rsidR="001C1870" w:rsidRPr="00802F27" w:rsidRDefault="001C1870" w:rsidP="00F52F8F">
            <w:pPr>
              <w:rPr>
                <w:b/>
              </w:rPr>
            </w:pPr>
            <w:r w:rsidRPr="00802F27">
              <w:rPr>
                <w:b/>
              </w:rPr>
              <w:t>РЕЗЕРВ: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10 134,33</w:t>
            </w:r>
          </w:p>
        </w:tc>
      </w:tr>
      <w:tr w:rsidR="001C1870" w:rsidRPr="00802F27" w:rsidTr="009C7180">
        <w:tc>
          <w:tcPr>
            <w:tcW w:w="781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1868" w:type="dxa"/>
            <w:gridSpan w:val="9"/>
            <w:vAlign w:val="center"/>
          </w:tcPr>
          <w:p w:rsidR="001C1870" w:rsidRPr="00802F27" w:rsidRDefault="001C1870" w:rsidP="00F52F8F">
            <w:pPr>
              <w:rPr>
                <w:b/>
              </w:rPr>
            </w:pPr>
            <w:r w:rsidRPr="00802F27">
              <w:rPr>
                <w:b/>
              </w:rPr>
              <w:t>ИТОГО по программе:</w:t>
            </w:r>
          </w:p>
        </w:tc>
        <w:tc>
          <w:tcPr>
            <w:tcW w:w="1835" w:type="dxa"/>
            <w:gridSpan w:val="2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81 343, 80</w:t>
            </w:r>
          </w:p>
        </w:tc>
      </w:tr>
    </w:tbl>
    <w:p w:rsidR="001C1870" w:rsidRPr="005C687A" w:rsidRDefault="001C1870" w:rsidP="00F52F8F">
      <w:pPr>
        <w:tabs>
          <w:tab w:val="left" w:pos="1365"/>
        </w:tabs>
      </w:pPr>
    </w:p>
    <w:p w:rsidR="001C1870" w:rsidRDefault="001C1870" w:rsidP="005F10BA">
      <w:pPr>
        <w:ind w:left="5670"/>
        <w:rPr>
          <w:bCs/>
          <w:iCs/>
          <w:sz w:val="20"/>
          <w:szCs w:val="20"/>
        </w:rPr>
      </w:pPr>
    </w:p>
    <w:p w:rsidR="001C1870" w:rsidRDefault="001C1870" w:rsidP="005F10BA">
      <w:pPr>
        <w:ind w:left="5670"/>
        <w:rPr>
          <w:bCs/>
          <w:iCs/>
          <w:sz w:val="20"/>
          <w:szCs w:val="20"/>
        </w:rPr>
      </w:pPr>
    </w:p>
    <w:sectPr w:rsidR="001C1870" w:rsidSect="00DE249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70" w:rsidRDefault="001C1870" w:rsidP="00D6420D">
      <w:r>
        <w:separator/>
      </w:r>
    </w:p>
  </w:endnote>
  <w:endnote w:type="continuationSeparator" w:id="0">
    <w:p w:rsidR="001C1870" w:rsidRDefault="001C1870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70" w:rsidRDefault="001C1870" w:rsidP="00D6420D">
      <w:r>
        <w:separator/>
      </w:r>
    </w:p>
  </w:footnote>
  <w:footnote w:type="continuationSeparator" w:id="0">
    <w:p w:rsidR="001C1870" w:rsidRDefault="001C1870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54D5E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451C"/>
    <w:rsid w:val="000F56E2"/>
    <w:rsid w:val="000F776B"/>
    <w:rsid w:val="00100F3A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57AA9"/>
    <w:rsid w:val="003632D7"/>
    <w:rsid w:val="00372483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6622E"/>
    <w:rsid w:val="00666B90"/>
    <w:rsid w:val="00676CCE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7C7A"/>
    <w:rsid w:val="0075102B"/>
    <w:rsid w:val="00752B9A"/>
    <w:rsid w:val="0076243D"/>
    <w:rsid w:val="00763B13"/>
    <w:rsid w:val="00764A49"/>
    <w:rsid w:val="0079060B"/>
    <w:rsid w:val="00794564"/>
    <w:rsid w:val="007E2BE0"/>
    <w:rsid w:val="007F198A"/>
    <w:rsid w:val="007F22CB"/>
    <w:rsid w:val="007F4D9D"/>
    <w:rsid w:val="00802F27"/>
    <w:rsid w:val="0082279C"/>
    <w:rsid w:val="00827159"/>
    <w:rsid w:val="008314EC"/>
    <w:rsid w:val="0084042E"/>
    <w:rsid w:val="008425B5"/>
    <w:rsid w:val="0084792C"/>
    <w:rsid w:val="008535BE"/>
    <w:rsid w:val="008825C7"/>
    <w:rsid w:val="00884D76"/>
    <w:rsid w:val="008A11E2"/>
    <w:rsid w:val="008A7EEF"/>
    <w:rsid w:val="008B6CA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43F76"/>
    <w:rsid w:val="00A55ED3"/>
    <w:rsid w:val="00A60677"/>
    <w:rsid w:val="00A71E7B"/>
    <w:rsid w:val="00A858AE"/>
    <w:rsid w:val="00A86512"/>
    <w:rsid w:val="00A9038D"/>
    <w:rsid w:val="00AB3988"/>
    <w:rsid w:val="00AC647F"/>
    <w:rsid w:val="00AD093A"/>
    <w:rsid w:val="00AD183A"/>
    <w:rsid w:val="00AD5A52"/>
    <w:rsid w:val="00AE1317"/>
    <w:rsid w:val="00AE774B"/>
    <w:rsid w:val="00B02801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46F0"/>
    <w:rsid w:val="00D3748F"/>
    <w:rsid w:val="00D51661"/>
    <w:rsid w:val="00D53A3A"/>
    <w:rsid w:val="00D63EF7"/>
    <w:rsid w:val="00D6420D"/>
    <w:rsid w:val="00D6676E"/>
    <w:rsid w:val="00D72E87"/>
    <w:rsid w:val="00D90854"/>
    <w:rsid w:val="00DA2927"/>
    <w:rsid w:val="00DC1B23"/>
    <w:rsid w:val="00DE2492"/>
    <w:rsid w:val="00DF3F2C"/>
    <w:rsid w:val="00E022A6"/>
    <w:rsid w:val="00E0638B"/>
    <w:rsid w:val="00E1122D"/>
    <w:rsid w:val="00E11F92"/>
    <w:rsid w:val="00E20810"/>
    <w:rsid w:val="00E3767F"/>
    <w:rsid w:val="00E40D95"/>
    <w:rsid w:val="00E45725"/>
    <w:rsid w:val="00E4670C"/>
    <w:rsid w:val="00E55250"/>
    <w:rsid w:val="00E83E69"/>
    <w:rsid w:val="00E94C15"/>
    <w:rsid w:val="00EA11BB"/>
    <w:rsid w:val="00EA7BD1"/>
    <w:rsid w:val="00ED0BC9"/>
    <w:rsid w:val="00ED4603"/>
    <w:rsid w:val="00ED67D0"/>
    <w:rsid w:val="00F054BA"/>
    <w:rsid w:val="00F4130A"/>
    <w:rsid w:val="00F41FF1"/>
    <w:rsid w:val="00F45461"/>
    <w:rsid w:val="00F52F8F"/>
    <w:rsid w:val="00F838F2"/>
    <w:rsid w:val="00F901C2"/>
    <w:rsid w:val="00F90E43"/>
    <w:rsid w:val="00F9615D"/>
    <w:rsid w:val="00FB2F1F"/>
    <w:rsid w:val="00FB34D1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sz w:val="22"/>
      <w:szCs w:val="22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sz w:val="22"/>
      <w:szCs w:val="22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4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1630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-</cp:lastModifiedBy>
  <cp:revision>3</cp:revision>
  <cp:lastPrinted>2017-03-24T06:39:00Z</cp:lastPrinted>
  <dcterms:created xsi:type="dcterms:W3CDTF">2017-03-24T06:48:00Z</dcterms:created>
  <dcterms:modified xsi:type="dcterms:W3CDTF">2017-03-24T06:49:00Z</dcterms:modified>
</cp:coreProperties>
</file>