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9" w:rsidRDefault="00003B59" w:rsidP="00003B59">
      <w:pPr>
        <w:shd w:val="clear" w:color="auto" w:fill="FFFFFF"/>
        <w:ind w:right="29"/>
        <w:rPr>
          <w:b/>
        </w:rPr>
      </w:pPr>
      <w:bookmarkStart w:id="0" w:name="_GoBack"/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8240">
            <v:imagedata r:id="rId7" o:title=""/>
          </v:shape>
          <o:OLEObject Type="Embed" ProgID="CorelDraw.Graphic.17" ShapeID="_x0000_s1026" DrawAspect="Content" ObjectID="_1547360816" r:id="rId8"/>
        </w:pict>
      </w:r>
    </w:p>
    <w:p w:rsidR="00003B59" w:rsidRPr="00C90892" w:rsidRDefault="00003B59" w:rsidP="00003B59">
      <w:pPr>
        <w:jc w:val="center"/>
        <w:rPr>
          <w:rFonts w:ascii="Georgia" w:hAnsi="Georgia" w:cs="Georgia"/>
          <w:b/>
          <w:bCs/>
        </w:rPr>
      </w:pPr>
    </w:p>
    <w:p w:rsidR="00003B59" w:rsidRPr="00C90892" w:rsidRDefault="00003B59" w:rsidP="00003B59">
      <w:pPr>
        <w:jc w:val="center"/>
        <w:rPr>
          <w:rFonts w:ascii="Georgia" w:hAnsi="Georgia" w:cs="Georgia"/>
          <w:b/>
          <w:bCs/>
        </w:rPr>
      </w:pPr>
    </w:p>
    <w:p w:rsidR="00003B59" w:rsidRDefault="00003B59" w:rsidP="00003B5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03B59" w:rsidRPr="00C90892" w:rsidRDefault="00003B59" w:rsidP="00003B5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03B59" w:rsidRPr="00307B06" w:rsidRDefault="00003B59" w:rsidP="00003B5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03B59" w:rsidRPr="00C90892" w:rsidRDefault="00003B59" w:rsidP="00003B5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03B59" w:rsidRPr="0089093D" w:rsidRDefault="00003B59" w:rsidP="00003B59"/>
    <w:p w:rsidR="00003B59" w:rsidRPr="00C90892" w:rsidRDefault="00003B59" w:rsidP="00003B59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03B59" w:rsidRPr="00C90892" w:rsidRDefault="00003B59" w:rsidP="00003B5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03B59" w:rsidRPr="00C90892" w:rsidRDefault="00003B59" w:rsidP="00003B59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03B59" w:rsidRPr="0052792D" w:rsidRDefault="00003B59" w:rsidP="00003B59">
      <w:pPr>
        <w:rPr>
          <w:sz w:val="10"/>
        </w:rPr>
      </w:pPr>
    </w:p>
    <w:p w:rsidR="00003B59" w:rsidRDefault="00003B59" w:rsidP="00003B5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003B59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003B59">
        <w:rPr>
          <w:b/>
        </w:rPr>
        <w:t>2</w:t>
      </w:r>
      <w:r w:rsidRPr="00C90892">
        <w:rPr>
          <w:b/>
        </w:rPr>
        <w:t>/</w:t>
      </w:r>
      <w:r>
        <w:rPr>
          <w:b/>
        </w:rPr>
        <w:t>6</w:t>
      </w:r>
    </w:p>
    <w:p w:rsidR="00003B59" w:rsidRDefault="00003B59" w:rsidP="00003B5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FA6021" w:rsidRDefault="00FA6021" w:rsidP="006B6B00">
      <w:pPr>
        <w:jc w:val="center"/>
        <w:rPr>
          <w:rFonts w:eastAsia="Calibri"/>
          <w:b/>
          <w:lang w:eastAsia="en-US"/>
        </w:rPr>
      </w:pPr>
    </w:p>
    <w:p w:rsidR="000F3AB5" w:rsidRDefault="00FA6021" w:rsidP="00FA6021">
      <w:pPr>
        <w:ind w:right="4960"/>
        <w:jc w:val="both"/>
        <w:rPr>
          <w:rFonts w:eastAsia="Calibri"/>
          <w:b/>
          <w:lang w:eastAsia="en-US"/>
        </w:rPr>
      </w:pPr>
      <w:r w:rsidRPr="00403236">
        <w:rPr>
          <w:b/>
        </w:rPr>
        <w:t xml:space="preserve">О внесении изменений в решение Совета депутатом муниципального </w:t>
      </w:r>
      <w:r>
        <w:rPr>
          <w:b/>
        </w:rPr>
        <w:t xml:space="preserve">округа </w:t>
      </w:r>
      <w:r w:rsidRPr="00403236">
        <w:rPr>
          <w:b/>
        </w:rPr>
        <w:t xml:space="preserve">Гольяново от </w:t>
      </w:r>
      <w:r w:rsidRPr="000E5893">
        <w:rPr>
          <w:b/>
        </w:rPr>
        <w:t xml:space="preserve">10.11.2016 года № 16/2 </w:t>
      </w:r>
      <w:r>
        <w:rPr>
          <w:b/>
        </w:rPr>
        <w:t>«</w:t>
      </w:r>
      <w:r w:rsidRPr="000E5893">
        <w:rPr>
          <w:b/>
        </w:rPr>
        <w:t>О проведении дополнительных мероприятий по социально-экономическому развитию района Гольяново города Москвы на 2017 год</w:t>
      </w:r>
      <w:r>
        <w:rPr>
          <w:b/>
        </w:rPr>
        <w:t>»</w:t>
      </w:r>
    </w:p>
    <w:p w:rsidR="000F3AB5" w:rsidRDefault="000F3AB5" w:rsidP="006B6B00">
      <w:pPr>
        <w:jc w:val="center"/>
        <w:rPr>
          <w:rFonts w:eastAsia="Calibri"/>
          <w:b/>
          <w:lang w:eastAsia="en-US"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 w:rsidRPr="007A2289">
        <w:t xml:space="preserve">от </w:t>
      </w:r>
      <w:r w:rsidR="00B30C1E">
        <w:t>26</w:t>
      </w:r>
      <w:r w:rsidR="003175EF" w:rsidRPr="007A2289">
        <w:t>.</w:t>
      </w:r>
      <w:r w:rsidR="00B30C1E">
        <w:t>0</w:t>
      </w:r>
      <w:r w:rsidR="007A2289">
        <w:t>1</w:t>
      </w:r>
      <w:r w:rsidR="00B2415B" w:rsidRPr="007A2289">
        <w:t>.201</w:t>
      </w:r>
      <w:r w:rsidR="00B30C1E">
        <w:t>7</w:t>
      </w:r>
      <w:proofErr w:type="gramEnd"/>
      <w:r w:rsidR="00A72B13">
        <w:t xml:space="preserve"> № Гд-117т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26022" w:rsidRDefault="00403236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в решение Совета депутатом муниципального </w:t>
      </w:r>
      <w:r w:rsidR="00130BAB">
        <w:t xml:space="preserve">округа </w:t>
      </w:r>
      <w:r w:rsidRPr="00403236">
        <w:t xml:space="preserve">Гольяново от </w:t>
      </w:r>
      <w:r w:rsidR="000E5893" w:rsidRPr="000E5893">
        <w:t>10.11.2016 года № 16/2 «О проведении дополнительных мероприятий по социально-экономическому развитию района Гольяново города Москвы на 2017 год»</w:t>
      </w:r>
      <w:r w:rsidR="00826022">
        <w:t xml:space="preserve"> следующие изменения</w:t>
      </w:r>
      <w:r w:rsidR="00B30C1E">
        <w:t xml:space="preserve">, пункт 6.1 </w:t>
      </w:r>
      <w:r w:rsidR="00A72B13">
        <w:t xml:space="preserve">раздела 6 </w:t>
      </w:r>
      <w:r w:rsidR="00B30C1E">
        <w:t>изложить в редакции, согласно приложению.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3645E0">
        <w:t>,</w:t>
      </w:r>
      <w:r>
        <w:t xml:space="preserve"> Департамент территориальных органов исполнительной власти города Москвы</w:t>
      </w:r>
      <w:r w:rsidR="00BB772B">
        <w:t>.</w:t>
      </w:r>
    </w:p>
    <w:p w:rsidR="00BB772B" w:rsidRPr="00D634ED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>на официальном сайте</w:t>
      </w:r>
      <w:r w:rsidR="003645E0">
        <w:rPr>
          <w:rStyle w:val="apple-style-span"/>
          <w:shd w:val="clear" w:color="auto" w:fill="FFFFFF"/>
        </w:rPr>
        <w:t xml:space="preserve"> </w:t>
      </w:r>
      <w:r w:rsidR="003645E0" w:rsidRPr="004922B8">
        <w:t>аппарата Совета депутатов муниципального округа Гольяново:</w:t>
      </w:r>
      <w:r w:rsidRPr="00EA32ED">
        <w:rPr>
          <w:rStyle w:val="apple-style-span"/>
          <w:shd w:val="clear" w:color="auto" w:fill="FFFFFF"/>
        </w:rPr>
        <w:t xml:space="preserve"> </w:t>
      </w:r>
      <w:hyperlink r:id="rId9" w:history="1">
        <w:r w:rsidRPr="00D634ED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D634ED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840FD">
        <w:t>п</w:t>
      </w:r>
      <w:r w:rsidR="005840FD" w:rsidRPr="005840FD">
        <w:t>редседател</w:t>
      </w:r>
      <w:r w:rsidR="005840FD">
        <w:t>я</w:t>
      </w:r>
      <w:r w:rsidR="005840FD" w:rsidRPr="005840FD">
        <w:t xml:space="preserve"> комиссии </w:t>
      </w:r>
      <w:r w:rsidR="005840FD" w:rsidRPr="00403236">
        <w:t>Совета депутатом муниципального Гольяново</w:t>
      </w:r>
      <w:r w:rsidR="005840FD" w:rsidRPr="005840FD">
        <w:t xml:space="preserve"> «По жилищно-коммунальному хозяйству, строительству и содействию развития инфраструктуры»</w:t>
      </w:r>
      <w:r w:rsidR="005840FD">
        <w:t xml:space="preserve"> В.В. </w:t>
      </w:r>
      <w:proofErr w:type="spellStart"/>
      <w:r w:rsidR="005840FD">
        <w:t>Земисова</w:t>
      </w:r>
      <w:proofErr w:type="spellEnd"/>
      <w:r w:rsidR="005840FD">
        <w:t>.</w:t>
      </w:r>
    </w:p>
    <w:p w:rsidR="004F6883" w:rsidRDefault="004F6883"/>
    <w:p w:rsidR="00F3156D" w:rsidRDefault="00F3156D"/>
    <w:p w:rsidR="00FA6021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  <w:r w:rsidR="000F3AB5">
        <w:rPr>
          <w:b/>
        </w:rPr>
        <w:t xml:space="preserve"> </w:t>
      </w:r>
    </w:p>
    <w:p w:rsidR="00F3156D" w:rsidRDefault="00F3156D">
      <w:pPr>
        <w:sectPr w:rsidR="00F3156D" w:rsidSect="000F3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FA6021">
        <w:rPr>
          <w:b/>
        </w:rPr>
        <w:tab/>
      </w:r>
      <w:r w:rsidR="00FA6021">
        <w:rPr>
          <w:b/>
        </w:rPr>
        <w:tab/>
      </w:r>
      <w:r w:rsidR="00FA6021">
        <w:rPr>
          <w:b/>
        </w:rPr>
        <w:tab/>
      </w:r>
      <w:r w:rsidR="00FA6021">
        <w:rPr>
          <w:b/>
        </w:rPr>
        <w:tab/>
      </w:r>
      <w:r w:rsidR="00FA6021">
        <w:rPr>
          <w:b/>
        </w:rPr>
        <w:tab/>
      </w:r>
      <w:r w:rsidR="00FA6021">
        <w:rPr>
          <w:b/>
        </w:rPr>
        <w:tab/>
      </w:r>
      <w:r w:rsidR="00FA6021">
        <w:rPr>
          <w:b/>
        </w:rPr>
        <w:tab/>
        <w:t xml:space="preserve">                  </w:t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B30C1E">
        <w:rPr>
          <w:sz w:val="20"/>
          <w:szCs w:val="20"/>
        </w:rPr>
        <w:t>26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B30C1E">
        <w:rPr>
          <w:sz w:val="20"/>
          <w:szCs w:val="20"/>
        </w:rPr>
        <w:t>января</w:t>
      </w:r>
      <w:r w:rsidR="004F6883" w:rsidRPr="001C38FA">
        <w:rPr>
          <w:sz w:val="20"/>
          <w:szCs w:val="20"/>
        </w:rPr>
        <w:t xml:space="preserve"> 201</w:t>
      </w:r>
      <w:r w:rsidR="00B30C1E">
        <w:rPr>
          <w:sz w:val="20"/>
          <w:szCs w:val="20"/>
        </w:rPr>
        <w:t>7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A2534C">
        <w:rPr>
          <w:sz w:val="20"/>
          <w:szCs w:val="20"/>
        </w:rPr>
        <w:t xml:space="preserve"> </w:t>
      </w:r>
      <w:r w:rsidR="00B30C1E">
        <w:rPr>
          <w:sz w:val="20"/>
          <w:szCs w:val="20"/>
        </w:rPr>
        <w:t>2/</w:t>
      </w:r>
      <w:r w:rsidR="00C91537">
        <w:rPr>
          <w:sz w:val="20"/>
          <w:szCs w:val="20"/>
        </w:rPr>
        <w:t>6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</w:t>
      </w:r>
      <w:r w:rsidR="000E5893">
        <w:rPr>
          <w:b/>
        </w:rPr>
        <w:t>7</w:t>
      </w:r>
      <w:r w:rsidRPr="001C38FA">
        <w:rPr>
          <w:b/>
        </w:rPr>
        <w:t xml:space="preserve"> год</w:t>
      </w:r>
    </w:p>
    <w:p w:rsidR="001C38FA" w:rsidRDefault="001C38FA" w:rsidP="001C38FA">
      <w:pPr>
        <w:jc w:val="center"/>
        <w:rPr>
          <w:b/>
        </w:rPr>
      </w:pPr>
    </w:p>
    <w:tbl>
      <w:tblPr>
        <w:tblStyle w:val="12"/>
        <w:tblW w:w="11057" w:type="dxa"/>
        <w:jc w:val="center"/>
        <w:tblInd w:w="-318" w:type="dxa"/>
        <w:tblLayout w:type="fixed"/>
        <w:tblLook w:val="04A0"/>
      </w:tblPr>
      <w:tblGrid>
        <w:gridCol w:w="601"/>
        <w:gridCol w:w="3509"/>
        <w:gridCol w:w="1842"/>
        <w:gridCol w:w="1419"/>
        <w:gridCol w:w="1560"/>
        <w:gridCol w:w="2126"/>
      </w:tblGrid>
      <w:tr w:rsidR="000E5893" w:rsidRPr="00C9772D" w:rsidTr="000E5893">
        <w:trPr>
          <w:jc w:val="center"/>
        </w:trPr>
        <w:tc>
          <w:tcPr>
            <w:tcW w:w="601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2126" w:type="dxa"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Сумма</w:t>
            </w:r>
          </w:p>
          <w:p w:rsidR="000E5893" w:rsidRPr="00C9772D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9772D">
              <w:rPr>
                <w:b/>
                <w:sz w:val="24"/>
                <w:szCs w:val="24"/>
              </w:rPr>
              <w:t>р</w:t>
            </w:r>
            <w:proofErr w:type="gramEnd"/>
            <w:r w:rsidRPr="00C9772D">
              <w:rPr>
                <w:b/>
                <w:sz w:val="24"/>
                <w:szCs w:val="24"/>
              </w:rPr>
              <w:t>уб.)</w:t>
            </w:r>
          </w:p>
        </w:tc>
      </w:tr>
      <w:tr w:rsidR="000E5893" w:rsidRPr="00C9772D" w:rsidTr="00B02683">
        <w:trPr>
          <w:trHeight w:val="218"/>
          <w:jc w:val="center"/>
        </w:trPr>
        <w:tc>
          <w:tcPr>
            <w:tcW w:w="601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772D">
              <w:rPr>
                <w:sz w:val="24"/>
                <w:szCs w:val="24"/>
              </w:rPr>
              <w:t>.</w:t>
            </w:r>
          </w:p>
        </w:tc>
        <w:tc>
          <w:tcPr>
            <w:tcW w:w="10456" w:type="dxa"/>
            <w:gridSpan w:val="5"/>
            <w:vAlign w:val="center"/>
          </w:tcPr>
          <w:p w:rsidR="000E5893" w:rsidRPr="00C9772D" w:rsidRDefault="000E5893" w:rsidP="00B30C1E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 xml:space="preserve">Устройство гостевой автомобильной парковки </w:t>
            </w:r>
          </w:p>
        </w:tc>
      </w:tr>
      <w:tr w:rsidR="000E5893" w:rsidRPr="00C9772D" w:rsidTr="000E5893">
        <w:trPr>
          <w:trHeight w:val="724"/>
          <w:jc w:val="center"/>
        </w:trPr>
        <w:tc>
          <w:tcPr>
            <w:tcW w:w="601" w:type="dxa"/>
            <w:vMerge w:val="restart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772D">
              <w:rPr>
                <w:sz w:val="24"/>
                <w:szCs w:val="24"/>
              </w:rPr>
              <w:t>.1</w:t>
            </w:r>
          </w:p>
        </w:tc>
        <w:tc>
          <w:tcPr>
            <w:tcW w:w="3509" w:type="dxa"/>
            <w:vMerge w:val="restart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Уссурийская ул., д. 8</w:t>
            </w: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755</w:t>
            </w:r>
          </w:p>
        </w:tc>
        <w:tc>
          <w:tcPr>
            <w:tcW w:w="2126" w:type="dxa"/>
            <w:vMerge w:val="restart"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9772D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,</w:t>
            </w:r>
            <w:r w:rsidRPr="00C9772D">
              <w:rPr>
                <w:sz w:val="24"/>
                <w:szCs w:val="24"/>
              </w:rPr>
              <w:t>53560</w:t>
            </w:r>
          </w:p>
        </w:tc>
      </w:tr>
      <w:tr w:rsidR="000E5893" w:rsidRPr="00C9772D" w:rsidTr="000E5893">
        <w:trPr>
          <w:trHeight w:val="735"/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п.</w:t>
            </w:r>
            <w:proofErr w:type="gramStart"/>
            <w:r w:rsidRPr="00C9772D">
              <w:rPr>
                <w:sz w:val="24"/>
                <w:szCs w:val="24"/>
              </w:rPr>
              <w:t>м</w:t>
            </w:r>
            <w:proofErr w:type="gramEnd"/>
            <w:r w:rsidRPr="00C9772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E5893" w:rsidRPr="00C9772D" w:rsidTr="00B02683">
        <w:trPr>
          <w:trHeight w:val="464"/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Устройство газона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E5893" w:rsidRPr="00C9772D" w:rsidTr="000E5893">
        <w:trPr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Нанесение разметки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21" w:rsidRDefault="00FA6021" w:rsidP="00D6420D">
      <w:r>
        <w:separator/>
      </w:r>
    </w:p>
  </w:endnote>
  <w:endnote w:type="continuationSeparator" w:id="0">
    <w:p w:rsidR="00FA6021" w:rsidRDefault="00FA602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21" w:rsidRDefault="00FA6021" w:rsidP="00D6420D">
      <w:r>
        <w:separator/>
      </w:r>
    </w:p>
  </w:footnote>
  <w:footnote w:type="continuationSeparator" w:id="0">
    <w:p w:rsidR="00FA6021" w:rsidRDefault="00FA602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400C56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3B59"/>
    <w:rsid w:val="00014F7F"/>
    <w:rsid w:val="00026291"/>
    <w:rsid w:val="00035231"/>
    <w:rsid w:val="00043160"/>
    <w:rsid w:val="00054A58"/>
    <w:rsid w:val="00066D0A"/>
    <w:rsid w:val="00074876"/>
    <w:rsid w:val="00085ABF"/>
    <w:rsid w:val="000A0FCE"/>
    <w:rsid w:val="000A1E7E"/>
    <w:rsid w:val="000A4EE9"/>
    <w:rsid w:val="000B44D5"/>
    <w:rsid w:val="000D0C9D"/>
    <w:rsid w:val="000D24A0"/>
    <w:rsid w:val="000E49E0"/>
    <w:rsid w:val="000E5893"/>
    <w:rsid w:val="000F3AB5"/>
    <w:rsid w:val="00112168"/>
    <w:rsid w:val="0011262A"/>
    <w:rsid w:val="00114659"/>
    <w:rsid w:val="00124E0B"/>
    <w:rsid w:val="00130BAB"/>
    <w:rsid w:val="001435E4"/>
    <w:rsid w:val="0015333B"/>
    <w:rsid w:val="00153E37"/>
    <w:rsid w:val="00157039"/>
    <w:rsid w:val="00164640"/>
    <w:rsid w:val="0017706B"/>
    <w:rsid w:val="001919DB"/>
    <w:rsid w:val="001B7857"/>
    <w:rsid w:val="001C38FA"/>
    <w:rsid w:val="001C67DA"/>
    <w:rsid w:val="001D2EC5"/>
    <w:rsid w:val="001D5956"/>
    <w:rsid w:val="001F54BF"/>
    <w:rsid w:val="00241000"/>
    <w:rsid w:val="00247888"/>
    <w:rsid w:val="0025072A"/>
    <w:rsid w:val="002547AF"/>
    <w:rsid w:val="00276C5C"/>
    <w:rsid w:val="002B1883"/>
    <w:rsid w:val="002C5421"/>
    <w:rsid w:val="002C6431"/>
    <w:rsid w:val="002D0859"/>
    <w:rsid w:val="00304280"/>
    <w:rsid w:val="0031029A"/>
    <w:rsid w:val="00314BD8"/>
    <w:rsid w:val="003175EF"/>
    <w:rsid w:val="00336B8E"/>
    <w:rsid w:val="00341145"/>
    <w:rsid w:val="00346F66"/>
    <w:rsid w:val="0035170A"/>
    <w:rsid w:val="00361BD1"/>
    <w:rsid w:val="003632D7"/>
    <w:rsid w:val="003645E0"/>
    <w:rsid w:val="00372483"/>
    <w:rsid w:val="0039065B"/>
    <w:rsid w:val="00391F11"/>
    <w:rsid w:val="003945E6"/>
    <w:rsid w:val="003969C6"/>
    <w:rsid w:val="003C5659"/>
    <w:rsid w:val="003E0B73"/>
    <w:rsid w:val="003E1CEA"/>
    <w:rsid w:val="003E47EC"/>
    <w:rsid w:val="0040210E"/>
    <w:rsid w:val="00403236"/>
    <w:rsid w:val="004118C0"/>
    <w:rsid w:val="004422D0"/>
    <w:rsid w:val="0044489E"/>
    <w:rsid w:val="00447B9F"/>
    <w:rsid w:val="0046506F"/>
    <w:rsid w:val="0048298F"/>
    <w:rsid w:val="00485AAC"/>
    <w:rsid w:val="0048767D"/>
    <w:rsid w:val="004B1482"/>
    <w:rsid w:val="004B45DA"/>
    <w:rsid w:val="004C0C58"/>
    <w:rsid w:val="004C0F04"/>
    <w:rsid w:val="004E0950"/>
    <w:rsid w:val="004E21A5"/>
    <w:rsid w:val="004E3195"/>
    <w:rsid w:val="004F20A9"/>
    <w:rsid w:val="004F6883"/>
    <w:rsid w:val="005155CB"/>
    <w:rsid w:val="00516C4E"/>
    <w:rsid w:val="0051785B"/>
    <w:rsid w:val="00521A3A"/>
    <w:rsid w:val="00524E42"/>
    <w:rsid w:val="0053337F"/>
    <w:rsid w:val="005415C8"/>
    <w:rsid w:val="00545248"/>
    <w:rsid w:val="005563B9"/>
    <w:rsid w:val="00563F34"/>
    <w:rsid w:val="00566FF4"/>
    <w:rsid w:val="00575D34"/>
    <w:rsid w:val="005840FD"/>
    <w:rsid w:val="00596CB7"/>
    <w:rsid w:val="005A0895"/>
    <w:rsid w:val="005A398D"/>
    <w:rsid w:val="005B10FF"/>
    <w:rsid w:val="005B4752"/>
    <w:rsid w:val="005B6D2A"/>
    <w:rsid w:val="005D510C"/>
    <w:rsid w:val="005E7997"/>
    <w:rsid w:val="005F41DA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7443A"/>
    <w:rsid w:val="00680A2C"/>
    <w:rsid w:val="00682474"/>
    <w:rsid w:val="00682949"/>
    <w:rsid w:val="00695BD1"/>
    <w:rsid w:val="006964E7"/>
    <w:rsid w:val="006A6B97"/>
    <w:rsid w:val="006B6B00"/>
    <w:rsid w:val="006B7CD5"/>
    <w:rsid w:val="006C29B1"/>
    <w:rsid w:val="006D6200"/>
    <w:rsid w:val="0070217B"/>
    <w:rsid w:val="00702D8C"/>
    <w:rsid w:val="007119D8"/>
    <w:rsid w:val="00717B43"/>
    <w:rsid w:val="007210AA"/>
    <w:rsid w:val="0073653C"/>
    <w:rsid w:val="00747C7A"/>
    <w:rsid w:val="0075102B"/>
    <w:rsid w:val="00752B9A"/>
    <w:rsid w:val="00754F37"/>
    <w:rsid w:val="00766300"/>
    <w:rsid w:val="007845F2"/>
    <w:rsid w:val="007964F0"/>
    <w:rsid w:val="00796EB5"/>
    <w:rsid w:val="007A2289"/>
    <w:rsid w:val="007A4E1F"/>
    <w:rsid w:val="007A75EA"/>
    <w:rsid w:val="007B43DC"/>
    <w:rsid w:val="007C50A0"/>
    <w:rsid w:val="007C63E1"/>
    <w:rsid w:val="007D4DC9"/>
    <w:rsid w:val="007D7924"/>
    <w:rsid w:val="007D7B26"/>
    <w:rsid w:val="007E2BE0"/>
    <w:rsid w:val="007E6596"/>
    <w:rsid w:val="007F22CB"/>
    <w:rsid w:val="00826022"/>
    <w:rsid w:val="0082650F"/>
    <w:rsid w:val="008314EC"/>
    <w:rsid w:val="008425B5"/>
    <w:rsid w:val="008426CF"/>
    <w:rsid w:val="00850F9C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2B7C"/>
    <w:rsid w:val="00966814"/>
    <w:rsid w:val="0098247F"/>
    <w:rsid w:val="00986B05"/>
    <w:rsid w:val="009952FD"/>
    <w:rsid w:val="009A515E"/>
    <w:rsid w:val="009B4935"/>
    <w:rsid w:val="009C1BA3"/>
    <w:rsid w:val="009C5744"/>
    <w:rsid w:val="009E1C24"/>
    <w:rsid w:val="009E37B4"/>
    <w:rsid w:val="009E3EEC"/>
    <w:rsid w:val="009F15F0"/>
    <w:rsid w:val="009F236A"/>
    <w:rsid w:val="009F2BD2"/>
    <w:rsid w:val="009F6F45"/>
    <w:rsid w:val="009F7165"/>
    <w:rsid w:val="00A03315"/>
    <w:rsid w:val="00A07E0F"/>
    <w:rsid w:val="00A2534C"/>
    <w:rsid w:val="00A50C7A"/>
    <w:rsid w:val="00A71E7B"/>
    <w:rsid w:val="00A72B13"/>
    <w:rsid w:val="00A82633"/>
    <w:rsid w:val="00A87750"/>
    <w:rsid w:val="00A9038D"/>
    <w:rsid w:val="00A926BC"/>
    <w:rsid w:val="00AC647F"/>
    <w:rsid w:val="00AD507E"/>
    <w:rsid w:val="00AD5A52"/>
    <w:rsid w:val="00AE1317"/>
    <w:rsid w:val="00AE677E"/>
    <w:rsid w:val="00AE774B"/>
    <w:rsid w:val="00B00FBA"/>
    <w:rsid w:val="00B02683"/>
    <w:rsid w:val="00B02801"/>
    <w:rsid w:val="00B2415B"/>
    <w:rsid w:val="00B30C1E"/>
    <w:rsid w:val="00B5203F"/>
    <w:rsid w:val="00B6604C"/>
    <w:rsid w:val="00B703F0"/>
    <w:rsid w:val="00B76AA9"/>
    <w:rsid w:val="00B7783D"/>
    <w:rsid w:val="00B83E94"/>
    <w:rsid w:val="00B85978"/>
    <w:rsid w:val="00B923E1"/>
    <w:rsid w:val="00B931AC"/>
    <w:rsid w:val="00B96419"/>
    <w:rsid w:val="00BA2DCF"/>
    <w:rsid w:val="00BA400A"/>
    <w:rsid w:val="00BA4B04"/>
    <w:rsid w:val="00BB772B"/>
    <w:rsid w:val="00BD0CAC"/>
    <w:rsid w:val="00BE16B6"/>
    <w:rsid w:val="00BE3365"/>
    <w:rsid w:val="00C04F02"/>
    <w:rsid w:val="00C14D5D"/>
    <w:rsid w:val="00C478AC"/>
    <w:rsid w:val="00C91537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4ED"/>
    <w:rsid w:val="00D63EF7"/>
    <w:rsid w:val="00D6420D"/>
    <w:rsid w:val="00D84A88"/>
    <w:rsid w:val="00D90854"/>
    <w:rsid w:val="00D964C1"/>
    <w:rsid w:val="00DA5DB7"/>
    <w:rsid w:val="00DB6714"/>
    <w:rsid w:val="00DF1D9F"/>
    <w:rsid w:val="00E022A6"/>
    <w:rsid w:val="00E1122D"/>
    <w:rsid w:val="00E16C94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EF504E"/>
    <w:rsid w:val="00F054BA"/>
    <w:rsid w:val="00F302DA"/>
    <w:rsid w:val="00F3156D"/>
    <w:rsid w:val="00F321E5"/>
    <w:rsid w:val="00F45461"/>
    <w:rsid w:val="00F82A6A"/>
    <w:rsid w:val="00F838F2"/>
    <w:rsid w:val="00F901C2"/>
    <w:rsid w:val="00FA6021"/>
    <w:rsid w:val="00FA6FA7"/>
    <w:rsid w:val="00FA7DFD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E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2017-01-30T09:05:00Z</cp:lastPrinted>
  <dcterms:created xsi:type="dcterms:W3CDTF">2017-01-31T06:40:00Z</dcterms:created>
  <dcterms:modified xsi:type="dcterms:W3CDTF">2017-01-31T06:40:00Z</dcterms:modified>
</cp:coreProperties>
</file>