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9" w:rsidRDefault="00360869" w:rsidP="00360869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8" o:title=""/>
          </v:shape>
          <o:OLEObject Type="Embed" ProgID="CorelDraw.Graphic.17" ShapeID="_x0000_s1026" DrawAspect="Content" ObjectID="_1547361035" r:id="rId9"/>
        </w:pict>
      </w:r>
    </w:p>
    <w:p w:rsidR="00360869" w:rsidRPr="00C90892" w:rsidRDefault="00360869" w:rsidP="00360869">
      <w:pPr>
        <w:jc w:val="center"/>
        <w:rPr>
          <w:rFonts w:ascii="Georgia" w:hAnsi="Georgia" w:cs="Georgia"/>
          <w:b/>
          <w:bCs/>
        </w:rPr>
      </w:pPr>
    </w:p>
    <w:p w:rsidR="00360869" w:rsidRPr="00C90892" w:rsidRDefault="00360869" w:rsidP="00360869">
      <w:pPr>
        <w:jc w:val="center"/>
        <w:rPr>
          <w:rFonts w:ascii="Georgia" w:hAnsi="Georgia" w:cs="Georgia"/>
          <w:b/>
          <w:bCs/>
        </w:rPr>
      </w:pPr>
    </w:p>
    <w:p w:rsidR="00360869" w:rsidRDefault="00360869" w:rsidP="0036086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60869" w:rsidRPr="00C90892" w:rsidRDefault="00360869" w:rsidP="0036086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60869" w:rsidRPr="00307B06" w:rsidRDefault="00360869" w:rsidP="0036086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360869" w:rsidRPr="00C90892" w:rsidRDefault="00360869" w:rsidP="0036086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60869" w:rsidRPr="0089093D" w:rsidRDefault="00360869" w:rsidP="00360869"/>
    <w:p w:rsidR="00360869" w:rsidRPr="00C90892" w:rsidRDefault="00360869" w:rsidP="00360869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360869" w:rsidRPr="00C90892" w:rsidRDefault="00360869" w:rsidP="00360869">
      <w:pPr>
        <w:rPr>
          <w:rStyle w:val="ae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360869" w:rsidRPr="00C90892" w:rsidRDefault="00360869" w:rsidP="00360869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60869" w:rsidRPr="0052792D" w:rsidRDefault="00360869" w:rsidP="00360869">
      <w:pPr>
        <w:rPr>
          <w:sz w:val="10"/>
        </w:rPr>
      </w:pPr>
    </w:p>
    <w:p w:rsidR="00360869" w:rsidRDefault="00360869" w:rsidP="0036086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360869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360869">
        <w:rPr>
          <w:b/>
        </w:rPr>
        <w:t>2</w:t>
      </w:r>
      <w:r w:rsidRPr="00C90892">
        <w:rPr>
          <w:b/>
        </w:rPr>
        <w:t>/</w:t>
      </w:r>
      <w:r>
        <w:rPr>
          <w:b/>
        </w:rPr>
        <w:t>10</w:t>
      </w:r>
    </w:p>
    <w:p w:rsidR="00360869" w:rsidRDefault="00360869" w:rsidP="0036086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2E5685" w:rsidRPr="002E5685" w:rsidRDefault="002E5685" w:rsidP="002E5685">
      <w:pPr>
        <w:jc w:val="center"/>
        <w:rPr>
          <w:rFonts w:eastAsia="Calibri"/>
          <w:b/>
          <w:lang w:eastAsia="en-US"/>
        </w:rPr>
      </w:pPr>
    </w:p>
    <w:p w:rsidR="002E5685" w:rsidRDefault="002E5685" w:rsidP="002E5685">
      <w:pPr>
        <w:pStyle w:val="1"/>
        <w:keepNext w:val="0"/>
        <w:widowControl w:val="0"/>
        <w:ind w:right="5245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решение Совета депутатов муниципального округа Гольяново от 21.12.2016г. № 19/5 «</w:t>
      </w:r>
      <w:r w:rsidRPr="002E5685">
        <w:rPr>
          <w:rFonts w:ascii="Times New Roman" w:hAnsi="Times New Roman" w:cs="Times New Roman"/>
          <w:sz w:val="24"/>
          <w:szCs w:val="24"/>
        </w:rPr>
        <w:t>О бюджете муниципального округа Гольяново на 2017 год»</w:t>
      </w:r>
    </w:p>
    <w:p w:rsidR="002E5685" w:rsidRPr="002E5685" w:rsidRDefault="002E5685" w:rsidP="002E5685">
      <w:pPr>
        <w:rPr>
          <w:lang w:eastAsia="en-US"/>
        </w:rPr>
      </w:pPr>
    </w:p>
    <w:p w:rsidR="00991E69" w:rsidRPr="006F3636" w:rsidRDefault="00F43866" w:rsidP="00991E69">
      <w:pPr>
        <w:pStyle w:val="1"/>
        <w:ind w:firstLine="709"/>
        <w:jc w:val="both"/>
        <w:rPr>
          <w:color w:val="000000"/>
          <w:sz w:val="24"/>
          <w:szCs w:val="24"/>
        </w:rPr>
      </w:pPr>
      <w:proofErr w:type="gramStart"/>
      <w:r w:rsidRPr="006F3636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Уставом муниципального округа Гольяново, утвержденным решением муниципального Собрания Гольяново в г. Москве от 02.12.2003 года № 14/1, Положением о бюджетном процессе муниципального округа Гольяново, утвержденным решением муниципального Собрания Гольяново в г. Москве от 24.05.2012 года № 5/5,</w:t>
      </w:r>
      <w:r w:rsidR="00333B61" w:rsidRPr="006F36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4401" w:rsidRPr="006F3636">
        <w:rPr>
          <w:rFonts w:ascii="Times New Roman" w:hAnsi="Times New Roman" w:cs="Times New Roman"/>
          <w:b w:val="0"/>
          <w:sz w:val="24"/>
          <w:szCs w:val="24"/>
        </w:rPr>
        <w:t>в рамках исполнения приказа М</w:t>
      </w:r>
      <w:r w:rsidR="00991E69" w:rsidRPr="006F3636">
        <w:rPr>
          <w:rFonts w:ascii="Times New Roman" w:hAnsi="Times New Roman" w:cs="Times New Roman"/>
          <w:b w:val="0"/>
          <w:sz w:val="24"/>
          <w:szCs w:val="24"/>
        </w:rPr>
        <w:t>инфина РФ от 07.12.2016 года № 230н «О внесении изменений в Указания о</w:t>
      </w:r>
      <w:proofErr w:type="gramEnd"/>
      <w:r w:rsidR="00991E69" w:rsidRPr="006F36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1E69" w:rsidRPr="006F3636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="00991E69" w:rsidRPr="006F3636">
        <w:rPr>
          <w:rFonts w:ascii="Times New Roman" w:hAnsi="Times New Roman" w:cs="Times New Roman"/>
          <w:b w:val="0"/>
          <w:sz w:val="24"/>
          <w:szCs w:val="24"/>
        </w:rPr>
        <w:t xml:space="preserve"> применения бюджетной классификации Российской Федерации, утвержденные приказом Министерства финансов Российской Федерации от 1 июля 2013 г. № 65н»,</w:t>
      </w:r>
      <w:r w:rsidR="00991E69" w:rsidRPr="006F3636">
        <w:rPr>
          <w:color w:val="000000"/>
          <w:sz w:val="24"/>
          <w:szCs w:val="24"/>
        </w:rPr>
        <w:t xml:space="preserve"> </w:t>
      </w:r>
    </w:p>
    <w:p w:rsidR="004427A6" w:rsidRPr="006F3636" w:rsidRDefault="004427A6" w:rsidP="005A4B8A">
      <w:pPr>
        <w:ind w:firstLine="709"/>
        <w:jc w:val="both"/>
      </w:pPr>
    </w:p>
    <w:p w:rsidR="004427A6" w:rsidRPr="006F3636" w:rsidRDefault="004427A6" w:rsidP="005A4B8A">
      <w:pPr>
        <w:ind w:firstLine="709"/>
        <w:jc w:val="both"/>
        <w:rPr>
          <w:b/>
        </w:rPr>
      </w:pPr>
      <w:r w:rsidRPr="006F3636">
        <w:rPr>
          <w:b/>
        </w:rPr>
        <w:t xml:space="preserve">Совет депутатов решил: </w:t>
      </w:r>
    </w:p>
    <w:p w:rsidR="004427A6" w:rsidRPr="006F3636" w:rsidRDefault="004427A6" w:rsidP="005A4B8A">
      <w:pPr>
        <w:ind w:firstLine="709"/>
        <w:jc w:val="both"/>
        <w:rPr>
          <w:b/>
        </w:rPr>
      </w:pPr>
    </w:p>
    <w:p w:rsidR="00B80937" w:rsidRPr="006F3636" w:rsidRDefault="00193A29" w:rsidP="00193A29">
      <w:pPr>
        <w:tabs>
          <w:tab w:val="left" w:pos="1276"/>
        </w:tabs>
        <w:ind w:firstLine="709"/>
        <w:jc w:val="both"/>
      </w:pPr>
      <w:r>
        <w:t xml:space="preserve">1.  </w:t>
      </w:r>
      <w:r w:rsidR="00B80937" w:rsidRPr="006F3636">
        <w:t xml:space="preserve">Внести </w:t>
      </w:r>
      <w:r>
        <w:t xml:space="preserve">изменения </w:t>
      </w:r>
      <w:r w:rsidR="00B80937" w:rsidRPr="006F3636">
        <w:t>в решение Совета депутатов муниципального округа Гольяново от 2</w:t>
      </w:r>
      <w:r w:rsidR="00991E69" w:rsidRPr="006F3636">
        <w:t>1</w:t>
      </w:r>
      <w:r w:rsidR="00B80937" w:rsidRPr="006F3636">
        <w:t>.12.201</w:t>
      </w:r>
      <w:r w:rsidR="00991E69" w:rsidRPr="006F3636">
        <w:t>6</w:t>
      </w:r>
      <w:r w:rsidR="00B80937" w:rsidRPr="006F3636">
        <w:t>г. № 19/</w:t>
      </w:r>
      <w:r w:rsidR="00991E69" w:rsidRPr="006F3636">
        <w:t>5</w:t>
      </w:r>
      <w:r w:rsidR="00B80937" w:rsidRPr="006F3636">
        <w:t xml:space="preserve"> «О бюджете муницип</w:t>
      </w:r>
      <w:r w:rsidR="00991E69" w:rsidRPr="006F3636">
        <w:t>ального округа Гольяново на 2017</w:t>
      </w:r>
      <w:r>
        <w:t xml:space="preserve"> год», изложив </w:t>
      </w:r>
      <w:r w:rsidR="00B80937" w:rsidRPr="006F3636">
        <w:t>Приложени</w:t>
      </w:r>
      <w:r w:rsidR="005A4B8A" w:rsidRPr="006F3636">
        <w:t>е</w:t>
      </w:r>
      <w:r w:rsidR="00991E69" w:rsidRPr="006F3636">
        <w:t xml:space="preserve"> 3</w:t>
      </w:r>
      <w:r w:rsidR="00B80937" w:rsidRPr="006F3636">
        <w:t xml:space="preserve"> в </w:t>
      </w:r>
      <w:r w:rsidR="005A4B8A" w:rsidRPr="006F3636">
        <w:t>редакции</w:t>
      </w:r>
      <w:r>
        <w:t>,</w:t>
      </w:r>
      <w:r w:rsidR="005A4B8A" w:rsidRPr="006F3636">
        <w:t xml:space="preserve"> согласно приложению </w:t>
      </w:r>
      <w:r w:rsidR="00B80937" w:rsidRPr="006F3636">
        <w:t>к настоящему решению.</w:t>
      </w:r>
    </w:p>
    <w:p w:rsidR="00B80937" w:rsidRPr="006F3636" w:rsidRDefault="00193A29" w:rsidP="00193A29">
      <w:pPr>
        <w:tabs>
          <w:tab w:val="left" w:pos="1276"/>
        </w:tabs>
        <w:ind w:firstLine="709"/>
        <w:jc w:val="both"/>
      </w:pPr>
      <w:r>
        <w:t xml:space="preserve">2.  </w:t>
      </w:r>
      <w:r w:rsidR="00B80937" w:rsidRPr="006F3636">
        <w:t>Опубликовать настоящее решение в бюллетене «</w:t>
      </w:r>
      <w:proofErr w:type="gramStart"/>
      <w:r w:rsidR="00B80937" w:rsidRPr="006F3636">
        <w:t>Московский</w:t>
      </w:r>
      <w:proofErr w:type="gramEnd"/>
      <w:r w:rsidR="00B80937" w:rsidRPr="006F3636">
        <w:t xml:space="preserve"> муниципальный вестник»</w:t>
      </w:r>
      <w:r w:rsidR="002F078E" w:rsidRPr="006F3636">
        <w:t xml:space="preserve"> и р</w:t>
      </w:r>
      <w:r w:rsidR="00B80937" w:rsidRPr="006F3636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0" w:history="1">
        <w:r w:rsidR="00B80937" w:rsidRPr="006F3636">
          <w:rPr>
            <w:rStyle w:val="ae"/>
            <w:color w:val="auto"/>
            <w:u w:val="none"/>
            <w:shd w:val="clear" w:color="auto" w:fill="FFFFFF"/>
          </w:rPr>
          <w:t>http://golyanovo.org</w:t>
        </w:r>
      </w:hyperlink>
      <w:r w:rsidR="00B80937" w:rsidRPr="006F3636">
        <w:t>.</w:t>
      </w:r>
    </w:p>
    <w:p w:rsidR="002F078E" w:rsidRPr="006F3636" w:rsidRDefault="00193A29" w:rsidP="00193A29">
      <w:pPr>
        <w:tabs>
          <w:tab w:val="left" w:pos="1276"/>
        </w:tabs>
        <w:ind w:firstLine="709"/>
        <w:jc w:val="both"/>
      </w:pPr>
      <w:r>
        <w:t xml:space="preserve">3.    </w:t>
      </w:r>
      <w:r w:rsidR="002F078E" w:rsidRPr="006F3636">
        <w:t xml:space="preserve">Решение вступает в силу со дня </w:t>
      </w:r>
      <w:r>
        <w:t xml:space="preserve">его </w:t>
      </w:r>
      <w:r w:rsidR="002F078E" w:rsidRPr="006F3636">
        <w:t>официального опубликования.</w:t>
      </w:r>
    </w:p>
    <w:p w:rsidR="00B80937" w:rsidRPr="006F3636" w:rsidRDefault="00193A29" w:rsidP="00193A29">
      <w:pPr>
        <w:tabs>
          <w:tab w:val="left" w:pos="1276"/>
        </w:tabs>
        <w:ind w:firstLine="709"/>
        <w:jc w:val="both"/>
      </w:pPr>
      <w:r>
        <w:t xml:space="preserve">4. </w:t>
      </w:r>
      <w:proofErr w:type="gramStart"/>
      <w:r w:rsidR="00B80937" w:rsidRPr="006F3636">
        <w:t>Контроль за</w:t>
      </w:r>
      <w:proofErr w:type="gramEnd"/>
      <w:r w:rsidR="00B80937" w:rsidRPr="006F3636">
        <w:t xml:space="preserve"> исполнением настоящего решения возложить на главу муниципального округа Гольяново Четверткова Т.М.</w:t>
      </w:r>
    </w:p>
    <w:p w:rsidR="002E5685" w:rsidRDefault="002E5685" w:rsidP="00BE6C06">
      <w:pPr>
        <w:ind w:firstLine="5670"/>
        <w:jc w:val="both"/>
      </w:pPr>
    </w:p>
    <w:p w:rsidR="002E5685" w:rsidRDefault="002E5685" w:rsidP="00BE6C06">
      <w:pPr>
        <w:ind w:firstLine="5670"/>
        <w:jc w:val="both"/>
      </w:pPr>
    </w:p>
    <w:p w:rsidR="002E5685" w:rsidRDefault="002E5685" w:rsidP="00BE6C06">
      <w:pPr>
        <w:ind w:firstLine="5670"/>
        <w:jc w:val="both"/>
      </w:pPr>
    </w:p>
    <w:p w:rsidR="002E5685" w:rsidRDefault="002E5685" w:rsidP="002E5685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2E5685" w:rsidRDefault="002E5685" w:rsidP="002E5685">
      <w:r w:rsidRPr="00884D76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84D76">
        <w:rPr>
          <w:b/>
        </w:rPr>
        <w:t>Т.М. Четвертков</w:t>
      </w:r>
      <w:r w:rsidRPr="006F3636">
        <w:t xml:space="preserve"> </w:t>
      </w:r>
      <w:r w:rsidR="00B80937" w:rsidRPr="006F3636">
        <w:br w:type="page"/>
      </w:r>
    </w:p>
    <w:p w:rsidR="00A856CE" w:rsidRPr="006F3636" w:rsidRDefault="00A856CE" w:rsidP="002E5685">
      <w:pPr>
        <w:ind w:firstLine="5670"/>
      </w:pPr>
      <w:r w:rsidRPr="006F3636">
        <w:t xml:space="preserve">Приложение  </w:t>
      </w:r>
    </w:p>
    <w:p w:rsidR="00A856CE" w:rsidRPr="006F3636" w:rsidRDefault="00A856CE" w:rsidP="00A856CE">
      <w:pPr>
        <w:ind w:left="5670"/>
      </w:pPr>
      <w:r w:rsidRPr="006F3636">
        <w:t>к решени</w:t>
      </w:r>
      <w:r w:rsidR="00BE6C06" w:rsidRPr="006F3636">
        <w:t>ю</w:t>
      </w:r>
      <w:r w:rsidRPr="006F3636">
        <w:t xml:space="preserve"> Совета депутатов муниципального округа Гольяново</w:t>
      </w:r>
    </w:p>
    <w:p w:rsidR="00A856CE" w:rsidRPr="006F3636" w:rsidRDefault="00A856CE" w:rsidP="00A856CE">
      <w:pPr>
        <w:ind w:left="5670"/>
      </w:pPr>
      <w:r w:rsidRPr="006F3636">
        <w:t>от «</w:t>
      </w:r>
      <w:r w:rsidR="002E5685">
        <w:t>26</w:t>
      </w:r>
      <w:r w:rsidRPr="006F3636">
        <w:t xml:space="preserve">» </w:t>
      </w:r>
      <w:r w:rsidR="006F3636">
        <w:t>января</w:t>
      </w:r>
      <w:r w:rsidRPr="006F3636">
        <w:t xml:space="preserve"> 201</w:t>
      </w:r>
      <w:r w:rsidR="00991E69" w:rsidRPr="006F3636">
        <w:t>7</w:t>
      </w:r>
      <w:r w:rsidRPr="006F3636">
        <w:t xml:space="preserve"> года № </w:t>
      </w:r>
      <w:r w:rsidR="002E5685">
        <w:t>2/10</w:t>
      </w:r>
      <w:r w:rsidRPr="006F3636">
        <w:t xml:space="preserve"> </w:t>
      </w:r>
    </w:p>
    <w:p w:rsidR="00133FFA" w:rsidRPr="006F3636" w:rsidRDefault="00133FFA" w:rsidP="00A856CE">
      <w:pPr>
        <w:widowControl w:val="0"/>
        <w:autoSpaceDE w:val="0"/>
        <w:autoSpaceDN w:val="0"/>
        <w:adjustRightInd w:val="0"/>
        <w:ind w:left="5670" w:firstLine="709"/>
      </w:pPr>
    </w:p>
    <w:p w:rsidR="004B5B45" w:rsidRPr="006F3636" w:rsidRDefault="004B5B45" w:rsidP="004B5B45">
      <w:pPr>
        <w:widowControl w:val="0"/>
        <w:autoSpaceDE w:val="0"/>
        <w:autoSpaceDN w:val="0"/>
        <w:adjustRightInd w:val="0"/>
        <w:ind w:left="5670"/>
      </w:pPr>
    </w:p>
    <w:p w:rsidR="004B500E" w:rsidRPr="008661A5" w:rsidRDefault="004B500E" w:rsidP="004B500E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4B500E" w:rsidRDefault="004B500E" w:rsidP="004B500E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  <w:r>
        <w:rPr>
          <w:b/>
          <w:bCs/>
        </w:rPr>
        <w:t xml:space="preserve"> </w:t>
      </w:r>
      <w:r w:rsidRPr="008661A5">
        <w:rPr>
          <w:b/>
          <w:bCs/>
        </w:rPr>
        <w:t xml:space="preserve">Гольяново </w:t>
      </w:r>
    </w:p>
    <w:p w:rsidR="004B500E" w:rsidRDefault="004B500E" w:rsidP="004B500E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на 201</w:t>
      </w:r>
      <w:r>
        <w:rPr>
          <w:b/>
          <w:bCs/>
        </w:rPr>
        <w:t>7</w:t>
      </w:r>
      <w:r w:rsidRPr="008661A5">
        <w:rPr>
          <w:b/>
          <w:bCs/>
        </w:rPr>
        <w:t xml:space="preserve"> год</w:t>
      </w:r>
    </w:p>
    <w:p w:rsidR="004B500E" w:rsidRDefault="004B500E" w:rsidP="004B500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4B500E" w:rsidRPr="00BF6498" w:rsidTr="008D66D7">
        <w:trPr>
          <w:trHeight w:val="616"/>
          <w:tblHeader/>
        </w:trPr>
        <w:tc>
          <w:tcPr>
            <w:tcW w:w="3306" w:type="dxa"/>
            <w:gridSpan w:val="2"/>
          </w:tcPr>
          <w:p w:rsidR="004B500E" w:rsidRPr="00BF6498" w:rsidRDefault="004B500E" w:rsidP="008D66D7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500E" w:rsidRPr="00BF6498" w:rsidRDefault="004B500E" w:rsidP="008D66D7">
            <w:pPr>
              <w:jc w:val="center"/>
              <w:rPr>
                <w:b/>
                <w:bCs/>
              </w:rPr>
            </w:pPr>
            <w:r w:rsidRPr="002622CC">
              <w:rPr>
                <w:b/>
                <w:snapToGrid w:val="0"/>
                <w:color w:val="000000"/>
              </w:rPr>
              <w:t>Наименование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2622CC">
              <w:rPr>
                <w:b/>
                <w:snapToGrid w:val="0"/>
                <w:color w:val="000000"/>
              </w:rPr>
              <w:t>главного администратора доходов бюджета</w:t>
            </w:r>
            <w:r>
              <w:rPr>
                <w:b/>
                <w:snapToGrid w:val="0"/>
                <w:color w:val="000000"/>
              </w:rPr>
              <w:t xml:space="preserve"> муниципального округа Гольяново</w:t>
            </w:r>
            <w:r w:rsidRPr="002622CC">
              <w:rPr>
                <w:b/>
                <w:snapToGrid w:val="0"/>
                <w:color w:val="000000"/>
              </w:rPr>
              <w:t xml:space="preserve"> и виды (подвиды) доходов</w:t>
            </w:r>
          </w:p>
        </w:tc>
      </w:tr>
      <w:tr w:rsidR="004B500E" w:rsidRPr="00BF6498" w:rsidTr="008D66D7">
        <w:trPr>
          <w:trHeight w:val="635"/>
        </w:trPr>
        <w:tc>
          <w:tcPr>
            <w:tcW w:w="613" w:type="dxa"/>
          </w:tcPr>
          <w:p w:rsidR="004B500E" w:rsidRPr="00B41510" w:rsidRDefault="004B500E" w:rsidP="008D66D7">
            <w:pPr>
              <w:ind w:right="-149"/>
              <w:jc w:val="both"/>
              <w:rPr>
                <w:b/>
                <w:bCs/>
              </w:rPr>
            </w:pPr>
          </w:p>
          <w:p w:rsidR="004B500E" w:rsidRPr="00B41510" w:rsidRDefault="004B500E" w:rsidP="008D66D7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4B500E" w:rsidRPr="00B41510" w:rsidRDefault="004B500E" w:rsidP="008D66D7">
            <w:pPr>
              <w:jc w:val="center"/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  <w:r>
              <w:rPr>
                <w:b/>
                <w:bCs/>
              </w:rPr>
              <w:t xml:space="preserve"> </w:t>
            </w:r>
            <w:r w:rsidRPr="00B41510">
              <w:rPr>
                <w:b/>
                <w:bCs/>
              </w:rPr>
              <w:t>Гольяново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2822B2" w:rsidRDefault="004B500E" w:rsidP="008D66D7">
            <w:pPr>
              <w:jc w:val="center"/>
            </w:pPr>
            <w:r w:rsidRPr="002822B2">
              <w:t>900</w:t>
            </w:r>
          </w:p>
        </w:tc>
        <w:tc>
          <w:tcPr>
            <w:tcW w:w="2693" w:type="dxa"/>
            <w:vAlign w:val="center"/>
          </w:tcPr>
          <w:p w:rsidR="004B500E" w:rsidRPr="002822B2" w:rsidRDefault="004B500E" w:rsidP="008D66D7">
            <w:pPr>
              <w:jc w:val="center"/>
            </w:pPr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4B500E" w:rsidRDefault="004B500E" w:rsidP="008D66D7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</w:t>
            </w:r>
            <w:r>
              <w:t xml:space="preserve">(работ) </w:t>
            </w:r>
            <w:r w:rsidRPr="002822B2">
              <w:t xml:space="preserve">получателями </w:t>
            </w:r>
            <w:proofErr w:type="gramStart"/>
            <w:r w:rsidRPr="002822B2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2822B2">
              <w:t xml:space="preserve">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2822B2" w:rsidRDefault="004B500E" w:rsidP="008D66D7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4B500E" w:rsidRPr="00632AF8" w:rsidRDefault="004B500E" w:rsidP="008D66D7">
            <w:pPr>
              <w:jc w:val="center"/>
            </w:pPr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4B500E" w:rsidRDefault="004B500E" w:rsidP="008D66D7">
            <w:pPr>
              <w:spacing w:line="216" w:lineRule="auto"/>
              <w:jc w:val="both"/>
            </w:pPr>
            <w:r w:rsidRPr="00632AF8">
              <w:t xml:space="preserve">Прочие доходы от компенсации </w:t>
            </w:r>
            <w:proofErr w:type="gramStart"/>
            <w:r w:rsidRPr="00632AF8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632AF8">
              <w:t xml:space="preserve">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734DA5" w:rsidRDefault="004B500E" w:rsidP="008D66D7">
            <w:pPr>
              <w:jc w:val="center"/>
            </w:pPr>
            <w:r w:rsidRPr="00734DA5">
              <w:t>900</w:t>
            </w:r>
          </w:p>
        </w:tc>
        <w:tc>
          <w:tcPr>
            <w:tcW w:w="2693" w:type="dxa"/>
            <w:vAlign w:val="center"/>
          </w:tcPr>
          <w:p w:rsidR="004B500E" w:rsidRPr="00734DA5" w:rsidRDefault="004B500E" w:rsidP="008D66D7">
            <w:pPr>
              <w:jc w:val="center"/>
            </w:pPr>
            <w:r w:rsidRPr="00734DA5">
              <w:t>1</w:t>
            </w:r>
            <w:r>
              <w:t xml:space="preserve"> </w:t>
            </w:r>
            <w:r w:rsidRPr="00734DA5">
              <w:t>14</w:t>
            </w:r>
            <w:r>
              <w:t xml:space="preserve"> </w:t>
            </w:r>
            <w:r w:rsidRPr="00734DA5">
              <w:t>02032</w:t>
            </w:r>
            <w:r>
              <w:t xml:space="preserve"> </w:t>
            </w:r>
            <w:r w:rsidRPr="00734DA5">
              <w:t>03</w:t>
            </w:r>
            <w:r>
              <w:t xml:space="preserve"> </w:t>
            </w:r>
            <w:r w:rsidRPr="00734DA5">
              <w:t>0000 410</w:t>
            </w:r>
          </w:p>
        </w:tc>
        <w:tc>
          <w:tcPr>
            <w:tcW w:w="6237" w:type="dxa"/>
          </w:tcPr>
          <w:p w:rsidR="004B500E" w:rsidRPr="00734DA5" w:rsidRDefault="004B500E" w:rsidP="008D66D7">
            <w:pPr>
              <w:autoSpaceDE w:val="0"/>
              <w:autoSpaceDN w:val="0"/>
              <w:adjustRightInd w:val="0"/>
              <w:jc w:val="both"/>
            </w:pPr>
            <w:r w:rsidRPr="00734DA5"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 xml:space="preserve">, когда </w:t>
            </w:r>
            <w:proofErr w:type="spellStart"/>
            <w:r w:rsidRPr="00BF6498">
              <w:rPr>
                <w:snapToGrid w:val="0"/>
              </w:rPr>
              <w:t>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proofErr w:type="spellEnd"/>
            <w:r w:rsidRPr="00BF6498">
              <w:rPr>
                <w:snapToGrid w:val="0"/>
              </w:rPr>
              <w:t xml:space="preserve"> выступают получатели </w:t>
            </w:r>
            <w:proofErr w:type="gramStart"/>
            <w:r w:rsidRPr="00BF6498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BF6498">
              <w:rPr>
                <w:snapToGrid w:val="0"/>
              </w:rPr>
              <w:t xml:space="preserve">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283741" w:rsidRDefault="004B500E" w:rsidP="008D66D7">
            <w:pPr>
              <w:jc w:val="center"/>
            </w:pPr>
            <w:r w:rsidRPr="00283741">
              <w:t>900</w:t>
            </w:r>
          </w:p>
        </w:tc>
        <w:tc>
          <w:tcPr>
            <w:tcW w:w="2693" w:type="dxa"/>
            <w:vAlign w:val="center"/>
          </w:tcPr>
          <w:p w:rsidR="004B500E" w:rsidRDefault="004B500E" w:rsidP="008D66D7">
            <w:pPr>
              <w:jc w:val="center"/>
            </w:pPr>
            <w:r w:rsidRPr="00283741">
              <w:t>1 16 2303</w:t>
            </w:r>
            <w:r>
              <w:t>2</w:t>
            </w:r>
            <w:r w:rsidRPr="00283741">
              <w:t xml:space="preserve"> 03 0000 140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proofErr w:type="spellStart"/>
            <w:r w:rsidRPr="0038251E">
              <w:rPr>
                <w:snapToGrid w:val="0"/>
              </w:rPr>
              <w:t>выгодоприобретателями</w:t>
            </w:r>
            <w:proofErr w:type="spellEnd"/>
            <w:r w:rsidRPr="0038251E">
              <w:rPr>
                <w:snapToGrid w:val="0"/>
              </w:rPr>
              <w:t xml:space="preserve"> выступают получатели </w:t>
            </w:r>
            <w:proofErr w:type="gramStart"/>
            <w:r w:rsidRPr="0038251E">
              <w:rPr>
                <w:snapToGrid w:val="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38251E">
              <w:rPr>
                <w:snapToGrid w:val="0"/>
              </w:rPr>
              <w:t xml:space="preserve">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2344BC" w:rsidRDefault="004B500E" w:rsidP="008D66D7">
            <w:pPr>
              <w:jc w:val="center"/>
              <w:rPr>
                <w:bCs/>
              </w:rPr>
            </w:pPr>
            <w:r w:rsidRPr="002344BC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</w:t>
            </w:r>
            <w:r>
              <w:rPr>
                <w:snapToGrid w:val="0"/>
              </w:rPr>
              <w:t>й городов федерального значения)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54251F" w:rsidRDefault="004B500E" w:rsidP="008D66D7">
            <w:pPr>
              <w:jc w:val="center"/>
            </w:pPr>
            <w:r w:rsidRPr="0054251F">
              <w:t>900</w:t>
            </w:r>
          </w:p>
        </w:tc>
        <w:tc>
          <w:tcPr>
            <w:tcW w:w="2693" w:type="dxa"/>
            <w:vAlign w:val="center"/>
          </w:tcPr>
          <w:p w:rsidR="004B500E" w:rsidRDefault="004B500E" w:rsidP="008D66D7">
            <w:pPr>
              <w:jc w:val="center"/>
            </w:pPr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>0 03 0000 140</w:t>
            </w:r>
          </w:p>
        </w:tc>
        <w:tc>
          <w:tcPr>
            <w:tcW w:w="6237" w:type="dxa"/>
          </w:tcPr>
          <w:p w:rsidR="004B500E" w:rsidRPr="00061475" w:rsidRDefault="004B500E" w:rsidP="008D66D7">
            <w:pPr>
              <w:spacing w:line="216" w:lineRule="auto"/>
              <w:jc w:val="both"/>
            </w:pPr>
            <w:r w:rsidRPr="00061475">
              <w:rPr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внутригородских муниципальных образований городов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федерального значения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lastRenderedPageBreak/>
              <w:t>900</w:t>
            </w:r>
          </w:p>
        </w:tc>
        <w:tc>
          <w:tcPr>
            <w:tcW w:w="2693" w:type="dxa"/>
            <w:vAlign w:val="center"/>
          </w:tcPr>
          <w:p w:rsidR="004B500E" w:rsidRPr="00BF6498" w:rsidRDefault="004B500E" w:rsidP="008D66D7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1 16 90030 03 0000 140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BF6498" w:rsidRDefault="004B500E" w:rsidP="008D66D7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1 17 01030 03 0000 180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Default="004B500E" w:rsidP="008D66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2 02 15002 03 0000 151</w:t>
            </w:r>
          </w:p>
        </w:tc>
        <w:tc>
          <w:tcPr>
            <w:tcW w:w="6237" w:type="dxa"/>
            <w:vAlign w:val="center"/>
          </w:tcPr>
          <w:p w:rsidR="004B500E" w:rsidRDefault="004B500E" w:rsidP="008D66D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Default="004B500E" w:rsidP="008D66D7">
            <w:pPr>
              <w:jc w:val="center"/>
              <w:rPr>
                <w:bCs/>
              </w:rPr>
            </w:pPr>
          </w:p>
          <w:p w:rsidR="004B500E" w:rsidRPr="002F5F49" w:rsidRDefault="004B500E" w:rsidP="008D66D7">
            <w:pPr>
              <w:jc w:val="center"/>
              <w:rPr>
                <w:b/>
                <w:bCs/>
              </w:rPr>
            </w:pPr>
            <w:r w:rsidRPr="002F5F49">
              <w:rPr>
                <w:bCs/>
              </w:rPr>
              <w:t>2 02 4</w:t>
            </w:r>
            <w:r>
              <w:rPr>
                <w:bCs/>
              </w:rPr>
              <w:t>9</w:t>
            </w:r>
            <w:r w:rsidRPr="002F5F49">
              <w:rPr>
                <w:bCs/>
              </w:rPr>
              <w:t>999 03 0000 151</w:t>
            </w:r>
          </w:p>
          <w:p w:rsidR="004B500E" w:rsidRPr="00BF6498" w:rsidRDefault="004B500E" w:rsidP="008D66D7">
            <w:pPr>
              <w:jc w:val="center"/>
            </w:pP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 xml:space="preserve">внутригородских муниципальных образований городов федерального значения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D81513" w:rsidRDefault="004B500E" w:rsidP="008D66D7">
            <w:pPr>
              <w:jc w:val="center"/>
            </w:pPr>
            <w:r w:rsidRPr="00D81513">
              <w:t>2 07 03010 03 0000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4B500E" w:rsidRPr="00775C8D" w:rsidRDefault="004B500E" w:rsidP="008D66D7">
            <w:pPr>
              <w:jc w:val="both"/>
            </w:pPr>
            <w:r w:rsidRPr="00775C8D"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D81513" w:rsidRDefault="004B500E" w:rsidP="008D66D7">
            <w:pPr>
              <w:jc w:val="center"/>
            </w:pPr>
            <w:r w:rsidRPr="00D81513">
              <w:t>2 07 03020 03 0000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4B500E" w:rsidRPr="00775C8D" w:rsidRDefault="004B500E" w:rsidP="008D66D7">
            <w:pPr>
              <w:jc w:val="both"/>
            </w:pPr>
            <w:r w:rsidRPr="00775C8D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BF6498" w:rsidRDefault="004B500E" w:rsidP="008D66D7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  внутригородских муниципальных</w:t>
            </w:r>
            <w:r w:rsidRPr="00BF6498">
              <w:rPr>
                <w:snapToGrid w:val="0"/>
              </w:rPr>
              <w:t xml:space="preserve"> </w:t>
            </w:r>
            <w:r>
              <w:t xml:space="preserve">образований городов </w:t>
            </w:r>
            <w:r w:rsidRPr="00BF6498">
              <w:t>федерального) для осуществления  возврата (зачета) излишне уплаченных или 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  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 также сумм процентов за</w:t>
            </w:r>
            <w:r w:rsidRPr="00BF6498">
              <w:rPr>
                <w:snapToGrid w:val="0"/>
              </w:rPr>
              <w:t xml:space="preserve"> </w:t>
            </w:r>
            <w:r>
              <w:t xml:space="preserve">несвоевременное осуществление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 процентов, начисленных 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Pr="00BF6498" w:rsidRDefault="004B500E" w:rsidP="008D66D7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4B500E" w:rsidRPr="00BF6498" w:rsidRDefault="004B500E" w:rsidP="008D66D7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 xml:space="preserve">2 </w:t>
            </w:r>
            <w:r>
              <w:rPr>
                <w:snapToGrid w:val="0"/>
              </w:rPr>
              <w:t>1</w:t>
            </w:r>
            <w:r w:rsidRPr="00BF6498">
              <w:rPr>
                <w:snapToGrid w:val="0"/>
              </w:rPr>
              <w:t xml:space="preserve">8 </w:t>
            </w:r>
            <w:r>
              <w:rPr>
                <w:snapToGrid w:val="0"/>
              </w:rPr>
              <w:t>60</w:t>
            </w:r>
            <w:r w:rsidRPr="00BF6498">
              <w:rPr>
                <w:snapToGrid w:val="0"/>
              </w:rPr>
              <w:t>0</w:t>
            </w:r>
            <w:r>
              <w:rPr>
                <w:snapToGrid w:val="0"/>
              </w:rPr>
              <w:t>1</w:t>
            </w:r>
            <w:r w:rsidRPr="00BF6498">
              <w:rPr>
                <w:snapToGrid w:val="0"/>
              </w:rPr>
              <w:t xml:space="preserve">0 03 0000 </w:t>
            </w:r>
            <w:r>
              <w:rPr>
                <w:snapToGrid w:val="0"/>
              </w:rPr>
              <w:t>151</w:t>
            </w:r>
          </w:p>
        </w:tc>
        <w:tc>
          <w:tcPr>
            <w:tcW w:w="6237" w:type="dxa"/>
          </w:tcPr>
          <w:p w:rsidR="004B500E" w:rsidRPr="00BF6498" w:rsidRDefault="004B500E" w:rsidP="008D66D7">
            <w:pPr>
              <w:spacing w:line="21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их бюджетов бюджетной системы Российской Федерации</w:t>
            </w:r>
          </w:p>
        </w:tc>
      </w:tr>
      <w:tr w:rsidR="004B500E" w:rsidRPr="00BF6498" w:rsidTr="008D66D7">
        <w:tc>
          <w:tcPr>
            <w:tcW w:w="613" w:type="dxa"/>
            <w:vAlign w:val="center"/>
          </w:tcPr>
          <w:p w:rsidR="004B500E" w:rsidRDefault="004B500E" w:rsidP="008D66D7">
            <w:pPr>
              <w:jc w:val="center"/>
            </w:pPr>
            <w:r w:rsidRPr="008B1C32">
              <w:t>900</w:t>
            </w:r>
          </w:p>
        </w:tc>
        <w:tc>
          <w:tcPr>
            <w:tcW w:w="2693" w:type="dxa"/>
            <w:vAlign w:val="center"/>
          </w:tcPr>
          <w:p w:rsidR="004B500E" w:rsidRDefault="004B500E" w:rsidP="008D66D7">
            <w:pPr>
              <w:jc w:val="center"/>
            </w:pPr>
            <w:r w:rsidRPr="008B1C32">
              <w:t>2</w:t>
            </w:r>
            <w:r>
              <w:t xml:space="preserve"> </w:t>
            </w:r>
            <w:r w:rsidRPr="008B1C32">
              <w:t>19</w:t>
            </w:r>
            <w:r>
              <w:t xml:space="preserve"> </w:t>
            </w:r>
            <w:r w:rsidRPr="008B1C32">
              <w:t>60010</w:t>
            </w:r>
            <w:r>
              <w:t xml:space="preserve"> </w:t>
            </w:r>
            <w:r w:rsidRPr="008B1C32">
              <w:t>03</w:t>
            </w:r>
            <w:r>
              <w:t xml:space="preserve"> </w:t>
            </w:r>
            <w:r w:rsidRPr="008B1C32">
              <w:t>0000 151</w:t>
            </w:r>
          </w:p>
        </w:tc>
        <w:tc>
          <w:tcPr>
            <w:tcW w:w="6237" w:type="dxa"/>
          </w:tcPr>
          <w:p w:rsidR="004B500E" w:rsidRDefault="004B500E" w:rsidP="008D66D7">
            <w:pPr>
              <w:jc w:val="both"/>
            </w:pPr>
            <w:r w:rsidRPr="008B1C32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4B500E" w:rsidRPr="00EE205E" w:rsidRDefault="004B500E" w:rsidP="004B500E">
      <w:pPr>
        <w:keepNext/>
        <w:jc w:val="center"/>
        <w:outlineLvl w:val="1"/>
        <w:rPr>
          <w:b/>
        </w:rPr>
      </w:pPr>
    </w:p>
    <w:p w:rsidR="000D53B4" w:rsidRPr="006F3636" w:rsidRDefault="000D53B4" w:rsidP="004B500E">
      <w:pPr>
        <w:keepNext/>
        <w:jc w:val="center"/>
        <w:outlineLvl w:val="1"/>
        <w:rPr>
          <w:b/>
        </w:rPr>
      </w:pPr>
    </w:p>
    <w:sectPr w:rsidR="000D53B4" w:rsidRPr="006F3636" w:rsidSect="00991E69">
      <w:head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F8" w:rsidRDefault="00960DF8">
      <w:r>
        <w:separator/>
      </w:r>
    </w:p>
  </w:endnote>
  <w:endnote w:type="continuationSeparator" w:id="0">
    <w:p w:rsidR="00960DF8" w:rsidRDefault="0096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F8" w:rsidRDefault="00960DF8">
      <w:r>
        <w:separator/>
      </w:r>
    </w:p>
  </w:footnote>
  <w:footnote w:type="continuationSeparator" w:id="0">
    <w:p w:rsidR="00960DF8" w:rsidRDefault="0096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5" w:rsidRDefault="002E5685">
    <w:pPr>
      <w:pStyle w:val="a9"/>
      <w:rPr>
        <w:lang w:val="ru-RU"/>
      </w:rPr>
    </w:pPr>
  </w:p>
  <w:p w:rsidR="002E5685" w:rsidRDefault="002E5685">
    <w:pPr>
      <w:pStyle w:val="a9"/>
      <w:rPr>
        <w:lang w:val="ru-RU"/>
      </w:rPr>
    </w:pPr>
  </w:p>
  <w:p w:rsidR="002E5685" w:rsidRPr="002E5685" w:rsidRDefault="002E5685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8C66F98"/>
    <w:multiLevelType w:val="hybridMultilevel"/>
    <w:tmpl w:val="60A28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805B9"/>
    <w:multiLevelType w:val="hybridMultilevel"/>
    <w:tmpl w:val="85462F4C"/>
    <w:lvl w:ilvl="0" w:tplc="934A0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5">
    <w:nsid w:val="4774747E"/>
    <w:multiLevelType w:val="hybridMultilevel"/>
    <w:tmpl w:val="0A9C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7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9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98"/>
    <w:rsid w:val="00000A26"/>
    <w:rsid w:val="0000680C"/>
    <w:rsid w:val="00006EC3"/>
    <w:rsid w:val="00010128"/>
    <w:rsid w:val="00010DD6"/>
    <w:rsid w:val="00012943"/>
    <w:rsid w:val="00013599"/>
    <w:rsid w:val="0001606C"/>
    <w:rsid w:val="00020496"/>
    <w:rsid w:val="000267D5"/>
    <w:rsid w:val="00030853"/>
    <w:rsid w:val="00032A8C"/>
    <w:rsid w:val="0004057A"/>
    <w:rsid w:val="00041249"/>
    <w:rsid w:val="000427C1"/>
    <w:rsid w:val="00055324"/>
    <w:rsid w:val="000640E0"/>
    <w:rsid w:val="00064640"/>
    <w:rsid w:val="00070757"/>
    <w:rsid w:val="000718F8"/>
    <w:rsid w:val="00084AC1"/>
    <w:rsid w:val="00085645"/>
    <w:rsid w:val="000915DE"/>
    <w:rsid w:val="00092309"/>
    <w:rsid w:val="000A0EE9"/>
    <w:rsid w:val="000A2C95"/>
    <w:rsid w:val="000A3726"/>
    <w:rsid w:val="000A4204"/>
    <w:rsid w:val="000A7F55"/>
    <w:rsid w:val="000B2735"/>
    <w:rsid w:val="000B3C65"/>
    <w:rsid w:val="000B45F5"/>
    <w:rsid w:val="000C33E3"/>
    <w:rsid w:val="000D19E1"/>
    <w:rsid w:val="000D53A1"/>
    <w:rsid w:val="000D53B4"/>
    <w:rsid w:val="000E003B"/>
    <w:rsid w:val="000E3CBC"/>
    <w:rsid w:val="000F1B90"/>
    <w:rsid w:val="001053B5"/>
    <w:rsid w:val="00106F28"/>
    <w:rsid w:val="001139E0"/>
    <w:rsid w:val="001146CD"/>
    <w:rsid w:val="001202B9"/>
    <w:rsid w:val="001311A1"/>
    <w:rsid w:val="001316B6"/>
    <w:rsid w:val="00131926"/>
    <w:rsid w:val="00133FFA"/>
    <w:rsid w:val="00136575"/>
    <w:rsid w:val="00145E30"/>
    <w:rsid w:val="0015217F"/>
    <w:rsid w:val="001529A1"/>
    <w:rsid w:val="001539E2"/>
    <w:rsid w:val="001553A1"/>
    <w:rsid w:val="00157A33"/>
    <w:rsid w:val="00167D2D"/>
    <w:rsid w:val="00171B9E"/>
    <w:rsid w:val="00180C77"/>
    <w:rsid w:val="00193A29"/>
    <w:rsid w:val="001A4079"/>
    <w:rsid w:val="001A5863"/>
    <w:rsid w:val="001B39CD"/>
    <w:rsid w:val="001B4E55"/>
    <w:rsid w:val="001B56AC"/>
    <w:rsid w:val="001B6DFD"/>
    <w:rsid w:val="001C045F"/>
    <w:rsid w:val="001C48A3"/>
    <w:rsid w:val="001D0173"/>
    <w:rsid w:val="001D14EF"/>
    <w:rsid w:val="001D34D7"/>
    <w:rsid w:val="001D5F75"/>
    <w:rsid w:val="001E0D63"/>
    <w:rsid w:val="001E5A35"/>
    <w:rsid w:val="001E6F53"/>
    <w:rsid w:val="001E7429"/>
    <w:rsid w:val="001E74D9"/>
    <w:rsid w:val="001E7B46"/>
    <w:rsid w:val="001F399E"/>
    <w:rsid w:val="001F3A48"/>
    <w:rsid w:val="002024E0"/>
    <w:rsid w:val="0020573C"/>
    <w:rsid w:val="00206C98"/>
    <w:rsid w:val="00223198"/>
    <w:rsid w:val="00232D05"/>
    <w:rsid w:val="002403B7"/>
    <w:rsid w:val="00244172"/>
    <w:rsid w:val="00244443"/>
    <w:rsid w:val="00245CF2"/>
    <w:rsid w:val="00246FD7"/>
    <w:rsid w:val="00254B1B"/>
    <w:rsid w:val="00262ECF"/>
    <w:rsid w:val="00267FC4"/>
    <w:rsid w:val="0027046F"/>
    <w:rsid w:val="00273F74"/>
    <w:rsid w:val="00277EEC"/>
    <w:rsid w:val="00284038"/>
    <w:rsid w:val="00290135"/>
    <w:rsid w:val="00297CB8"/>
    <w:rsid w:val="002A2DA1"/>
    <w:rsid w:val="002A6F19"/>
    <w:rsid w:val="002B03E0"/>
    <w:rsid w:val="002B0995"/>
    <w:rsid w:val="002B261A"/>
    <w:rsid w:val="002B390D"/>
    <w:rsid w:val="002C47B2"/>
    <w:rsid w:val="002C6702"/>
    <w:rsid w:val="002D3508"/>
    <w:rsid w:val="002D47EA"/>
    <w:rsid w:val="002D4BD8"/>
    <w:rsid w:val="002D50B1"/>
    <w:rsid w:val="002D5A0A"/>
    <w:rsid w:val="002E0698"/>
    <w:rsid w:val="002E35D5"/>
    <w:rsid w:val="002E542F"/>
    <w:rsid w:val="002E5685"/>
    <w:rsid w:val="002F078E"/>
    <w:rsid w:val="002F0940"/>
    <w:rsid w:val="002F096A"/>
    <w:rsid w:val="002F3321"/>
    <w:rsid w:val="003102D9"/>
    <w:rsid w:val="0031529F"/>
    <w:rsid w:val="00316E48"/>
    <w:rsid w:val="00317A55"/>
    <w:rsid w:val="00321E61"/>
    <w:rsid w:val="003258E9"/>
    <w:rsid w:val="00325E95"/>
    <w:rsid w:val="003272B8"/>
    <w:rsid w:val="00333B61"/>
    <w:rsid w:val="00346824"/>
    <w:rsid w:val="00352F34"/>
    <w:rsid w:val="003574A3"/>
    <w:rsid w:val="00360869"/>
    <w:rsid w:val="00363628"/>
    <w:rsid w:val="00373773"/>
    <w:rsid w:val="0037386A"/>
    <w:rsid w:val="00384014"/>
    <w:rsid w:val="00391868"/>
    <w:rsid w:val="003A08A7"/>
    <w:rsid w:val="003A3834"/>
    <w:rsid w:val="003B453C"/>
    <w:rsid w:val="003C0BF7"/>
    <w:rsid w:val="003C2EE6"/>
    <w:rsid w:val="003C417A"/>
    <w:rsid w:val="003C47C1"/>
    <w:rsid w:val="003C5BE4"/>
    <w:rsid w:val="003C60F8"/>
    <w:rsid w:val="003D06C9"/>
    <w:rsid w:val="003D1C05"/>
    <w:rsid w:val="003D2EDA"/>
    <w:rsid w:val="003D4D5E"/>
    <w:rsid w:val="003E14C0"/>
    <w:rsid w:val="003E43C9"/>
    <w:rsid w:val="003F18A3"/>
    <w:rsid w:val="003F1AD3"/>
    <w:rsid w:val="003F27B7"/>
    <w:rsid w:val="003F34DD"/>
    <w:rsid w:val="00400ED2"/>
    <w:rsid w:val="004227C6"/>
    <w:rsid w:val="00423783"/>
    <w:rsid w:val="00424AB9"/>
    <w:rsid w:val="00431779"/>
    <w:rsid w:val="0043689B"/>
    <w:rsid w:val="00436F2C"/>
    <w:rsid w:val="00441535"/>
    <w:rsid w:val="004427A6"/>
    <w:rsid w:val="00443E4B"/>
    <w:rsid w:val="00451221"/>
    <w:rsid w:val="00451BE7"/>
    <w:rsid w:val="004557D7"/>
    <w:rsid w:val="00456460"/>
    <w:rsid w:val="0045784D"/>
    <w:rsid w:val="00462B4D"/>
    <w:rsid w:val="00467005"/>
    <w:rsid w:val="0047255E"/>
    <w:rsid w:val="00474724"/>
    <w:rsid w:val="00475A9B"/>
    <w:rsid w:val="00482FD3"/>
    <w:rsid w:val="00485139"/>
    <w:rsid w:val="0048697D"/>
    <w:rsid w:val="00486F7E"/>
    <w:rsid w:val="0049161A"/>
    <w:rsid w:val="0049245B"/>
    <w:rsid w:val="004925AC"/>
    <w:rsid w:val="004944D5"/>
    <w:rsid w:val="004A7364"/>
    <w:rsid w:val="004B500E"/>
    <w:rsid w:val="004B5B45"/>
    <w:rsid w:val="004B7E8D"/>
    <w:rsid w:val="004C1C26"/>
    <w:rsid w:val="004C540A"/>
    <w:rsid w:val="004C79BD"/>
    <w:rsid w:val="004D368C"/>
    <w:rsid w:val="004D388C"/>
    <w:rsid w:val="004D5E06"/>
    <w:rsid w:val="004D5F12"/>
    <w:rsid w:val="004E27C5"/>
    <w:rsid w:val="004E50E1"/>
    <w:rsid w:val="004E7B56"/>
    <w:rsid w:val="004F0E95"/>
    <w:rsid w:val="004F27E1"/>
    <w:rsid w:val="004F5E4C"/>
    <w:rsid w:val="00502FB2"/>
    <w:rsid w:val="0050417F"/>
    <w:rsid w:val="00506AAA"/>
    <w:rsid w:val="005104F7"/>
    <w:rsid w:val="0051585F"/>
    <w:rsid w:val="0052367E"/>
    <w:rsid w:val="00523DD2"/>
    <w:rsid w:val="005244E2"/>
    <w:rsid w:val="00530646"/>
    <w:rsid w:val="00531F79"/>
    <w:rsid w:val="00532489"/>
    <w:rsid w:val="00542FB7"/>
    <w:rsid w:val="00553280"/>
    <w:rsid w:val="00553B6B"/>
    <w:rsid w:val="00566892"/>
    <w:rsid w:val="00575EC5"/>
    <w:rsid w:val="0057684B"/>
    <w:rsid w:val="00590C0D"/>
    <w:rsid w:val="005951BA"/>
    <w:rsid w:val="005959AB"/>
    <w:rsid w:val="00595AE9"/>
    <w:rsid w:val="005A1B93"/>
    <w:rsid w:val="005A4B8A"/>
    <w:rsid w:val="005A5660"/>
    <w:rsid w:val="005B7FBF"/>
    <w:rsid w:val="005C02EA"/>
    <w:rsid w:val="005C22B6"/>
    <w:rsid w:val="005C411E"/>
    <w:rsid w:val="005C5BDD"/>
    <w:rsid w:val="005D523D"/>
    <w:rsid w:val="005D5BF3"/>
    <w:rsid w:val="005D5E68"/>
    <w:rsid w:val="005E2F8C"/>
    <w:rsid w:val="005E7973"/>
    <w:rsid w:val="005E7C37"/>
    <w:rsid w:val="005E7C6C"/>
    <w:rsid w:val="006016DF"/>
    <w:rsid w:val="0060450A"/>
    <w:rsid w:val="006100DF"/>
    <w:rsid w:val="00616A90"/>
    <w:rsid w:val="00616E03"/>
    <w:rsid w:val="00617418"/>
    <w:rsid w:val="00617D0A"/>
    <w:rsid w:val="00620E7C"/>
    <w:rsid w:val="00621EED"/>
    <w:rsid w:val="00622B4E"/>
    <w:rsid w:val="00625E94"/>
    <w:rsid w:val="00630BB1"/>
    <w:rsid w:val="00631A05"/>
    <w:rsid w:val="00632075"/>
    <w:rsid w:val="00632883"/>
    <w:rsid w:val="00633E8D"/>
    <w:rsid w:val="006356A6"/>
    <w:rsid w:val="00635788"/>
    <w:rsid w:val="006364C7"/>
    <w:rsid w:val="0063652C"/>
    <w:rsid w:val="00645F1B"/>
    <w:rsid w:val="00646044"/>
    <w:rsid w:val="00653190"/>
    <w:rsid w:val="00653270"/>
    <w:rsid w:val="00653C56"/>
    <w:rsid w:val="00657220"/>
    <w:rsid w:val="00663062"/>
    <w:rsid w:val="00664EE3"/>
    <w:rsid w:val="00670FCA"/>
    <w:rsid w:val="00672FF4"/>
    <w:rsid w:val="00674C24"/>
    <w:rsid w:val="00675533"/>
    <w:rsid w:val="00675982"/>
    <w:rsid w:val="00676F62"/>
    <w:rsid w:val="00677F72"/>
    <w:rsid w:val="00682962"/>
    <w:rsid w:val="00683AF1"/>
    <w:rsid w:val="00687577"/>
    <w:rsid w:val="006901FB"/>
    <w:rsid w:val="00694429"/>
    <w:rsid w:val="00696EB3"/>
    <w:rsid w:val="006A4401"/>
    <w:rsid w:val="006A7454"/>
    <w:rsid w:val="006B241B"/>
    <w:rsid w:val="006B40F2"/>
    <w:rsid w:val="006C09D3"/>
    <w:rsid w:val="006C12B1"/>
    <w:rsid w:val="006D011F"/>
    <w:rsid w:val="006D3F1F"/>
    <w:rsid w:val="006D6C60"/>
    <w:rsid w:val="006D7B94"/>
    <w:rsid w:val="006E2AB2"/>
    <w:rsid w:val="006E4F95"/>
    <w:rsid w:val="006F0ABF"/>
    <w:rsid w:val="006F13E5"/>
    <w:rsid w:val="006F3636"/>
    <w:rsid w:val="006F4ED3"/>
    <w:rsid w:val="00706F0C"/>
    <w:rsid w:val="00712567"/>
    <w:rsid w:val="007146DC"/>
    <w:rsid w:val="007178D3"/>
    <w:rsid w:val="00720435"/>
    <w:rsid w:val="00720859"/>
    <w:rsid w:val="00720DE2"/>
    <w:rsid w:val="00742CBD"/>
    <w:rsid w:val="00746AC0"/>
    <w:rsid w:val="00752944"/>
    <w:rsid w:val="00752DAE"/>
    <w:rsid w:val="007565AA"/>
    <w:rsid w:val="00765ECE"/>
    <w:rsid w:val="007712E2"/>
    <w:rsid w:val="007724A5"/>
    <w:rsid w:val="00773D81"/>
    <w:rsid w:val="00774A04"/>
    <w:rsid w:val="00780C6B"/>
    <w:rsid w:val="00780D34"/>
    <w:rsid w:val="0078708C"/>
    <w:rsid w:val="00795A4A"/>
    <w:rsid w:val="007A1C04"/>
    <w:rsid w:val="007A297C"/>
    <w:rsid w:val="007A47F3"/>
    <w:rsid w:val="007A4E4E"/>
    <w:rsid w:val="007B0DD8"/>
    <w:rsid w:val="007B2EC3"/>
    <w:rsid w:val="007B2F3F"/>
    <w:rsid w:val="007B3E89"/>
    <w:rsid w:val="007C4778"/>
    <w:rsid w:val="007C47E3"/>
    <w:rsid w:val="007D132C"/>
    <w:rsid w:val="007D589A"/>
    <w:rsid w:val="007E0172"/>
    <w:rsid w:val="007E6DE9"/>
    <w:rsid w:val="007E71F8"/>
    <w:rsid w:val="007F1D7E"/>
    <w:rsid w:val="007F2663"/>
    <w:rsid w:val="007F2978"/>
    <w:rsid w:val="007F5D84"/>
    <w:rsid w:val="00810334"/>
    <w:rsid w:val="0081195E"/>
    <w:rsid w:val="00822482"/>
    <w:rsid w:val="00822755"/>
    <w:rsid w:val="00822A82"/>
    <w:rsid w:val="00830BAB"/>
    <w:rsid w:val="0083466A"/>
    <w:rsid w:val="00835ADD"/>
    <w:rsid w:val="00837F90"/>
    <w:rsid w:val="00847755"/>
    <w:rsid w:val="008479DE"/>
    <w:rsid w:val="0085214E"/>
    <w:rsid w:val="00854EE1"/>
    <w:rsid w:val="0086017A"/>
    <w:rsid w:val="00864748"/>
    <w:rsid w:val="00865DBE"/>
    <w:rsid w:val="008813CC"/>
    <w:rsid w:val="00882197"/>
    <w:rsid w:val="00886D22"/>
    <w:rsid w:val="00886E15"/>
    <w:rsid w:val="00890974"/>
    <w:rsid w:val="00890F5D"/>
    <w:rsid w:val="00891231"/>
    <w:rsid w:val="00894ACB"/>
    <w:rsid w:val="00895958"/>
    <w:rsid w:val="008A011B"/>
    <w:rsid w:val="008A0D56"/>
    <w:rsid w:val="008A4242"/>
    <w:rsid w:val="008A4F4F"/>
    <w:rsid w:val="008A4F8A"/>
    <w:rsid w:val="008B038D"/>
    <w:rsid w:val="008B50DC"/>
    <w:rsid w:val="008B6A9C"/>
    <w:rsid w:val="008C65A1"/>
    <w:rsid w:val="008D101A"/>
    <w:rsid w:val="008D5F8B"/>
    <w:rsid w:val="008D616B"/>
    <w:rsid w:val="008D652C"/>
    <w:rsid w:val="008D66D7"/>
    <w:rsid w:val="008E206C"/>
    <w:rsid w:val="008E52C1"/>
    <w:rsid w:val="008E5E77"/>
    <w:rsid w:val="008E70FE"/>
    <w:rsid w:val="008F47B3"/>
    <w:rsid w:val="00902F09"/>
    <w:rsid w:val="00904458"/>
    <w:rsid w:val="009056BC"/>
    <w:rsid w:val="00905DA2"/>
    <w:rsid w:val="009103AF"/>
    <w:rsid w:val="009175B8"/>
    <w:rsid w:val="00923502"/>
    <w:rsid w:val="00934145"/>
    <w:rsid w:val="0094346E"/>
    <w:rsid w:val="009439A1"/>
    <w:rsid w:val="00944A8D"/>
    <w:rsid w:val="009469EF"/>
    <w:rsid w:val="009477B4"/>
    <w:rsid w:val="00953E0C"/>
    <w:rsid w:val="0095671F"/>
    <w:rsid w:val="00960DF8"/>
    <w:rsid w:val="00963B30"/>
    <w:rsid w:val="009716E1"/>
    <w:rsid w:val="00971D08"/>
    <w:rsid w:val="00972E4C"/>
    <w:rsid w:val="00974E73"/>
    <w:rsid w:val="00975E54"/>
    <w:rsid w:val="00976152"/>
    <w:rsid w:val="00976A06"/>
    <w:rsid w:val="009800D6"/>
    <w:rsid w:val="00981C85"/>
    <w:rsid w:val="00987D9E"/>
    <w:rsid w:val="00991E69"/>
    <w:rsid w:val="009931C7"/>
    <w:rsid w:val="009A0546"/>
    <w:rsid w:val="009A0B52"/>
    <w:rsid w:val="009A6040"/>
    <w:rsid w:val="009A7092"/>
    <w:rsid w:val="009B10C9"/>
    <w:rsid w:val="009B24F3"/>
    <w:rsid w:val="009B45AF"/>
    <w:rsid w:val="009C239E"/>
    <w:rsid w:val="009C6802"/>
    <w:rsid w:val="009C7CC7"/>
    <w:rsid w:val="009D503B"/>
    <w:rsid w:val="009E0DA5"/>
    <w:rsid w:val="009E29B1"/>
    <w:rsid w:val="009E3BBD"/>
    <w:rsid w:val="009F3399"/>
    <w:rsid w:val="009F4532"/>
    <w:rsid w:val="009F4F9E"/>
    <w:rsid w:val="009F5A66"/>
    <w:rsid w:val="00A00486"/>
    <w:rsid w:val="00A03649"/>
    <w:rsid w:val="00A05992"/>
    <w:rsid w:val="00A068AD"/>
    <w:rsid w:val="00A10A4B"/>
    <w:rsid w:val="00A17532"/>
    <w:rsid w:val="00A216FE"/>
    <w:rsid w:val="00A23E10"/>
    <w:rsid w:val="00A248A8"/>
    <w:rsid w:val="00A4040F"/>
    <w:rsid w:val="00A40657"/>
    <w:rsid w:val="00A41173"/>
    <w:rsid w:val="00A43606"/>
    <w:rsid w:val="00A516C2"/>
    <w:rsid w:val="00A5462E"/>
    <w:rsid w:val="00A560E6"/>
    <w:rsid w:val="00A802FD"/>
    <w:rsid w:val="00A81E9B"/>
    <w:rsid w:val="00A83926"/>
    <w:rsid w:val="00A856CE"/>
    <w:rsid w:val="00A93373"/>
    <w:rsid w:val="00AA725C"/>
    <w:rsid w:val="00AB7FE5"/>
    <w:rsid w:val="00AC0957"/>
    <w:rsid w:val="00AC1C9C"/>
    <w:rsid w:val="00AC2D1B"/>
    <w:rsid w:val="00AC738C"/>
    <w:rsid w:val="00AD0B91"/>
    <w:rsid w:val="00AD3E34"/>
    <w:rsid w:val="00AD70C0"/>
    <w:rsid w:val="00AE4D82"/>
    <w:rsid w:val="00AF43C2"/>
    <w:rsid w:val="00AF501A"/>
    <w:rsid w:val="00B14268"/>
    <w:rsid w:val="00B2379E"/>
    <w:rsid w:val="00B31551"/>
    <w:rsid w:val="00B32ED9"/>
    <w:rsid w:val="00B365B3"/>
    <w:rsid w:val="00B407D3"/>
    <w:rsid w:val="00B44FAB"/>
    <w:rsid w:val="00B47CF4"/>
    <w:rsid w:val="00B47FBC"/>
    <w:rsid w:val="00B520DB"/>
    <w:rsid w:val="00B53435"/>
    <w:rsid w:val="00B6071D"/>
    <w:rsid w:val="00B624EA"/>
    <w:rsid w:val="00B6257F"/>
    <w:rsid w:val="00B72CD4"/>
    <w:rsid w:val="00B7683B"/>
    <w:rsid w:val="00B76FCA"/>
    <w:rsid w:val="00B80937"/>
    <w:rsid w:val="00B81898"/>
    <w:rsid w:val="00B8507E"/>
    <w:rsid w:val="00B96F01"/>
    <w:rsid w:val="00B97A76"/>
    <w:rsid w:val="00BA16E1"/>
    <w:rsid w:val="00BA1BD4"/>
    <w:rsid w:val="00BD7B47"/>
    <w:rsid w:val="00BE49CF"/>
    <w:rsid w:val="00BE56E0"/>
    <w:rsid w:val="00BE6C06"/>
    <w:rsid w:val="00BE6E31"/>
    <w:rsid w:val="00BF3D37"/>
    <w:rsid w:val="00C00EDA"/>
    <w:rsid w:val="00C06AEF"/>
    <w:rsid w:val="00C0720E"/>
    <w:rsid w:val="00C074B4"/>
    <w:rsid w:val="00C07864"/>
    <w:rsid w:val="00C15F69"/>
    <w:rsid w:val="00C16304"/>
    <w:rsid w:val="00C17A0C"/>
    <w:rsid w:val="00C20F60"/>
    <w:rsid w:val="00C21571"/>
    <w:rsid w:val="00C22D9C"/>
    <w:rsid w:val="00C24C3C"/>
    <w:rsid w:val="00C265FC"/>
    <w:rsid w:val="00C330F0"/>
    <w:rsid w:val="00C33566"/>
    <w:rsid w:val="00C34424"/>
    <w:rsid w:val="00C36A7B"/>
    <w:rsid w:val="00C406C3"/>
    <w:rsid w:val="00C45F2B"/>
    <w:rsid w:val="00C554DD"/>
    <w:rsid w:val="00C60F90"/>
    <w:rsid w:val="00C6304B"/>
    <w:rsid w:val="00C669E3"/>
    <w:rsid w:val="00C72435"/>
    <w:rsid w:val="00C7561E"/>
    <w:rsid w:val="00C76DB1"/>
    <w:rsid w:val="00C81117"/>
    <w:rsid w:val="00C82B4A"/>
    <w:rsid w:val="00C86561"/>
    <w:rsid w:val="00C915CF"/>
    <w:rsid w:val="00C93C3C"/>
    <w:rsid w:val="00C9728C"/>
    <w:rsid w:val="00CA4DFA"/>
    <w:rsid w:val="00CA639B"/>
    <w:rsid w:val="00CA669F"/>
    <w:rsid w:val="00CB07BB"/>
    <w:rsid w:val="00CB741F"/>
    <w:rsid w:val="00CC0119"/>
    <w:rsid w:val="00CC011A"/>
    <w:rsid w:val="00CC29B5"/>
    <w:rsid w:val="00CD1FFA"/>
    <w:rsid w:val="00CD72EA"/>
    <w:rsid w:val="00CF011D"/>
    <w:rsid w:val="00CF07A8"/>
    <w:rsid w:val="00CF113C"/>
    <w:rsid w:val="00CF3458"/>
    <w:rsid w:val="00CF6C8F"/>
    <w:rsid w:val="00D0470A"/>
    <w:rsid w:val="00D13FB7"/>
    <w:rsid w:val="00D21BB7"/>
    <w:rsid w:val="00D23D2B"/>
    <w:rsid w:val="00D3322F"/>
    <w:rsid w:val="00D3515B"/>
    <w:rsid w:val="00D41A8F"/>
    <w:rsid w:val="00D44238"/>
    <w:rsid w:val="00D46EAD"/>
    <w:rsid w:val="00D5541A"/>
    <w:rsid w:val="00D5551A"/>
    <w:rsid w:val="00D631B8"/>
    <w:rsid w:val="00D63F6C"/>
    <w:rsid w:val="00D74310"/>
    <w:rsid w:val="00D7488B"/>
    <w:rsid w:val="00D74B7E"/>
    <w:rsid w:val="00D97E39"/>
    <w:rsid w:val="00DA367B"/>
    <w:rsid w:val="00DB0533"/>
    <w:rsid w:val="00DB47DD"/>
    <w:rsid w:val="00DC3360"/>
    <w:rsid w:val="00DD4463"/>
    <w:rsid w:val="00DD4587"/>
    <w:rsid w:val="00DD60B8"/>
    <w:rsid w:val="00DE52E2"/>
    <w:rsid w:val="00DE593C"/>
    <w:rsid w:val="00DE62F3"/>
    <w:rsid w:val="00DF0934"/>
    <w:rsid w:val="00DF7F30"/>
    <w:rsid w:val="00E007FB"/>
    <w:rsid w:val="00E01FAB"/>
    <w:rsid w:val="00E06773"/>
    <w:rsid w:val="00E07B36"/>
    <w:rsid w:val="00E1069C"/>
    <w:rsid w:val="00E11CE5"/>
    <w:rsid w:val="00E138CF"/>
    <w:rsid w:val="00E13D26"/>
    <w:rsid w:val="00E152D1"/>
    <w:rsid w:val="00E20424"/>
    <w:rsid w:val="00E224FF"/>
    <w:rsid w:val="00E26938"/>
    <w:rsid w:val="00E274D8"/>
    <w:rsid w:val="00E27907"/>
    <w:rsid w:val="00E34DC1"/>
    <w:rsid w:val="00E36CF1"/>
    <w:rsid w:val="00E44453"/>
    <w:rsid w:val="00E451B3"/>
    <w:rsid w:val="00E47942"/>
    <w:rsid w:val="00E61253"/>
    <w:rsid w:val="00E6302B"/>
    <w:rsid w:val="00E677C1"/>
    <w:rsid w:val="00E720D2"/>
    <w:rsid w:val="00E76835"/>
    <w:rsid w:val="00E80830"/>
    <w:rsid w:val="00E82DAC"/>
    <w:rsid w:val="00E87076"/>
    <w:rsid w:val="00E8759E"/>
    <w:rsid w:val="00E87B86"/>
    <w:rsid w:val="00E91DE4"/>
    <w:rsid w:val="00E94BEB"/>
    <w:rsid w:val="00E97F56"/>
    <w:rsid w:val="00EA159A"/>
    <w:rsid w:val="00EA4BEA"/>
    <w:rsid w:val="00EA6CAC"/>
    <w:rsid w:val="00EB09E6"/>
    <w:rsid w:val="00EB50E0"/>
    <w:rsid w:val="00EC36FF"/>
    <w:rsid w:val="00EC5F3D"/>
    <w:rsid w:val="00EC6DCC"/>
    <w:rsid w:val="00EC7529"/>
    <w:rsid w:val="00ED0EBC"/>
    <w:rsid w:val="00ED25A1"/>
    <w:rsid w:val="00EE02EE"/>
    <w:rsid w:val="00EE205E"/>
    <w:rsid w:val="00EE2707"/>
    <w:rsid w:val="00EE6465"/>
    <w:rsid w:val="00EE67E3"/>
    <w:rsid w:val="00EF1396"/>
    <w:rsid w:val="00F02BB1"/>
    <w:rsid w:val="00F056EF"/>
    <w:rsid w:val="00F07D34"/>
    <w:rsid w:val="00F11661"/>
    <w:rsid w:val="00F15844"/>
    <w:rsid w:val="00F21877"/>
    <w:rsid w:val="00F2779F"/>
    <w:rsid w:val="00F31AA8"/>
    <w:rsid w:val="00F32519"/>
    <w:rsid w:val="00F343FC"/>
    <w:rsid w:val="00F37716"/>
    <w:rsid w:val="00F37A22"/>
    <w:rsid w:val="00F4020E"/>
    <w:rsid w:val="00F43866"/>
    <w:rsid w:val="00F47DDC"/>
    <w:rsid w:val="00F5266F"/>
    <w:rsid w:val="00F61574"/>
    <w:rsid w:val="00F67ADB"/>
    <w:rsid w:val="00F67B49"/>
    <w:rsid w:val="00F72E2B"/>
    <w:rsid w:val="00F74FE9"/>
    <w:rsid w:val="00F75494"/>
    <w:rsid w:val="00F80C28"/>
    <w:rsid w:val="00F8126A"/>
    <w:rsid w:val="00F86BCE"/>
    <w:rsid w:val="00F93D08"/>
    <w:rsid w:val="00F958F8"/>
    <w:rsid w:val="00F96F7C"/>
    <w:rsid w:val="00FA109B"/>
    <w:rsid w:val="00FA1EAC"/>
    <w:rsid w:val="00FA4B6C"/>
    <w:rsid w:val="00FB03A6"/>
    <w:rsid w:val="00FB14A2"/>
    <w:rsid w:val="00FB4E43"/>
    <w:rsid w:val="00FC53F8"/>
    <w:rsid w:val="00FC6489"/>
    <w:rsid w:val="00FD51F8"/>
    <w:rsid w:val="00FE022A"/>
    <w:rsid w:val="00FE19C8"/>
    <w:rsid w:val="00FE39F9"/>
    <w:rsid w:val="00FE3F99"/>
    <w:rsid w:val="00FE4133"/>
    <w:rsid w:val="00FE6E85"/>
    <w:rsid w:val="00FF6B2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1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14A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86F7E"/>
    <w:pPr>
      <w:shd w:val="clear" w:color="auto" w:fill="000080"/>
    </w:pPr>
    <w:rPr>
      <w:rFonts w:ascii="Tahoma" w:hAnsi="Tahoma" w:cs="Tahoma"/>
    </w:rPr>
  </w:style>
  <w:style w:type="paragraph" w:styleId="21">
    <w:name w:val="List 2"/>
    <w:basedOn w:val="a"/>
    <w:rsid w:val="00CD1FFA"/>
    <w:pPr>
      <w:ind w:left="566" w:hanging="283"/>
    </w:pPr>
  </w:style>
  <w:style w:type="paragraph" w:styleId="a5">
    <w:name w:val="Title"/>
    <w:basedOn w:val="a"/>
    <w:qFormat/>
    <w:rsid w:val="00CD1F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rsid w:val="00CD1FFA"/>
    <w:pPr>
      <w:spacing w:after="120"/>
      <w:ind w:left="283"/>
    </w:pPr>
  </w:style>
  <w:style w:type="paragraph" w:styleId="22">
    <w:name w:val="Body Text First Indent 2"/>
    <w:basedOn w:val="a6"/>
    <w:rsid w:val="00CD1FFA"/>
    <w:pPr>
      <w:ind w:firstLine="210"/>
    </w:pPr>
  </w:style>
  <w:style w:type="character" w:customStyle="1" w:styleId="20">
    <w:name w:val="Заголовок 2 Знак"/>
    <w:link w:val="2"/>
    <w:semiHidden/>
    <w:rsid w:val="004512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D7488B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7488B"/>
    <w:rPr>
      <w:sz w:val="24"/>
      <w:szCs w:val="24"/>
    </w:rPr>
  </w:style>
  <w:style w:type="paragraph" w:styleId="a9">
    <w:name w:val="header"/>
    <w:basedOn w:val="a"/>
    <w:link w:val="aa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E87076"/>
    <w:rPr>
      <w:sz w:val="24"/>
      <w:szCs w:val="24"/>
    </w:rPr>
  </w:style>
  <w:style w:type="paragraph" w:styleId="ab">
    <w:name w:val="footer"/>
    <w:basedOn w:val="a"/>
    <w:link w:val="ac"/>
    <w:uiPriority w:val="99"/>
    <w:rsid w:val="00E870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E87076"/>
    <w:rPr>
      <w:sz w:val="24"/>
      <w:szCs w:val="24"/>
    </w:rPr>
  </w:style>
  <w:style w:type="paragraph" w:customStyle="1" w:styleId="ConsPlusNormal">
    <w:name w:val="ConsPlusNormal"/>
    <w:rsid w:val="003A08A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d">
    <w:name w:val="List Paragraph"/>
    <w:basedOn w:val="a"/>
    <w:uiPriority w:val="34"/>
    <w:qFormat/>
    <w:rsid w:val="00FB03A6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e">
    <w:name w:val="Hyperlink"/>
    <w:rsid w:val="001553A1"/>
    <w:rPr>
      <w:color w:val="0000FF"/>
      <w:u w:val="single"/>
    </w:rPr>
  </w:style>
  <w:style w:type="character" w:customStyle="1" w:styleId="apple-style-span">
    <w:name w:val="apple-style-span"/>
    <w:rsid w:val="001553A1"/>
    <w:rPr>
      <w:rFonts w:cs="Times New Roman"/>
    </w:rPr>
  </w:style>
  <w:style w:type="paragraph" w:styleId="af">
    <w:name w:val="Normal (Web)"/>
    <w:basedOn w:val="a"/>
    <w:uiPriority w:val="99"/>
    <w:unhideWhenUsed/>
    <w:rsid w:val="006A44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1D88-B785-48B3-AAE1-E0F9E10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5885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-</cp:lastModifiedBy>
  <cp:revision>2</cp:revision>
  <cp:lastPrinted>2017-01-26T12:06:00Z</cp:lastPrinted>
  <dcterms:created xsi:type="dcterms:W3CDTF">2017-01-31T06:44:00Z</dcterms:created>
  <dcterms:modified xsi:type="dcterms:W3CDTF">2017-01-31T06:44:00Z</dcterms:modified>
</cp:coreProperties>
</file>