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34" w:rsidRDefault="003A1033" w:rsidP="00053334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0.55pt;margin-top:-24.65pt;width:55.45pt;height:70pt;z-index:251657216">
            <v:imagedata r:id="rId9" o:title=""/>
          </v:shape>
          <o:OLEObject Type="Embed" ProgID="CorelDraw.Graphic.17" ShapeID="_x0000_s1028" DrawAspect="Content" ObjectID="_1565168934" r:id="rId10"/>
        </w:pict>
      </w:r>
    </w:p>
    <w:p w:rsidR="00053334" w:rsidRDefault="00053334" w:rsidP="00053334">
      <w:pPr>
        <w:jc w:val="center"/>
        <w:rPr>
          <w:rFonts w:ascii="Georgia" w:hAnsi="Georgia" w:cs="Georgia"/>
          <w:b/>
          <w:bCs/>
        </w:rPr>
      </w:pPr>
    </w:p>
    <w:p w:rsidR="00053334" w:rsidRDefault="00053334" w:rsidP="00053334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053334" w:rsidRDefault="00053334" w:rsidP="00053334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053334" w:rsidRDefault="00053334" w:rsidP="00053334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053334" w:rsidRDefault="00053334" w:rsidP="00053334">
      <w:pPr>
        <w:rPr>
          <w:sz w:val="28"/>
          <w:szCs w:val="28"/>
        </w:rPr>
      </w:pPr>
    </w:p>
    <w:p w:rsidR="00053334" w:rsidRDefault="00053334" w:rsidP="00053334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053334" w:rsidRDefault="00053334" w:rsidP="00053334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053334" w:rsidRDefault="009C08A8" w:rsidP="00053334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54609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053334" w:rsidRDefault="00053334" w:rsidP="00053334">
      <w:pPr>
        <w:rPr>
          <w:sz w:val="10"/>
        </w:rPr>
      </w:pPr>
    </w:p>
    <w:p w:rsidR="00053334" w:rsidRDefault="00AE515A" w:rsidP="00053334">
      <w:pPr>
        <w:rPr>
          <w:b/>
        </w:rPr>
      </w:pPr>
      <w:r>
        <w:rPr>
          <w:b/>
        </w:rPr>
        <w:t>от 24.08.2017 г. №  15/4</w:t>
      </w:r>
    </w:p>
    <w:p w:rsidR="00053334" w:rsidRDefault="00053334" w:rsidP="00053334">
      <w:pPr>
        <w:jc w:val="center"/>
        <w:rPr>
          <w:rFonts w:ascii="Georgia" w:hAnsi="Georgia" w:cs="Georgia"/>
          <w:b/>
          <w:bCs/>
        </w:rPr>
      </w:pPr>
    </w:p>
    <w:p w:rsidR="00053334" w:rsidRDefault="00053334" w:rsidP="00053334">
      <w:pPr>
        <w:ind w:right="70"/>
        <w:jc w:val="center"/>
        <w:rPr>
          <w:b/>
        </w:rPr>
      </w:pPr>
    </w:p>
    <w:p w:rsidR="00AE515A" w:rsidRDefault="00AE515A" w:rsidP="00053334">
      <w:pPr>
        <w:ind w:right="70"/>
        <w:jc w:val="center"/>
        <w:rPr>
          <w:b/>
        </w:rPr>
      </w:pPr>
    </w:p>
    <w:p w:rsidR="00053334" w:rsidRDefault="00053334" w:rsidP="00053334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AE515A" w:rsidRDefault="00AE515A" w:rsidP="00053334">
      <w:pPr>
        <w:ind w:right="70"/>
        <w:jc w:val="center"/>
        <w:rPr>
          <w:b/>
        </w:rPr>
      </w:pPr>
    </w:p>
    <w:p w:rsidR="00AE515A" w:rsidRDefault="00AE515A" w:rsidP="00053334">
      <w:pPr>
        <w:ind w:right="70"/>
        <w:jc w:val="center"/>
        <w:rPr>
          <w:b/>
        </w:rPr>
      </w:pPr>
    </w:p>
    <w:tbl>
      <w:tblPr>
        <w:tblW w:w="10040" w:type="dxa"/>
        <w:tblLook w:val="04A0" w:firstRow="1" w:lastRow="0" w:firstColumn="1" w:lastColumn="0" w:noHBand="0" w:noVBand="1"/>
      </w:tblPr>
      <w:tblGrid>
        <w:gridCol w:w="4644"/>
        <w:gridCol w:w="5396"/>
      </w:tblGrid>
      <w:tr w:rsidR="00AE515A">
        <w:trPr>
          <w:trHeight w:val="1691"/>
        </w:trPr>
        <w:tc>
          <w:tcPr>
            <w:tcW w:w="4644" w:type="dxa"/>
          </w:tcPr>
          <w:p w:rsidR="00AE515A" w:rsidRDefault="00AE515A">
            <w:pPr>
              <w:jc w:val="both"/>
            </w:pPr>
            <w:r>
              <w:rPr>
                <w:rFonts w:eastAsia="Calibri"/>
                <w:b/>
                <w:lang w:eastAsia="en-US"/>
              </w:rPr>
              <w:t>О внесении изменений в решение Совета депутатов муниципального округа Гольяново от 21.12.2016 № 19/5 «</w:t>
            </w:r>
            <w:r>
              <w:rPr>
                <w:b/>
              </w:rPr>
              <w:t>О бюджете муниципального округа Гольяново на 2017 год»</w:t>
            </w:r>
          </w:p>
          <w:p w:rsidR="00AE515A" w:rsidRDefault="00AE515A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396" w:type="dxa"/>
          </w:tcPr>
          <w:p w:rsidR="00AE515A" w:rsidRDefault="00AE515A">
            <w:pPr>
              <w:autoSpaceDE w:val="0"/>
              <w:autoSpaceDN w:val="0"/>
              <w:adjustRightInd w:val="0"/>
              <w:ind w:left="601" w:right="-240" w:firstLine="142"/>
            </w:pPr>
          </w:p>
        </w:tc>
      </w:tr>
    </w:tbl>
    <w:p w:rsidR="00AE515A" w:rsidRDefault="00AE515A" w:rsidP="00AE515A">
      <w:pPr>
        <w:ind w:firstLine="709"/>
        <w:jc w:val="both"/>
      </w:pPr>
      <w:proofErr w:type="gramStart"/>
      <w:r>
        <w:t xml:space="preserve">В соответствии с Бюджетным кодексом Российской Федерации, </w:t>
      </w:r>
      <w:r>
        <w:rPr>
          <w:rFonts w:eastAsia="Calibri"/>
          <w:lang w:eastAsia="en-US"/>
        </w:rPr>
        <w:t>Приказом Министерства финансов Российской Федерации от 01.07.2013 № 65н</w:t>
      </w:r>
      <w:r>
        <w:t xml:space="preserve"> «Об утверждении Указаний о порядке применения бюджетной классификации Российской Федерации», Уставом муниципального округа Гольяново, утвержденным решением муниципального Собрания Гольяново в г. Москве от 02.12.2003 № 14/1, Положением о бюджетном процессе муниципального округа Гольяново, утвержденным решением муниципального Собрания Гольяново в г. Москве от 24.05.2012 № 5/5,</w:t>
      </w:r>
      <w:proofErr w:type="gramEnd"/>
    </w:p>
    <w:p w:rsidR="00AE515A" w:rsidRDefault="00AE515A" w:rsidP="00AE515A">
      <w:pPr>
        <w:spacing w:before="240" w:after="240"/>
        <w:ind w:firstLine="709"/>
        <w:jc w:val="both"/>
        <w:rPr>
          <w:b/>
        </w:rPr>
      </w:pPr>
      <w:r>
        <w:rPr>
          <w:b/>
        </w:rPr>
        <w:t xml:space="preserve">Совет депутатов решил: </w:t>
      </w:r>
    </w:p>
    <w:p w:rsidR="00AE515A" w:rsidRDefault="00AE515A" w:rsidP="00AE515A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Внести в решение Совета депутатов муниципального округа Гольяново от 21.12.2016 № 19/5 «О бюджете муниципального округа Гольяново на 2017 год» следующие изменения:</w:t>
      </w:r>
    </w:p>
    <w:p w:rsidR="00AE515A" w:rsidRDefault="00AE515A" w:rsidP="00AE515A">
      <w:pPr>
        <w:numPr>
          <w:ilvl w:val="1"/>
          <w:numId w:val="6"/>
        </w:numPr>
        <w:tabs>
          <w:tab w:val="left" w:pos="1276"/>
        </w:tabs>
        <w:spacing w:before="120" w:after="120"/>
        <w:ind w:left="0" w:firstLine="709"/>
        <w:jc w:val="both"/>
      </w:pPr>
      <w:r>
        <w:t xml:space="preserve">В Приложение 5 решения строку 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1849"/>
        <w:gridCol w:w="558"/>
        <w:gridCol w:w="1416"/>
      </w:tblGrid>
      <w:tr w:rsidR="00AE515A">
        <w:trPr>
          <w:trHeight w:val="443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5A" w:rsidRDefault="00AE515A">
            <w:pPr>
              <w:rPr>
                <w:iCs/>
              </w:rPr>
            </w:pPr>
            <w:r>
              <w:rPr>
                <w:iCs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5A" w:rsidRDefault="00AE515A">
            <w:pPr>
              <w:spacing w:line="216" w:lineRule="auto"/>
            </w:pPr>
            <w:r>
              <w:t>01 07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5A" w:rsidRDefault="00AE515A">
            <w:pPr>
              <w:ind w:right="-88"/>
              <w:jc w:val="center"/>
              <w:rPr>
                <w:iCs/>
              </w:rPr>
            </w:pPr>
            <w:r>
              <w:rPr>
                <w:iCs/>
              </w:rPr>
              <w:t>35А0100100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5A" w:rsidRDefault="00AE515A">
            <w:pPr>
              <w:ind w:right="-106"/>
              <w:jc w:val="center"/>
            </w:pPr>
            <w: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5A" w:rsidRDefault="00AE515A">
            <w:pPr>
              <w:spacing w:line="216" w:lineRule="auto"/>
              <w:jc w:val="right"/>
            </w:pPr>
            <w:r>
              <w:t>6 320,0</w:t>
            </w:r>
          </w:p>
        </w:tc>
      </w:tr>
    </w:tbl>
    <w:p w:rsidR="00AE515A" w:rsidRDefault="00AE515A" w:rsidP="00AE515A">
      <w:pPr>
        <w:tabs>
          <w:tab w:val="left" w:pos="1134"/>
        </w:tabs>
        <w:spacing w:before="120" w:after="120"/>
        <w:ind w:firstLine="709"/>
        <w:jc w:val="both"/>
      </w:pPr>
      <w:proofErr w:type="gramStart"/>
      <w:r>
        <w:t>заменить на строку</w:t>
      </w:r>
      <w:proofErr w:type="gramEnd"/>
    </w:p>
    <w:tbl>
      <w:tblPr>
        <w:tblW w:w="9885" w:type="dxa"/>
        <w:jc w:val="center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6"/>
        <w:gridCol w:w="851"/>
        <w:gridCol w:w="1844"/>
        <w:gridCol w:w="567"/>
        <w:gridCol w:w="1417"/>
      </w:tblGrid>
      <w:tr w:rsidR="00AE515A">
        <w:trPr>
          <w:trHeight w:val="443"/>
          <w:jc w:val="center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5A" w:rsidRDefault="00AE515A">
            <w:pPr>
              <w:ind w:right="-87"/>
              <w:rPr>
                <w:iCs/>
              </w:rPr>
            </w:pPr>
            <w:r>
              <w:rPr>
                <w:iCs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5A" w:rsidRDefault="00AE515A">
            <w:pPr>
              <w:spacing w:line="216" w:lineRule="auto"/>
            </w:pPr>
            <w:r>
              <w:t>01 07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5A" w:rsidRDefault="00AE515A">
            <w:pPr>
              <w:ind w:right="-88"/>
              <w:jc w:val="center"/>
              <w:rPr>
                <w:iCs/>
              </w:rPr>
            </w:pPr>
            <w:r>
              <w:rPr>
                <w:iCs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5A" w:rsidRDefault="00AE515A">
            <w:pPr>
              <w:spacing w:line="216" w:lineRule="auto"/>
              <w:ind w:left="-117" w:right="-82"/>
              <w:jc w:val="right"/>
            </w:pPr>
            <w: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5A" w:rsidRDefault="00AE515A">
            <w:pPr>
              <w:spacing w:line="216" w:lineRule="auto"/>
              <w:ind w:left="-108"/>
              <w:jc w:val="right"/>
            </w:pPr>
            <w:r>
              <w:t>6 320,0</w:t>
            </w:r>
          </w:p>
        </w:tc>
      </w:tr>
    </w:tbl>
    <w:p w:rsidR="00AE515A" w:rsidRDefault="00AE515A" w:rsidP="00AE515A">
      <w:pPr>
        <w:tabs>
          <w:tab w:val="left" w:pos="1276"/>
        </w:tabs>
        <w:spacing w:before="120" w:after="120"/>
        <w:ind w:firstLine="709"/>
        <w:jc w:val="both"/>
      </w:pPr>
      <w:r>
        <w:t>1.2.</w:t>
      </w:r>
      <w:r>
        <w:tab/>
        <w:t xml:space="preserve">В Приложение 6 решения строку </w:t>
      </w:r>
    </w:p>
    <w:tbl>
      <w:tblPr>
        <w:tblW w:w="9945" w:type="dxa"/>
        <w:jc w:val="center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5"/>
        <w:gridCol w:w="708"/>
        <w:gridCol w:w="851"/>
        <w:gridCol w:w="1984"/>
        <w:gridCol w:w="709"/>
        <w:gridCol w:w="1068"/>
      </w:tblGrid>
      <w:tr w:rsidR="00AE515A">
        <w:trPr>
          <w:trHeight w:val="443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5A" w:rsidRDefault="00AE515A">
            <w:pPr>
              <w:rPr>
                <w:iCs/>
              </w:rPr>
            </w:pPr>
            <w:r>
              <w:rPr>
                <w:iCs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5A" w:rsidRDefault="00AE515A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5A" w:rsidRDefault="00AE515A">
            <w:pPr>
              <w:spacing w:line="216" w:lineRule="auto"/>
              <w:jc w:val="center"/>
            </w:pPr>
            <w:r>
              <w:t>01 07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5A" w:rsidRDefault="00AE515A">
            <w:pPr>
              <w:ind w:right="-88"/>
              <w:jc w:val="center"/>
              <w:rPr>
                <w:iCs/>
              </w:rPr>
            </w:pPr>
            <w:r>
              <w:rPr>
                <w:iCs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5A" w:rsidRDefault="00AE515A">
            <w:pPr>
              <w:ind w:right="-106"/>
              <w:jc w:val="center"/>
            </w:pPr>
            <w:r>
              <w:t>240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5A" w:rsidRDefault="00AE515A">
            <w:pPr>
              <w:spacing w:line="216" w:lineRule="auto"/>
              <w:ind w:left="-108"/>
              <w:jc w:val="right"/>
            </w:pPr>
            <w:r>
              <w:t>6 320,0</w:t>
            </w:r>
          </w:p>
        </w:tc>
      </w:tr>
    </w:tbl>
    <w:p w:rsidR="00AE515A" w:rsidRDefault="00AE515A" w:rsidP="00AE515A">
      <w:pPr>
        <w:tabs>
          <w:tab w:val="left" w:pos="1134"/>
        </w:tabs>
        <w:spacing w:before="120" w:after="120"/>
        <w:ind w:firstLine="709"/>
        <w:jc w:val="both"/>
      </w:pPr>
      <w:proofErr w:type="gramStart"/>
      <w:r>
        <w:t>заменить на строку</w:t>
      </w:r>
      <w:proofErr w:type="gramEnd"/>
    </w:p>
    <w:tbl>
      <w:tblPr>
        <w:tblW w:w="9975" w:type="dxa"/>
        <w:jc w:val="center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5"/>
        <w:gridCol w:w="709"/>
        <w:gridCol w:w="851"/>
        <w:gridCol w:w="1985"/>
        <w:gridCol w:w="648"/>
        <w:gridCol w:w="1077"/>
      </w:tblGrid>
      <w:tr w:rsidR="00AE515A">
        <w:trPr>
          <w:trHeight w:val="443"/>
          <w:jc w:val="center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5A" w:rsidRDefault="00AE515A">
            <w:pPr>
              <w:ind w:right="-17"/>
              <w:rPr>
                <w:iCs/>
              </w:rPr>
            </w:pPr>
            <w:r>
              <w:rPr>
                <w:iCs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5A" w:rsidRDefault="00AE515A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5A" w:rsidRDefault="00AE515A">
            <w:pPr>
              <w:spacing w:line="216" w:lineRule="auto"/>
              <w:jc w:val="center"/>
            </w:pPr>
            <w:r>
              <w:t>01 07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5A" w:rsidRDefault="00AE515A">
            <w:pPr>
              <w:ind w:right="-88"/>
              <w:jc w:val="center"/>
              <w:rPr>
                <w:iCs/>
              </w:rPr>
            </w:pPr>
            <w:r>
              <w:rPr>
                <w:iCs/>
              </w:rPr>
              <w:t>35А0100100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5A" w:rsidRDefault="00AE515A">
            <w:pPr>
              <w:spacing w:line="216" w:lineRule="auto"/>
              <w:ind w:left="-117"/>
              <w:jc w:val="right"/>
            </w:pPr>
            <w:r>
              <w:t>880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5A" w:rsidRDefault="00AE515A">
            <w:pPr>
              <w:spacing w:line="216" w:lineRule="auto"/>
              <w:ind w:left="-108"/>
              <w:jc w:val="right"/>
            </w:pPr>
            <w:r>
              <w:t>6 320,0</w:t>
            </w:r>
          </w:p>
        </w:tc>
      </w:tr>
    </w:tbl>
    <w:p w:rsidR="00AE515A" w:rsidRDefault="00AE515A" w:rsidP="00AE515A">
      <w:pPr>
        <w:numPr>
          <w:ilvl w:val="0"/>
          <w:numId w:val="6"/>
        </w:numPr>
        <w:tabs>
          <w:tab w:val="left" w:pos="1134"/>
        </w:tabs>
        <w:spacing w:before="120"/>
        <w:ind w:left="0" w:firstLine="709"/>
        <w:jc w:val="both"/>
      </w:pPr>
      <w:r>
        <w:lastRenderedPageBreak/>
        <w:t>Опубликовать настоящее решение в бюллетене «Московский муниципальный вестник» и р</w:t>
      </w:r>
      <w:r>
        <w:rPr>
          <w:rStyle w:val="apple-style-span"/>
          <w:shd w:val="clear" w:color="auto" w:fill="FFFFFF"/>
        </w:rPr>
        <w:t xml:space="preserve">азместить на официальном сайте муниципального округа Гольяново </w:t>
      </w:r>
      <w:hyperlink r:id="rId11" w:history="1">
        <w:r>
          <w:rPr>
            <w:rStyle w:val="a3"/>
            <w:shd w:val="clear" w:color="auto" w:fill="FFFFFF"/>
          </w:rPr>
          <w:t>http://golyanovo.org</w:t>
        </w:r>
      </w:hyperlink>
      <w:r>
        <w:t>.</w:t>
      </w:r>
    </w:p>
    <w:p w:rsidR="00AE515A" w:rsidRDefault="00AE515A" w:rsidP="00AE515A">
      <w:pPr>
        <w:tabs>
          <w:tab w:val="left" w:pos="993"/>
        </w:tabs>
        <w:adjustRightInd w:val="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 заместителя председателя Совета депутатов  муниципального округа Гольяново  Селезневу С.В. </w:t>
      </w:r>
    </w:p>
    <w:p w:rsidR="00AE515A" w:rsidRDefault="00AE515A" w:rsidP="00AE515A">
      <w:pPr>
        <w:adjustRightInd w:val="0"/>
        <w:ind w:firstLine="709"/>
        <w:jc w:val="both"/>
      </w:pPr>
    </w:p>
    <w:p w:rsidR="00AE515A" w:rsidRDefault="00AE515A" w:rsidP="00AE515A">
      <w:pPr>
        <w:adjustRightInd w:val="0"/>
        <w:ind w:firstLine="709"/>
        <w:jc w:val="both"/>
      </w:pPr>
    </w:p>
    <w:p w:rsidR="00AE515A" w:rsidRDefault="00AE515A" w:rsidP="00AE515A">
      <w:pPr>
        <w:adjustRightInd w:val="0"/>
        <w:ind w:firstLine="709"/>
        <w:jc w:val="both"/>
      </w:pPr>
    </w:p>
    <w:p w:rsidR="00AE515A" w:rsidRDefault="00AE515A" w:rsidP="00AE515A">
      <w:pPr>
        <w:tabs>
          <w:tab w:val="left" w:pos="1134"/>
        </w:tabs>
        <w:autoSpaceDE w:val="0"/>
        <w:autoSpaceDN w:val="0"/>
        <w:adjustRightInd w:val="0"/>
        <w:spacing w:line="232" w:lineRule="auto"/>
        <w:jc w:val="both"/>
        <w:rPr>
          <w:b/>
        </w:rPr>
      </w:pPr>
      <w:r>
        <w:rPr>
          <w:b/>
        </w:rPr>
        <w:t xml:space="preserve">Заместитель председателя </w:t>
      </w:r>
    </w:p>
    <w:p w:rsidR="00AE515A" w:rsidRDefault="00AE515A" w:rsidP="00AE515A">
      <w:pPr>
        <w:tabs>
          <w:tab w:val="left" w:pos="1134"/>
        </w:tabs>
        <w:autoSpaceDE w:val="0"/>
        <w:autoSpaceDN w:val="0"/>
        <w:adjustRightInd w:val="0"/>
        <w:spacing w:line="232" w:lineRule="auto"/>
        <w:jc w:val="both"/>
        <w:rPr>
          <w:b/>
        </w:rPr>
      </w:pPr>
      <w:r>
        <w:rPr>
          <w:b/>
        </w:rPr>
        <w:t xml:space="preserve">Совета депутатов </w:t>
      </w:r>
    </w:p>
    <w:p w:rsidR="00AE515A" w:rsidRDefault="00AE515A" w:rsidP="00AE515A">
      <w:pPr>
        <w:tabs>
          <w:tab w:val="left" w:pos="1134"/>
        </w:tabs>
        <w:autoSpaceDE w:val="0"/>
        <w:autoSpaceDN w:val="0"/>
        <w:adjustRightInd w:val="0"/>
        <w:spacing w:line="232" w:lineRule="auto"/>
        <w:jc w:val="both"/>
        <w:rPr>
          <w:b/>
        </w:rPr>
      </w:pPr>
      <w:r>
        <w:rPr>
          <w:b/>
        </w:rPr>
        <w:t xml:space="preserve">муниципального округа Гольяново                                                                     </w:t>
      </w:r>
      <w:proofErr w:type="spellStart"/>
      <w:r>
        <w:rPr>
          <w:b/>
        </w:rPr>
        <w:t>С.В.Селезнева</w:t>
      </w:r>
      <w:proofErr w:type="spellEnd"/>
      <w:r>
        <w:rPr>
          <w:b/>
        </w:rPr>
        <w:t xml:space="preserve">            </w:t>
      </w:r>
    </w:p>
    <w:p w:rsidR="00AE515A" w:rsidRDefault="00AE515A" w:rsidP="00AE515A">
      <w:pPr>
        <w:pStyle w:val="ab"/>
        <w:ind w:left="4860"/>
        <w:rPr>
          <w:b/>
        </w:rPr>
      </w:pPr>
    </w:p>
    <w:p w:rsidR="00AE515A" w:rsidRDefault="00AE515A" w:rsidP="00AE515A">
      <w:pPr>
        <w:ind w:firstLine="567"/>
        <w:jc w:val="both"/>
      </w:pPr>
    </w:p>
    <w:p w:rsidR="00AE515A" w:rsidRDefault="00AE515A" w:rsidP="00AE515A">
      <w:pPr>
        <w:jc w:val="both"/>
      </w:pPr>
    </w:p>
    <w:p w:rsidR="00AE515A" w:rsidRDefault="00AE515A" w:rsidP="00AE515A">
      <w:pPr>
        <w:ind w:left="5670"/>
      </w:pPr>
    </w:p>
    <w:p w:rsidR="00AE515A" w:rsidRDefault="00AE515A" w:rsidP="00AE515A">
      <w:pPr>
        <w:ind w:left="5670"/>
      </w:pPr>
    </w:p>
    <w:p w:rsidR="00AE515A" w:rsidRDefault="00AE515A" w:rsidP="00AE515A">
      <w:pPr>
        <w:ind w:left="5670"/>
      </w:pPr>
    </w:p>
    <w:p w:rsidR="00AE515A" w:rsidRDefault="00AE515A" w:rsidP="00AE515A">
      <w:pPr>
        <w:ind w:left="5670"/>
      </w:pPr>
    </w:p>
    <w:p w:rsidR="00AE515A" w:rsidRDefault="00AE515A" w:rsidP="00AE515A">
      <w:pPr>
        <w:ind w:right="70"/>
        <w:jc w:val="center"/>
        <w:rPr>
          <w:b/>
        </w:rPr>
      </w:pPr>
      <w:bookmarkStart w:id="0" w:name="_GoBack"/>
      <w:bookmarkEnd w:id="0"/>
    </w:p>
    <w:sectPr w:rsidR="00AE515A" w:rsidSect="00053334">
      <w:headerReference w:type="default" r:id="rId12"/>
      <w:pgSz w:w="11906" w:h="16838"/>
      <w:pgMar w:top="1276" w:right="991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88" w:rsidRDefault="001B0688" w:rsidP="00D6420D">
      <w:r>
        <w:separator/>
      </w:r>
    </w:p>
  </w:endnote>
  <w:endnote w:type="continuationSeparator" w:id="0">
    <w:p w:rsidR="001B0688" w:rsidRDefault="001B0688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88" w:rsidRDefault="001B0688" w:rsidP="00D6420D">
      <w:r>
        <w:separator/>
      </w:r>
    </w:p>
  </w:footnote>
  <w:footnote w:type="continuationSeparator" w:id="0">
    <w:p w:rsidR="001B0688" w:rsidRDefault="001B0688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E5" w:rsidRDefault="009C08A8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3A1033">
      <w:rPr>
        <w:noProof/>
      </w:rPr>
      <w:t>2</w:t>
    </w:r>
    <w:r>
      <w:rPr>
        <w:noProof/>
      </w:rPr>
      <w:fldChar w:fldCharType="end"/>
    </w:r>
  </w:p>
  <w:p w:rsidR="00296AE5" w:rsidRDefault="00296AE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F066B4"/>
    <w:multiLevelType w:val="hybridMultilevel"/>
    <w:tmpl w:val="0D68C426"/>
    <w:lvl w:ilvl="0" w:tplc="0419000F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cs="Times New Roman"/>
      </w:rPr>
    </w:lvl>
  </w:abstractNum>
  <w:abstractNum w:abstractNumId="4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6291"/>
    <w:rsid w:val="00032EA8"/>
    <w:rsid w:val="00046DE6"/>
    <w:rsid w:val="00053334"/>
    <w:rsid w:val="00054D5E"/>
    <w:rsid w:val="00055B37"/>
    <w:rsid w:val="00061FEA"/>
    <w:rsid w:val="00066D0A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B0688"/>
    <w:rsid w:val="001B1543"/>
    <w:rsid w:val="001B1787"/>
    <w:rsid w:val="001C1870"/>
    <w:rsid w:val="001C7F0D"/>
    <w:rsid w:val="001D2EC5"/>
    <w:rsid w:val="001D5956"/>
    <w:rsid w:val="001D5A33"/>
    <w:rsid w:val="001E73EF"/>
    <w:rsid w:val="001F2C0B"/>
    <w:rsid w:val="00204355"/>
    <w:rsid w:val="00212499"/>
    <w:rsid w:val="00241000"/>
    <w:rsid w:val="00247888"/>
    <w:rsid w:val="00253C27"/>
    <w:rsid w:val="0026030E"/>
    <w:rsid w:val="00261809"/>
    <w:rsid w:val="002646DA"/>
    <w:rsid w:val="002767C1"/>
    <w:rsid w:val="0029144E"/>
    <w:rsid w:val="00296AE5"/>
    <w:rsid w:val="002A0B3E"/>
    <w:rsid w:val="002A5EA1"/>
    <w:rsid w:val="002B1883"/>
    <w:rsid w:val="002B1EAD"/>
    <w:rsid w:val="002B312D"/>
    <w:rsid w:val="002C078A"/>
    <w:rsid w:val="002C5421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69C6"/>
    <w:rsid w:val="00397ACC"/>
    <w:rsid w:val="003A1033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6883"/>
    <w:rsid w:val="0051614D"/>
    <w:rsid w:val="00516C4E"/>
    <w:rsid w:val="00524E42"/>
    <w:rsid w:val="00527425"/>
    <w:rsid w:val="00545A3F"/>
    <w:rsid w:val="00556E5C"/>
    <w:rsid w:val="00566FF4"/>
    <w:rsid w:val="00583F34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7388"/>
    <w:rsid w:val="00632ED8"/>
    <w:rsid w:val="006332E5"/>
    <w:rsid w:val="00645840"/>
    <w:rsid w:val="00646CB2"/>
    <w:rsid w:val="0064724C"/>
    <w:rsid w:val="0066622E"/>
    <w:rsid w:val="00666B90"/>
    <w:rsid w:val="00676CCE"/>
    <w:rsid w:val="006812DD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F5B98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B7DB7"/>
    <w:rsid w:val="007D4133"/>
    <w:rsid w:val="007E2BE0"/>
    <w:rsid w:val="007E5753"/>
    <w:rsid w:val="007F198A"/>
    <w:rsid w:val="007F22CB"/>
    <w:rsid w:val="007F4D9D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6391F"/>
    <w:rsid w:val="008825C7"/>
    <w:rsid w:val="0088262B"/>
    <w:rsid w:val="00884D76"/>
    <w:rsid w:val="008A11E2"/>
    <w:rsid w:val="008A7EEF"/>
    <w:rsid w:val="008B6CAD"/>
    <w:rsid w:val="008C2194"/>
    <w:rsid w:val="008D3AFB"/>
    <w:rsid w:val="008E028B"/>
    <w:rsid w:val="008E2913"/>
    <w:rsid w:val="008E2CB2"/>
    <w:rsid w:val="008F1A89"/>
    <w:rsid w:val="008F4318"/>
    <w:rsid w:val="008F4EF9"/>
    <w:rsid w:val="008F5BDD"/>
    <w:rsid w:val="00912AFB"/>
    <w:rsid w:val="0091354F"/>
    <w:rsid w:val="0091370E"/>
    <w:rsid w:val="00915662"/>
    <w:rsid w:val="00930E61"/>
    <w:rsid w:val="009318E0"/>
    <w:rsid w:val="009407F7"/>
    <w:rsid w:val="00941D92"/>
    <w:rsid w:val="00942D4D"/>
    <w:rsid w:val="00943FB2"/>
    <w:rsid w:val="009452E7"/>
    <w:rsid w:val="00966814"/>
    <w:rsid w:val="0096789D"/>
    <w:rsid w:val="00982C4F"/>
    <w:rsid w:val="009831C1"/>
    <w:rsid w:val="00986B05"/>
    <w:rsid w:val="0098707B"/>
    <w:rsid w:val="009A4332"/>
    <w:rsid w:val="009B366E"/>
    <w:rsid w:val="009C08A8"/>
    <w:rsid w:val="009C1BA3"/>
    <w:rsid w:val="009C3A97"/>
    <w:rsid w:val="009C7180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55ED3"/>
    <w:rsid w:val="00A60677"/>
    <w:rsid w:val="00A71E7B"/>
    <w:rsid w:val="00A858AE"/>
    <w:rsid w:val="00A86512"/>
    <w:rsid w:val="00A9038D"/>
    <w:rsid w:val="00AB0CA4"/>
    <w:rsid w:val="00AB3988"/>
    <w:rsid w:val="00AC647F"/>
    <w:rsid w:val="00AD093A"/>
    <w:rsid w:val="00AD183A"/>
    <w:rsid w:val="00AD5A52"/>
    <w:rsid w:val="00AD5F3A"/>
    <w:rsid w:val="00AE1317"/>
    <w:rsid w:val="00AE515A"/>
    <w:rsid w:val="00AE774B"/>
    <w:rsid w:val="00B02801"/>
    <w:rsid w:val="00B17F11"/>
    <w:rsid w:val="00B2697E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D693E"/>
    <w:rsid w:val="00BE1397"/>
    <w:rsid w:val="00BE16B6"/>
    <w:rsid w:val="00BE5584"/>
    <w:rsid w:val="00BF1BA7"/>
    <w:rsid w:val="00C04F02"/>
    <w:rsid w:val="00C07DC0"/>
    <w:rsid w:val="00C10A63"/>
    <w:rsid w:val="00C14D5D"/>
    <w:rsid w:val="00C2454C"/>
    <w:rsid w:val="00C30756"/>
    <w:rsid w:val="00C478AC"/>
    <w:rsid w:val="00C6371F"/>
    <w:rsid w:val="00C71B27"/>
    <w:rsid w:val="00C91796"/>
    <w:rsid w:val="00CB6D2C"/>
    <w:rsid w:val="00CC01E4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3EF7"/>
    <w:rsid w:val="00D6420D"/>
    <w:rsid w:val="00D6676E"/>
    <w:rsid w:val="00D72E87"/>
    <w:rsid w:val="00D90854"/>
    <w:rsid w:val="00DA2927"/>
    <w:rsid w:val="00DA7669"/>
    <w:rsid w:val="00DB4D52"/>
    <w:rsid w:val="00DC1B23"/>
    <w:rsid w:val="00DD5D61"/>
    <w:rsid w:val="00DE2492"/>
    <w:rsid w:val="00DF3F2C"/>
    <w:rsid w:val="00E02146"/>
    <w:rsid w:val="00E022A6"/>
    <w:rsid w:val="00E0638B"/>
    <w:rsid w:val="00E1122D"/>
    <w:rsid w:val="00E11F92"/>
    <w:rsid w:val="00E13510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D0BC9"/>
    <w:rsid w:val="00ED4603"/>
    <w:rsid w:val="00ED67D0"/>
    <w:rsid w:val="00EE76A6"/>
    <w:rsid w:val="00EF19F3"/>
    <w:rsid w:val="00F054BA"/>
    <w:rsid w:val="00F4130A"/>
    <w:rsid w:val="00F45461"/>
    <w:rsid w:val="00F52F8F"/>
    <w:rsid w:val="00F763B3"/>
    <w:rsid w:val="00F838F2"/>
    <w:rsid w:val="00F901C2"/>
    <w:rsid w:val="00F90E43"/>
    <w:rsid w:val="00F9615D"/>
    <w:rsid w:val="00FB2F1F"/>
    <w:rsid w:val="00FB34D1"/>
    <w:rsid w:val="00FC2DA8"/>
    <w:rsid w:val="00FC4008"/>
    <w:rsid w:val="00FC677C"/>
    <w:rsid w:val="00FC6B80"/>
    <w:rsid w:val="00FD107D"/>
    <w:rsid w:val="00FE0F07"/>
    <w:rsid w:val="00FE7E20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5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08A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5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08A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BF1CC-E5F9-4BE7-AFD0-C29616B1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9A7425AE</Template>
  <TotalTime>1</TotalTime>
  <Pages>2</Pages>
  <Words>245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3</cp:revision>
  <cp:lastPrinted>2017-07-14T07:32:00Z</cp:lastPrinted>
  <dcterms:created xsi:type="dcterms:W3CDTF">2017-08-25T08:05:00Z</dcterms:created>
  <dcterms:modified xsi:type="dcterms:W3CDTF">2017-08-25T09:23:00Z</dcterms:modified>
</cp:coreProperties>
</file>