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34" w:rsidRDefault="00A37E19" w:rsidP="00053334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55pt;margin-top:-24.65pt;width:55.45pt;height:70pt;z-index:251657216">
            <v:imagedata r:id="rId9" o:title=""/>
          </v:shape>
          <o:OLEObject Type="Embed" ProgID="CorelDraw.Graphic.17" ShapeID="_x0000_s1028" DrawAspect="Content" ObjectID="_1565164152" r:id="rId10"/>
        </w:pict>
      </w:r>
    </w:p>
    <w:p w:rsidR="00053334" w:rsidRDefault="00053334" w:rsidP="00053334">
      <w:pPr>
        <w:jc w:val="center"/>
        <w:rPr>
          <w:rFonts w:ascii="Georgia" w:hAnsi="Georgia" w:cs="Georgia"/>
          <w:b/>
          <w:bCs/>
        </w:rPr>
      </w:pPr>
    </w:p>
    <w:p w:rsidR="00053334" w:rsidRDefault="00053334" w:rsidP="0005333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53334" w:rsidRDefault="00053334" w:rsidP="0005333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053334" w:rsidRDefault="00053334" w:rsidP="00053334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53334" w:rsidRDefault="00053334" w:rsidP="00053334">
      <w:pPr>
        <w:rPr>
          <w:sz w:val="28"/>
          <w:szCs w:val="28"/>
        </w:rPr>
      </w:pPr>
    </w:p>
    <w:p w:rsidR="00053334" w:rsidRDefault="00053334" w:rsidP="00053334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053334" w:rsidRDefault="00053334" w:rsidP="00053334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053334" w:rsidRDefault="009C08A8" w:rsidP="0005333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54609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53334" w:rsidRDefault="00053334" w:rsidP="00053334">
      <w:pPr>
        <w:rPr>
          <w:sz w:val="10"/>
        </w:rPr>
      </w:pPr>
    </w:p>
    <w:p w:rsidR="00053334" w:rsidRDefault="006812DD" w:rsidP="00053334">
      <w:pPr>
        <w:rPr>
          <w:b/>
        </w:rPr>
      </w:pPr>
      <w:r>
        <w:rPr>
          <w:b/>
        </w:rPr>
        <w:t>от 24.08.2017 г. №  15/2</w:t>
      </w:r>
    </w:p>
    <w:p w:rsidR="00053334" w:rsidRDefault="00053334" w:rsidP="00053334">
      <w:pPr>
        <w:jc w:val="center"/>
        <w:rPr>
          <w:rFonts w:ascii="Georgia" w:hAnsi="Georgia" w:cs="Georgia"/>
          <w:b/>
          <w:bCs/>
        </w:rPr>
      </w:pPr>
    </w:p>
    <w:p w:rsidR="00053334" w:rsidRDefault="00053334" w:rsidP="00053334">
      <w:pPr>
        <w:ind w:right="70"/>
        <w:jc w:val="center"/>
        <w:rPr>
          <w:b/>
        </w:rPr>
      </w:pPr>
    </w:p>
    <w:p w:rsidR="00053334" w:rsidRDefault="00053334" w:rsidP="00053334">
      <w:pPr>
        <w:ind w:right="70"/>
        <w:jc w:val="center"/>
        <w:rPr>
          <w:b/>
        </w:rPr>
      </w:pPr>
      <w:r>
        <w:rPr>
          <w:b/>
        </w:rPr>
        <w:t>РЕШЕНИЕ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680"/>
      </w:tblGrid>
      <w:tr w:rsidR="006812DD" w:rsidTr="006812DD">
        <w:tc>
          <w:tcPr>
            <w:tcW w:w="4784" w:type="dxa"/>
          </w:tcPr>
          <w:p w:rsidR="006812DD" w:rsidRDefault="006812DD">
            <w:pPr>
              <w:rPr>
                <w:b/>
                <w:lang w:eastAsia="en-US"/>
              </w:rPr>
            </w:pPr>
          </w:p>
          <w:p w:rsidR="006812DD" w:rsidRDefault="0068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  <w:spacing w:val="-1"/>
                <w:lang w:eastAsia="en-US"/>
              </w:rPr>
            </w:pPr>
            <w:r>
              <w:rPr>
                <w:b/>
                <w:lang w:eastAsia="en-US"/>
              </w:rPr>
              <w:t xml:space="preserve">О внесении изменений в решение Совета депутатов муниципального округа Гольяново от 24.05.2017 № 11/4 </w:t>
            </w:r>
          </w:p>
          <w:p w:rsidR="006812DD" w:rsidRDefault="006812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680" w:type="dxa"/>
          </w:tcPr>
          <w:p w:rsidR="006812DD" w:rsidRDefault="006812DD">
            <w:pPr>
              <w:rPr>
                <w:lang w:eastAsia="en-US"/>
              </w:rPr>
            </w:pPr>
          </w:p>
        </w:tc>
      </w:tr>
    </w:tbl>
    <w:p w:rsidR="006812DD" w:rsidRDefault="006812DD" w:rsidP="006812DD">
      <w:pPr>
        <w:widowControl w:val="0"/>
        <w:shd w:val="clear" w:color="auto" w:fill="FFFFFF"/>
        <w:autoSpaceDE w:val="0"/>
        <w:autoSpaceDN w:val="0"/>
        <w:adjustRightInd w:val="0"/>
        <w:ind w:right="4535"/>
        <w:rPr>
          <w:b/>
          <w:iCs/>
          <w:spacing w:val="-1"/>
        </w:rPr>
      </w:pPr>
    </w:p>
    <w:p w:rsidR="006812DD" w:rsidRDefault="006812DD" w:rsidP="006812DD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rPr>
          <w:color w:val="000000"/>
        </w:rPr>
        <w:t>В соответствии с Трудовым кодексом Российской Федерации, Федеральным законом от 02.03.2007 № 25-ФЗ «О муниципальной службе в Российской Федерации», Законом города Москвы от 22.10.2008 № 50 «О муниципальной службе в городе Москве»</w:t>
      </w:r>
      <w:r>
        <w:t>, Уставом муниципального округа Гольяново</w:t>
      </w:r>
    </w:p>
    <w:p w:rsidR="006812DD" w:rsidRDefault="006812DD" w:rsidP="006812DD">
      <w:pPr>
        <w:shd w:val="clear" w:color="auto" w:fill="FFFFFF"/>
        <w:spacing w:before="240" w:after="240"/>
        <w:ind w:right="91" w:firstLine="709"/>
        <w:jc w:val="both"/>
      </w:pPr>
      <w:r>
        <w:rPr>
          <w:b/>
          <w:bCs/>
        </w:rPr>
        <w:t>Совет депутатов решил:</w:t>
      </w:r>
    </w:p>
    <w:p w:rsidR="006812DD" w:rsidRDefault="006812DD" w:rsidP="006812DD">
      <w:pPr>
        <w:widowControl w:val="0"/>
        <w:numPr>
          <w:ilvl w:val="0"/>
          <w:numId w:val="4"/>
        </w:numPr>
        <w:shd w:val="clear" w:color="auto" w:fill="FFFFFF"/>
        <w:tabs>
          <w:tab w:val="clear" w:pos="1176"/>
          <w:tab w:val="left" w:pos="993"/>
          <w:tab w:val="left" w:leader="underscore" w:pos="2582"/>
        </w:tabs>
        <w:autoSpaceDE w:val="0"/>
        <w:autoSpaceDN w:val="0"/>
        <w:adjustRightInd w:val="0"/>
        <w:ind w:left="0" w:right="102" w:firstLine="709"/>
        <w:jc w:val="both"/>
        <w:rPr>
          <w:spacing w:val="-28"/>
        </w:rPr>
      </w:pPr>
      <w:r>
        <w:t>Внести изменения в решение Совета депутатов муниципального округа Гольяново от 24.05.2017 № 11/4 «Об утверждении Положения о порядке предоставления гарантий муниципальным служащим аппарата Совета депутатов муниципального округа Гольяново» в приложении к решению:</w:t>
      </w:r>
    </w:p>
    <w:p w:rsidR="006812DD" w:rsidRDefault="006812DD" w:rsidP="006812DD">
      <w:pPr>
        <w:pStyle w:val="a6"/>
        <w:widowControl w:val="0"/>
        <w:shd w:val="clear" w:color="auto" w:fill="FFFFFF"/>
        <w:tabs>
          <w:tab w:val="left" w:pos="993"/>
          <w:tab w:val="left" w:leader="underscore" w:pos="1276"/>
        </w:tabs>
        <w:autoSpaceDE w:val="0"/>
        <w:autoSpaceDN w:val="0"/>
        <w:adjustRightInd w:val="0"/>
        <w:ind w:left="709" w:right="102"/>
      </w:pPr>
      <w:r>
        <w:t>1.1.    в пункте 3 части 2.1.1. шестой абзац исключить;</w:t>
      </w:r>
    </w:p>
    <w:p w:rsidR="006812DD" w:rsidRDefault="006812DD" w:rsidP="006812DD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1.2.</w:t>
      </w:r>
      <w:r>
        <w:tab/>
        <w:t>пункт 3 части 2.1.1. дополнить абзацами:</w:t>
      </w:r>
    </w:p>
    <w:p w:rsidR="006812DD" w:rsidRDefault="006812DD" w:rsidP="006812D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«Ежегодные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города Москвы.</w:t>
      </w:r>
    </w:p>
    <w:p w:rsidR="006812DD" w:rsidRDefault="006812DD" w:rsidP="006812DD">
      <w:pPr>
        <w:autoSpaceDE w:val="0"/>
        <w:autoSpaceDN w:val="0"/>
        <w:adjustRightInd w:val="0"/>
        <w:ind w:firstLine="709"/>
        <w:jc w:val="both"/>
        <w:rPr>
          <w:spacing w:val="-28"/>
        </w:rPr>
      </w:pPr>
      <w:r>
        <w:rPr>
          <w:rFonts w:eastAsia="Calibri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дня»</w:t>
      </w:r>
      <w:r>
        <w:t>.</w:t>
      </w:r>
    </w:p>
    <w:p w:rsidR="006812DD" w:rsidRDefault="006812DD" w:rsidP="00A37E19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leader="underscore" w:pos="-5245"/>
          <w:tab w:val="left" w:pos="1134"/>
        </w:tabs>
        <w:autoSpaceDE w:val="0"/>
        <w:autoSpaceDN w:val="0"/>
        <w:adjustRightInd w:val="0"/>
        <w:ind w:left="0" w:right="102" w:firstLine="709"/>
        <w:jc w:val="both"/>
        <w:rPr>
          <w:spacing w:val="-28"/>
        </w:rPr>
      </w:pPr>
      <w:r>
        <w:t>Опубликовать настоящее решение в бюллетене «Московский муниципальный вестник».</w:t>
      </w:r>
    </w:p>
    <w:p w:rsidR="006812DD" w:rsidRDefault="006812DD" w:rsidP="00A37E19">
      <w:pPr>
        <w:widowControl w:val="0"/>
        <w:numPr>
          <w:ilvl w:val="0"/>
          <w:numId w:val="4"/>
        </w:numPr>
        <w:shd w:val="clear" w:color="auto" w:fill="FFFFFF"/>
        <w:tabs>
          <w:tab w:val="clear" w:pos="1176"/>
          <w:tab w:val="left" w:pos="1134"/>
          <w:tab w:val="left" w:leader="underscore" w:pos="2582"/>
        </w:tabs>
        <w:autoSpaceDE w:val="0"/>
        <w:autoSpaceDN w:val="0"/>
        <w:adjustRightInd w:val="0"/>
        <w:ind w:left="0" w:right="102" w:firstLine="709"/>
        <w:jc w:val="both"/>
        <w:rPr>
          <w:spacing w:val="-28"/>
        </w:rPr>
      </w:pPr>
      <w:r>
        <w:t xml:space="preserve">Настоящее решение вступает в силу со дня его опубликования. </w:t>
      </w:r>
    </w:p>
    <w:p w:rsidR="006812DD" w:rsidRDefault="006812DD" w:rsidP="00A37E19">
      <w:pPr>
        <w:tabs>
          <w:tab w:val="left" w:pos="993"/>
        </w:tabs>
        <w:adjustRightInd w:val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</w:t>
      </w:r>
      <w:r>
        <w:rPr>
          <w:color w:val="000000"/>
        </w:rPr>
        <w:t>исполнением</w:t>
      </w:r>
      <w:r>
        <w:t xml:space="preserve"> настоящего решения возложить на  заместителя председателя Совета депутатов  муниципального округа Гольяново  Селезневу С.В. </w:t>
      </w:r>
    </w:p>
    <w:p w:rsidR="006812DD" w:rsidRDefault="006812DD" w:rsidP="006812DD">
      <w:pPr>
        <w:tabs>
          <w:tab w:val="left" w:pos="993"/>
        </w:tabs>
        <w:ind w:right="70"/>
        <w:jc w:val="center"/>
        <w:rPr>
          <w:b/>
        </w:rPr>
      </w:pPr>
    </w:p>
    <w:p w:rsidR="006812DD" w:rsidRDefault="006812DD" w:rsidP="006812DD">
      <w:pPr>
        <w:tabs>
          <w:tab w:val="left" w:pos="993"/>
          <w:tab w:val="left" w:pos="1134"/>
        </w:tabs>
        <w:autoSpaceDE w:val="0"/>
        <w:autoSpaceDN w:val="0"/>
        <w:adjustRightInd w:val="0"/>
        <w:spacing w:line="232" w:lineRule="auto"/>
        <w:jc w:val="both"/>
        <w:rPr>
          <w:b/>
        </w:rPr>
      </w:pPr>
    </w:p>
    <w:p w:rsidR="006812DD" w:rsidRDefault="006812DD" w:rsidP="006812DD">
      <w:pPr>
        <w:tabs>
          <w:tab w:val="left" w:pos="993"/>
          <w:tab w:val="left" w:pos="1134"/>
        </w:tabs>
        <w:autoSpaceDE w:val="0"/>
        <w:autoSpaceDN w:val="0"/>
        <w:adjustRightInd w:val="0"/>
        <w:spacing w:line="232" w:lineRule="auto"/>
        <w:jc w:val="both"/>
        <w:rPr>
          <w:b/>
        </w:rPr>
      </w:pPr>
    </w:p>
    <w:p w:rsidR="006812DD" w:rsidRDefault="006812DD" w:rsidP="006812DD">
      <w:pPr>
        <w:tabs>
          <w:tab w:val="left" w:pos="1134"/>
        </w:tabs>
        <w:autoSpaceDE w:val="0"/>
        <w:autoSpaceDN w:val="0"/>
        <w:adjustRightInd w:val="0"/>
        <w:spacing w:line="232" w:lineRule="auto"/>
        <w:jc w:val="both"/>
        <w:rPr>
          <w:b/>
        </w:rPr>
      </w:pPr>
      <w:r>
        <w:rPr>
          <w:b/>
        </w:rPr>
        <w:t xml:space="preserve">Заместитель председателя </w:t>
      </w:r>
    </w:p>
    <w:p w:rsidR="006812DD" w:rsidRDefault="006812DD" w:rsidP="006812DD">
      <w:pPr>
        <w:tabs>
          <w:tab w:val="left" w:pos="1134"/>
        </w:tabs>
        <w:autoSpaceDE w:val="0"/>
        <w:autoSpaceDN w:val="0"/>
        <w:adjustRightInd w:val="0"/>
        <w:spacing w:line="232" w:lineRule="auto"/>
        <w:jc w:val="both"/>
        <w:rPr>
          <w:b/>
        </w:rPr>
      </w:pPr>
      <w:r>
        <w:rPr>
          <w:b/>
        </w:rPr>
        <w:t xml:space="preserve">Совета депутатов </w:t>
      </w:r>
      <w:bookmarkStart w:id="0" w:name="_GoBack"/>
      <w:bookmarkEnd w:id="0"/>
    </w:p>
    <w:p w:rsidR="006812DD" w:rsidRDefault="006812DD" w:rsidP="006812DD">
      <w:pPr>
        <w:tabs>
          <w:tab w:val="left" w:pos="1134"/>
        </w:tabs>
        <w:autoSpaceDE w:val="0"/>
        <w:autoSpaceDN w:val="0"/>
        <w:adjustRightInd w:val="0"/>
        <w:spacing w:line="232" w:lineRule="auto"/>
        <w:jc w:val="both"/>
        <w:rPr>
          <w:b/>
        </w:rPr>
      </w:pPr>
      <w:r>
        <w:rPr>
          <w:b/>
        </w:rPr>
        <w:t xml:space="preserve">муниципального округа Гольяново                                                                     </w:t>
      </w:r>
      <w:proofErr w:type="spellStart"/>
      <w:r>
        <w:rPr>
          <w:b/>
        </w:rPr>
        <w:t>С.В.Селезнева</w:t>
      </w:r>
      <w:proofErr w:type="spellEnd"/>
    </w:p>
    <w:p w:rsidR="006812DD" w:rsidRDefault="006812DD" w:rsidP="006812DD">
      <w:pPr>
        <w:tabs>
          <w:tab w:val="left" w:pos="1134"/>
        </w:tabs>
        <w:autoSpaceDE w:val="0"/>
        <w:autoSpaceDN w:val="0"/>
        <w:adjustRightInd w:val="0"/>
        <w:spacing w:line="232" w:lineRule="auto"/>
        <w:jc w:val="both"/>
        <w:rPr>
          <w:b/>
        </w:rPr>
      </w:pPr>
      <w:r>
        <w:rPr>
          <w:b/>
        </w:rPr>
        <w:t xml:space="preserve">            </w:t>
      </w:r>
    </w:p>
    <w:p w:rsidR="006812DD" w:rsidRDefault="006812DD" w:rsidP="006812DD">
      <w:pPr>
        <w:pStyle w:val="ab"/>
        <w:ind w:left="4860"/>
        <w:rPr>
          <w:b/>
        </w:rPr>
      </w:pPr>
    </w:p>
    <w:p w:rsidR="00053334" w:rsidRDefault="00053334" w:rsidP="00053334">
      <w:pPr>
        <w:ind w:right="70"/>
        <w:jc w:val="center"/>
        <w:rPr>
          <w:b/>
        </w:rPr>
      </w:pPr>
    </w:p>
    <w:sectPr w:rsidR="00053334" w:rsidSect="00053334">
      <w:headerReference w:type="default" r:id="rId11"/>
      <w:pgSz w:w="11906" w:h="16838"/>
      <w:pgMar w:top="1276" w:right="991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5" w:rsidRDefault="009C08A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812DD">
      <w:rPr>
        <w:noProof/>
      </w:rPr>
      <w:t>2</w:t>
    </w:r>
    <w:r>
      <w:rPr>
        <w:noProof/>
      </w:rPr>
      <w:fldChar w:fldCharType="end"/>
    </w:r>
  </w:p>
  <w:p w:rsidR="00296AE5" w:rsidRDefault="00296A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3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53334"/>
    <w:rsid w:val="00054D5E"/>
    <w:rsid w:val="00055B37"/>
    <w:rsid w:val="00061FEA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B0688"/>
    <w:rsid w:val="001B1543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41000"/>
    <w:rsid w:val="00247888"/>
    <w:rsid w:val="00253C27"/>
    <w:rsid w:val="0026030E"/>
    <w:rsid w:val="00261809"/>
    <w:rsid w:val="002767C1"/>
    <w:rsid w:val="0029144E"/>
    <w:rsid w:val="00296AE5"/>
    <w:rsid w:val="002A0B3E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812DD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B7DB7"/>
    <w:rsid w:val="007D4133"/>
    <w:rsid w:val="007E2BE0"/>
    <w:rsid w:val="007E5753"/>
    <w:rsid w:val="007F198A"/>
    <w:rsid w:val="007F22CB"/>
    <w:rsid w:val="007F4D9D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913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6814"/>
    <w:rsid w:val="0096789D"/>
    <w:rsid w:val="00982C4F"/>
    <w:rsid w:val="009831C1"/>
    <w:rsid w:val="00986B05"/>
    <w:rsid w:val="0098707B"/>
    <w:rsid w:val="009A4332"/>
    <w:rsid w:val="009B366E"/>
    <w:rsid w:val="009C08A8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37E19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D693E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3EF7"/>
    <w:rsid w:val="00D6420D"/>
    <w:rsid w:val="00D6676E"/>
    <w:rsid w:val="00D72E87"/>
    <w:rsid w:val="00D90854"/>
    <w:rsid w:val="00DA2927"/>
    <w:rsid w:val="00DA7669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8A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8A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73391-777F-43D5-9740-059B95B8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CC42A08F</Template>
  <TotalTime>1</TotalTime>
  <Pages>1</Pages>
  <Words>217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2017-07-14T07:32:00Z</cp:lastPrinted>
  <dcterms:created xsi:type="dcterms:W3CDTF">2017-08-25T08:00:00Z</dcterms:created>
  <dcterms:modified xsi:type="dcterms:W3CDTF">2017-08-25T08:03:00Z</dcterms:modified>
</cp:coreProperties>
</file>