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9" w:rsidRPr="00C90892" w:rsidRDefault="00900A19" w:rsidP="00900A19">
      <w:pPr>
        <w:jc w:val="center"/>
        <w:rPr>
          <w:rFonts w:ascii="Georgia" w:hAnsi="Georgia" w:cs="Georgia"/>
          <w:b/>
          <w:bCs/>
        </w:rPr>
      </w:pPr>
      <w:bookmarkStart w:id="0" w:name="_GoBack"/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40627882" r:id="rId8"/>
        </w:pict>
      </w:r>
    </w:p>
    <w:p w:rsidR="00900A19" w:rsidRPr="00C90892" w:rsidRDefault="00900A19" w:rsidP="00900A19">
      <w:pPr>
        <w:jc w:val="center"/>
        <w:rPr>
          <w:rFonts w:ascii="Georgia" w:hAnsi="Georgia" w:cs="Georgia"/>
          <w:b/>
          <w:bCs/>
        </w:rPr>
      </w:pPr>
    </w:p>
    <w:p w:rsidR="00900A19" w:rsidRDefault="00900A19" w:rsidP="00900A1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00A19" w:rsidRPr="00C90892" w:rsidRDefault="00900A19" w:rsidP="00900A1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00A19" w:rsidRPr="00307B06" w:rsidRDefault="00900A19" w:rsidP="00900A1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00A19" w:rsidRPr="00C90892" w:rsidRDefault="00900A19" w:rsidP="00900A1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00A19" w:rsidRPr="0089093D" w:rsidRDefault="00900A19" w:rsidP="00900A19"/>
    <w:p w:rsidR="00900A19" w:rsidRPr="00C90892" w:rsidRDefault="00900A19" w:rsidP="00900A19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900A19" w:rsidRPr="00C90892" w:rsidRDefault="00900A19" w:rsidP="00900A19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00A19" w:rsidRPr="00C90892" w:rsidRDefault="00900A19" w:rsidP="00900A19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00A19" w:rsidRPr="0052792D" w:rsidRDefault="00900A19" w:rsidP="00900A19">
      <w:pPr>
        <w:rPr>
          <w:sz w:val="10"/>
        </w:rPr>
      </w:pPr>
    </w:p>
    <w:p w:rsidR="00900A19" w:rsidRDefault="00900A19" w:rsidP="00900A1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10</w:t>
      </w:r>
      <w:r w:rsidRPr="00C90892">
        <w:rPr>
          <w:b/>
        </w:rPr>
        <w:t>.</w:t>
      </w:r>
      <w:r>
        <w:rPr>
          <w:b/>
        </w:rPr>
        <w:t>11</w:t>
      </w:r>
      <w:r w:rsidRPr="00C90892">
        <w:rPr>
          <w:b/>
        </w:rPr>
        <w:t>.2016 г. №  1</w:t>
      </w:r>
      <w:r>
        <w:rPr>
          <w:b/>
        </w:rPr>
        <w:t>6</w:t>
      </w:r>
      <w:r w:rsidRPr="00C90892">
        <w:rPr>
          <w:b/>
        </w:rPr>
        <w:t>/</w:t>
      </w:r>
      <w:r>
        <w:rPr>
          <w:b/>
        </w:rPr>
        <w:t>2</w:t>
      </w:r>
    </w:p>
    <w:p w:rsidR="00A36E27" w:rsidRPr="00D6420D" w:rsidRDefault="00A36E27" w:rsidP="00A36E27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A36E27" w:rsidRDefault="00A36E27" w:rsidP="00A36E27">
      <w:pPr>
        <w:rPr>
          <w:rFonts w:eastAsia="Calibri"/>
          <w:b/>
          <w:lang w:eastAsia="en-US"/>
        </w:rPr>
      </w:pPr>
    </w:p>
    <w:p w:rsidR="00A36E27" w:rsidRPr="00D6420D" w:rsidRDefault="00A36E27" w:rsidP="00A36E27">
      <w:pPr>
        <w:rPr>
          <w:rFonts w:eastAsia="Calibri"/>
          <w:b/>
          <w:lang w:eastAsia="en-US"/>
        </w:rPr>
      </w:pPr>
    </w:p>
    <w:p w:rsidR="00D6420D" w:rsidRPr="00D6420D" w:rsidRDefault="00A36E27" w:rsidP="00A36E27">
      <w:pPr>
        <w:ind w:right="5930"/>
        <w:jc w:val="both"/>
        <w:rPr>
          <w:b/>
          <w:color w:val="000000"/>
        </w:rPr>
      </w:pPr>
      <w:r w:rsidRPr="005B6D2A">
        <w:rPr>
          <w:b/>
        </w:rPr>
        <w:t>О проведении дополнительных мероприятий по социально-экономическому развитию района Гольяново города Москвы на 201</w:t>
      </w:r>
      <w:r>
        <w:rPr>
          <w:b/>
        </w:rPr>
        <w:t>7</w:t>
      </w:r>
      <w:r w:rsidRPr="005B6D2A">
        <w:rPr>
          <w:b/>
        </w:rPr>
        <w:t xml:space="preserve"> год</w:t>
      </w:r>
    </w:p>
    <w:p w:rsidR="002C5421" w:rsidRDefault="002C5421" w:rsidP="002C5421">
      <w:pPr>
        <w:ind w:right="1011"/>
        <w:rPr>
          <w:b/>
        </w:rPr>
      </w:pPr>
    </w:p>
    <w:p w:rsidR="00A36E27" w:rsidRPr="00D6420D" w:rsidRDefault="00A36E27" w:rsidP="002C5421">
      <w:pPr>
        <w:ind w:right="1011"/>
        <w:rPr>
          <w:b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</w:t>
      </w:r>
      <w:r w:rsidR="00584957">
        <w:t>я</w:t>
      </w:r>
      <w:r w:rsidRPr="000D0C9D">
        <w:t xml:space="preserve"> главы управы района Гольяново города Москвы </w:t>
      </w:r>
      <w:r w:rsidR="003175EF">
        <w:t xml:space="preserve">от </w:t>
      </w:r>
      <w:r w:rsidR="00584957">
        <w:t>21</w:t>
      </w:r>
      <w:r w:rsidR="003175EF" w:rsidRPr="00584957">
        <w:t>.</w:t>
      </w:r>
      <w:r w:rsidR="00584957">
        <w:t>10</w:t>
      </w:r>
      <w:r w:rsidR="003175EF" w:rsidRPr="00584957">
        <w:t>.201</w:t>
      </w:r>
      <w:r w:rsidR="00584957">
        <w:t>6</w:t>
      </w:r>
      <w:proofErr w:type="gramEnd"/>
      <w:r w:rsidR="003175EF" w:rsidRPr="00584957">
        <w:t xml:space="preserve"> г. № Гд-</w:t>
      </w:r>
      <w:r w:rsidR="00584957">
        <w:t>1970</w:t>
      </w:r>
      <w:r w:rsidR="003175EF" w:rsidRPr="00584957">
        <w:t xml:space="preserve">т </w:t>
      </w:r>
      <w:r w:rsidR="00584957">
        <w:t>(регистрационный номер</w:t>
      </w:r>
      <w:r w:rsidR="00D964C1" w:rsidRPr="00584957">
        <w:t xml:space="preserve"> </w:t>
      </w:r>
      <w:r w:rsidR="00584957">
        <w:t>540</w:t>
      </w:r>
      <w:r w:rsidR="00D964C1" w:rsidRPr="00584957">
        <w:t xml:space="preserve"> от </w:t>
      </w:r>
      <w:r w:rsidR="00584957">
        <w:t>31</w:t>
      </w:r>
      <w:r w:rsidR="00D964C1" w:rsidRPr="00584957">
        <w:t>.</w:t>
      </w:r>
      <w:r w:rsidR="00584957">
        <w:t>10</w:t>
      </w:r>
      <w:r w:rsidR="00D964C1" w:rsidRPr="00584957">
        <w:t>.201</w:t>
      </w:r>
      <w:r w:rsidR="00584957">
        <w:t>6</w:t>
      </w:r>
      <w:r w:rsidR="00D964C1" w:rsidRPr="00584957">
        <w:t xml:space="preserve"> г.)</w:t>
      </w:r>
      <w:r w:rsidR="00584957">
        <w:t>, от 08</w:t>
      </w:r>
      <w:r w:rsidR="00584957" w:rsidRPr="00584957">
        <w:t>.</w:t>
      </w:r>
      <w:r w:rsidR="00584957">
        <w:t>11</w:t>
      </w:r>
      <w:r w:rsidR="00584957" w:rsidRPr="00584957">
        <w:t>.201</w:t>
      </w:r>
      <w:r w:rsidR="00584957">
        <w:t>6</w:t>
      </w:r>
      <w:r w:rsidR="00584957" w:rsidRPr="00584957">
        <w:t xml:space="preserve"> г. № Гд-</w:t>
      </w:r>
      <w:r w:rsidR="00584957">
        <w:t>2059</w:t>
      </w:r>
      <w:r w:rsidR="00584957" w:rsidRPr="00584957">
        <w:t xml:space="preserve">т </w:t>
      </w:r>
      <w:r w:rsidR="00584957">
        <w:t>(регистрационный номер</w:t>
      </w:r>
      <w:r w:rsidR="00584957" w:rsidRPr="00584957">
        <w:t xml:space="preserve"> </w:t>
      </w:r>
      <w:r w:rsidR="00584957">
        <w:t>555</w:t>
      </w:r>
      <w:r w:rsidR="00584957" w:rsidRPr="00584957">
        <w:t xml:space="preserve"> от </w:t>
      </w:r>
      <w:r w:rsidR="00584957">
        <w:t>08</w:t>
      </w:r>
      <w:r w:rsidR="00584957" w:rsidRPr="00584957">
        <w:t>.</w:t>
      </w:r>
      <w:r w:rsidR="00584957">
        <w:t>11</w:t>
      </w:r>
      <w:r w:rsidR="00584957" w:rsidRPr="00584957">
        <w:t>.201</w:t>
      </w:r>
      <w:r w:rsidR="00584957">
        <w:t>6</w:t>
      </w:r>
      <w:r w:rsidR="00584957" w:rsidRPr="00584957">
        <w:t xml:space="preserve"> г.)</w:t>
      </w:r>
      <w:r w:rsidR="00D964C1">
        <w:t xml:space="preserve"> и </w:t>
      </w:r>
      <w:r>
        <w:t>предварительно согласовав с ним проект решения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0D0C9D" w:rsidRDefault="000D0C9D" w:rsidP="0060172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Утвердить</w:t>
      </w:r>
      <w:r w:rsidR="007C50A0">
        <w:t xml:space="preserve"> </w:t>
      </w:r>
      <w:r w:rsidR="0060172A">
        <w:t xml:space="preserve">план </w:t>
      </w:r>
      <w:r>
        <w:t>дополнительны</w:t>
      </w:r>
      <w:r w:rsidR="0060172A">
        <w:t>х</w:t>
      </w:r>
      <w:r>
        <w:t xml:space="preserve"> мероприяти</w:t>
      </w:r>
      <w:r w:rsidR="00702D8C">
        <w:t>й</w:t>
      </w:r>
      <w:r>
        <w:t xml:space="preserve"> по социально-экономическому развитию района Гольяново города Москвы на 201</w:t>
      </w:r>
      <w:r w:rsidR="00025C7F">
        <w:t>7</w:t>
      </w:r>
      <w:r>
        <w:t xml:space="preserve"> год</w:t>
      </w:r>
      <w:r w:rsidR="0060172A">
        <w:t xml:space="preserve"> в соответствии с приложением.</w:t>
      </w:r>
    </w:p>
    <w:p w:rsidR="005A2661" w:rsidRDefault="000D0C9D" w:rsidP="00FF32FC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</w:t>
      </w:r>
      <w:r w:rsidR="00B53D48">
        <w:t xml:space="preserve"> </w:t>
      </w:r>
      <w:r>
        <w:t>обеспечить реализацию дополнительных мероприятий, указанны</w:t>
      </w:r>
      <w:r w:rsidR="00A36E27">
        <w:t>х в пункте 1 настоящего решения</w:t>
      </w:r>
      <w:r w:rsidR="00B53D48">
        <w:t>.</w:t>
      </w:r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</w:t>
      </w:r>
      <w:r w:rsidR="00025C7F" w:rsidRPr="00025C7F">
        <w:rPr>
          <w:rStyle w:val="apple-style-span"/>
          <w:shd w:val="clear" w:color="auto" w:fill="FFFFFF"/>
        </w:rPr>
        <w:t>на официальном сайте аппарата Совета депутатов муниципального округа Гольяново: www.golyanovo.org</w:t>
      </w:r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r w:rsidR="000D0C9D">
        <w:t>Четверткова Т.М</w:t>
      </w:r>
      <w:r>
        <w:t>.</w:t>
      </w:r>
    </w:p>
    <w:p w:rsidR="001549F2" w:rsidRDefault="001549F2" w:rsidP="001549F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549F2" w:rsidRDefault="001549F2" w:rsidP="001549F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549F2" w:rsidRPr="001549F2" w:rsidRDefault="001549F2" w:rsidP="001549F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1549F2">
        <w:rPr>
          <w:b/>
        </w:rPr>
        <w:t xml:space="preserve">Глава </w:t>
      </w:r>
      <w:proofErr w:type="gramStart"/>
      <w:r w:rsidRPr="001549F2">
        <w:rPr>
          <w:b/>
        </w:rPr>
        <w:t>муниципального</w:t>
      </w:r>
      <w:proofErr w:type="gramEnd"/>
    </w:p>
    <w:p w:rsidR="001549F2" w:rsidRPr="00E52A03" w:rsidRDefault="001549F2" w:rsidP="001549F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1549F2">
        <w:rPr>
          <w:b/>
        </w:rPr>
        <w:t>округа Гольяново</w:t>
      </w:r>
      <w:r w:rsidRPr="001549F2">
        <w:rPr>
          <w:b/>
        </w:rPr>
        <w:tab/>
      </w:r>
      <w:r w:rsidRPr="001549F2">
        <w:rPr>
          <w:b/>
        </w:rPr>
        <w:tab/>
      </w:r>
      <w:r w:rsidRPr="001549F2">
        <w:rPr>
          <w:b/>
        </w:rPr>
        <w:tab/>
      </w:r>
      <w:r w:rsidRPr="001549F2">
        <w:rPr>
          <w:b/>
        </w:rPr>
        <w:tab/>
      </w:r>
      <w:r w:rsidRPr="001549F2">
        <w:rPr>
          <w:b/>
        </w:rPr>
        <w:tab/>
      </w:r>
      <w:r w:rsidRPr="001549F2">
        <w:rPr>
          <w:b/>
        </w:rPr>
        <w:tab/>
      </w:r>
      <w:r w:rsidRPr="001549F2">
        <w:rPr>
          <w:b/>
        </w:rPr>
        <w:tab/>
      </w:r>
      <w:r w:rsidRPr="001549F2">
        <w:rPr>
          <w:b/>
        </w:rPr>
        <w:tab/>
      </w:r>
      <w:r w:rsidRPr="001549F2">
        <w:rPr>
          <w:b/>
        </w:rPr>
        <w:tab/>
      </w:r>
      <w:r w:rsidRPr="001549F2">
        <w:rPr>
          <w:b/>
        </w:rPr>
        <w:tab/>
        <w:t>Т.М. Четверткова</w:t>
      </w:r>
    </w:p>
    <w:p w:rsidR="004F6883" w:rsidRDefault="004F6883">
      <w:pPr>
        <w:sectPr w:rsidR="004F6883" w:rsidSect="00A36E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:rsidR="002C5421" w:rsidRPr="00FF32FC" w:rsidRDefault="002C5421" w:rsidP="00FF32FC">
      <w:pPr>
        <w:ind w:left="6237"/>
        <w:rPr>
          <w:sz w:val="20"/>
          <w:szCs w:val="20"/>
        </w:rPr>
      </w:pPr>
      <w:r w:rsidRPr="00FF32FC">
        <w:rPr>
          <w:sz w:val="20"/>
          <w:szCs w:val="20"/>
        </w:rPr>
        <w:lastRenderedPageBreak/>
        <w:t>Приложение</w:t>
      </w:r>
    </w:p>
    <w:p w:rsidR="002C5421" w:rsidRPr="00FF32FC" w:rsidRDefault="002C5421" w:rsidP="00FF32FC">
      <w:pPr>
        <w:ind w:left="6237"/>
        <w:rPr>
          <w:sz w:val="20"/>
          <w:szCs w:val="20"/>
        </w:rPr>
      </w:pPr>
      <w:r w:rsidRPr="00FF32FC">
        <w:rPr>
          <w:sz w:val="20"/>
          <w:szCs w:val="20"/>
        </w:rPr>
        <w:t>к решению Совета депутатов муниципального округа Гольяново</w:t>
      </w:r>
    </w:p>
    <w:p w:rsidR="002C5421" w:rsidRPr="00FF32FC" w:rsidRDefault="002C5421" w:rsidP="00FF32FC">
      <w:pPr>
        <w:ind w:left="6237"/>
        <w:rPr>
          <w:sz w:val="20"/>
          <w:szCs w:val="20"/>
        </w:rPr>
      </w:pPr>
      <w:r w:rsidRPr="00FF32FC">
        <w:rPr>
          <w:sz w:val="20"/>
          <w:szCs w:val="20"/>
        </w:rPr>
        <w:t xml:space="preserve">от </w:t>
      </w:r>
      <w:r w:rsidR="001549F2" w:rsidRPr="00FF32FC">
        <w:rPr>
          <w:sz w:val="20"/>
          <w:szCs w:val="20"/>
        </w:rPr>
        <w:t>10</w:t>
      </w:r>
      <w:r w:rsidRPr="00FF32FC">
        <w:rPr>
          <w:sz w:val="20"/>
          <w:szCs w:val="20"/>
        </w:rPr>
        <w:t xml:space="preserve"> </w:t>
      </w:r>
      <w:r w:rsidR="00025C7F" w:rsidRPr="00FF32FC">
        <w:rPr>
          <w:sz w:val="20"/>
          <w:szCs w:val="20"/>
        </w:rPr>
        <w:t>ноября</w:t>
      </w:r>
      <w:r w:rsidR="004F6883" w:rsidRPr="00FF32FC">
        <w:rPr>
          <w:sz w:val="20"/>
          <w:szCs w:val="20"/>
        </w:rPr>
        <w:t xml:space="preserve"> 201</w:t>
      </w:r>
      <w:r w:rsidR="00025C7F" w:rsidRPr="00FF32FC">
        <w:rPr>
          <w:sz w:val="20"/>
          <w:szCs w:val="20"/>
        </w:rPr>
        <w:t>6</w:t>
      </w:r>
      <w:r w:rsidR="004F6883" w:rsidRPr="00FF32FC">
        <w:rPr>
          <w:sz w:val="20"/>
          <w:szCs w:val="20"/>
        </w:rPr>
        <w:t xml:space="preserve"> </w:t>
      </w:r>
      <w:r w:rsidRPr="00FF32FC">
        <w:rPr>
          <w:sz w:val="20"/>
          <w:szCs w:val="20"/>
        </w:rPr>
        <w:t>года №</w:t>
      </w:r>
      <w:r w:rsidR="001549F2" w:rsidRPr="00FF32FC">
        <w:rPr>
          <w:sz w:val="20"/>
          <w:szCs w:val="20"/>
        </w:rPr>
        <w:t xml:space="preserve"> 16/2</w:t>
      </w:r>
    </w:p>
    <w:p w:rsidR="002C5421" w:rsidRDefault="002C5421" w:rsidP="002C5421">
      <w:pPr>
        <w:jc w:val="center"/>
        <w:rPr>
          <w:b/>
        </w:rPr>
      </w:pPr>
    </w:p>
    <w:p w:rsidR="000D0C9D" w:rsidRPr="00DE55A3" w:rsidRDefault="0060172A" w:rsidP="000D0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д</w:t>
      </w:r>
      <w:r w:rsidR="000D0C9D" w:rsidRPr="00DE55A3">
        <w:rPr>
          <w:b/>
          <w:sz w:val="26"/>
          <w:szCs w:val="26"/>
        </w:rPr>
        <w:t>ополнительны</w:t>
      </w:r>
      <w:r>
        <w:rPr>
          <w:b/>
          <w:sz w:val="26"/>
          <w:szCs w:val="26"/>
        </w:rPr>
        <w:t>х</w:t>
      </w:r>
      <w:r w:rsidR="000D0C9D" w:rsidRPr="00DE55A3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="000D0C9D" w:rsidRPr="00DE55A3">
        <w:rPr>
          <w:b/>
          <w:sz w:val="26"/>
          <w:szCs w:val="26"/>
        </w:rPr>
        <w:t xml:space="preserve"> по </w:t>
      </w:r>
      <w:proofErr w:type="gramStart"/>
      <w:r w:rsidR="000D0C9D" w:rsidRPr="00DE55A3">
        <w:rPr>
          <w:b/>
          <w:sz w:val="26"/>
          <w:szCs w:val="26"/>
        </w:rPr>
        <w:t>социально-экономическому</w:t>
      </w:r>
      <w:proofErr w:type="gramEnd"/>
    </w:p>
    <w:p w:rsidR="00BB772B" w:rsidRDefault="000D0C9D" w:rsidP="000D0C9D">
      <w:pPr>
        <w:jc w:val="center"/>
        <w:rPr>
          <w:b/>
        </w:rPr>
      </w:pPr>
      <w:r w:rsidRPr="00DE55A3">
        <w:rPr>
          <w:b/>
          <w:sz w:val="26"/>
          <w:szCs w:val="26"/>
        </w:rPr>
        <w:t xml:space="preserve">развитию района Гольяново </w:t>
      </w:r>
      <w:r w:rsidR="00BB772B" w:rsidRPr="00BB772B">
        <w:rPr>
          <w:b/>
        </w:rPr>
        <w:t>на 201</w:t>
      </w:r>
      <w:r w:rsidR="00025C7F">
        <w:rPr>
          <w:b/>
        </w:rPr>
        <w:t>7</w:t>
      </w:r>
      <w:r w:rsidR="00BB772B" w:rsidRPr="00BB772B">
        <w:rPr>
          <w:b/>
        </w:rPr>
        <w:t xml:space="preserve"> год</w:t>
      </w:r>
    </w:p>
    <w:p w:rsidR="00575D34" w:rsidRPr="00BB772B" w:rsidRDefault="00575D34" w:rsidP="002C5421">
      <w:pPr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126"/>
        <w:gridCol w:w="2746"/>
        <w:gridCol w:w="35"/>
        <w:gridCol w:w="17"/>
        <w:gridCol w:w="2592"/>
        <w:gridCol w:w="2267"/>
      </w:tblGrid>
      <w:tr w:rsidR="00025C7F" w:rsidRPr="00DA6012" w:rsidTr="00ED1C5B">
        <w:trPr>
          <w:trHeight w:val="186"/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7F" w:rsidRPr="00DA6012" w:rsidRDefault="00025C7F" w:rsidP="00584957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№ </w:t>
            </w:r>
            <w:proofErr w:type="gramStart"/>
            <w:r w:rsidRPr="00DA6012">
              <w:rPr>
                <w:b/>
              </w:rPr>
              <w:t>П</w:t>
            </w:r>
            <w:proofErr w:type="gramEnd"/>
            <w:r w:rsidRPr="00DA6012">
              <w:rPr>
                <w:b/>
              </w:rPr>
              <w:t>/П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7F" w:rsidRPr="00DA6012" w:rsidRDefault="00025C7F" w:rsidP="00584957">
            <w:pPr>
              <w:jc w:val="center"/>
              <w:rPr>
                <w:b/>
              </w:rPr>
            </w:pPr>
            <w:r w:rsidRPr="00DA6012">
              <w:rPr>
                <w:b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>
              <w:rPr>
                <w:b/>
              </w:rPr>
              <w:t>Сумма финансирования. всего с НДС</w:t>
            </w:r>
            <w:r w:rsidRPr="00DA6012">
              <w:rPr>
                <w:b/>
              </w:rPr>
              <w:t xml:space="preserve"> (</w:t>
            </w:r>
            <w:proofErr w:type="spellStart"/>
            <w:r w:rsidRPr="00DA6012">
              <w:rPr>
                <w:b/>
              </w:rPr>
              <w:t>тыс</w:t>
            </w:r>
            <w:proofErr w:type="gramStart"/>
            <w:r w:rsidRPr="00DA6012">
              <w:rPr>
                <w:b/>
              </w:rPr>
              <w:t>.р</w:t>
            </w:r>
            <w:proofErr w:type="gramEnd"/>
            <w:r w:rsidRPr="00DA6012">
              <w:rPr>
                <w:b/>
              </w:rPr>
              <w:t>уб</w:t>
            </w:r>
            <w:proofErr w:type="spellEnd"/>
            <w:r w:rsidRPr="00DA6012">
              <w:rPr>
                <w:b/>
              </w:rPr>
              <w:t>)</w:t>
            </w:r>
          </w:p>
        </w:tc>
      </w:tr>
      <w:tr w:rsidR="00025C7F" w:rsidRPr="00DA6012" w:rsidTr="00ED1C5B">
        <w:trPr>
          <w:trHeight w:val="1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 w:rsidRPr="00DA6012">
              <w:rPr>
                <w:b/>
              </w:rPr>
              <w:t>1.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C7F" w:rsidRPr="00DA6012" w:rsidRDefault="00F10AF1" w:rsidP="00D613E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Ремонт </w:t>
            </w:r>
            <w:r w:rsidR="00D613EA">
              <w:rPr>
                <w:rFonts w:eastAsiaTheme="minorHAnsi"/>
                <w:b/>
                <w:bCs/>
                <w:lang w:eastAsia="en-US"/>
              </w:rPr>
              <w:t>квартир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1232D4" w:rsidRPr="001232D4">
              <w:rPr>
                <w:b/>
              </w:rPr>
              <w:t>ветеранов Великой Отечественной войны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5C7F" w:rsidRPr="00194559" w:rsidRDefault="00F10AF1" w:rsidP="00F10A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25C7F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899</w:t>
            </w:r>
            <w:r w:rsidR="00025C7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62</w:t>
            </w:r>
          </w:p>
        </w:tc>
      </w:tr>
      <w:tr w:rsidR="00025C7F" w:rsidRPr="00DA6012" w:rsidTr="00ED1C5B">
        <w:trPr>
          <w:trHeight w:val="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7F" w:rsidRPr="00DA6012" w:rsidRDefault="00025C7F" w:rsidP="00024829">
            <w:pPr>
              <w:jc w:val="center"/>
            </w:pPr>
            <w:r w:rsidRPr="00DA6012">
              <w:t>1.1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C7F" w:rsidRPr="00DA6012" w:rsidRDefault="00025C7F" w:rsidP="00D613EA">
            <w:pPr>
              <w:jc w:val="center"/>
            </w:pPr>
            <w:r w:rsidRPr="00DA6012">
              <w:t xml:space="preserve">Ремонт </w:t>
            </w:r>
            <w:r w:rsidR="00D613EA">
              <w:t>квартир</w:t>
            </w:r>
            <w:r w:rsidR="00F10AF1" w:rsidRPr="00F10AF1">
              <w:t xml:space="preserve"> </w:t>
            </w:r>
            <w:r w:rsidR="001232D4" w:rsidRPr="001232D4">
              <w:t>ветеранов Великой Отечественной войны</w:t>
            </w:r>
            <w: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C7F" w:rsidRPr="00194559" w:rsidRDefault="00F10AF1" w:rsidP="00024829">
            <w:pPr>
              <w:jc w:val="center"/>
            </w:pPr>
            <w:r w:rsidRPr="00F10AF1">
              <w:t>1 899,62</w:t>
            </w:r>
          </w:p>
        </w:tc>
      </w:tr>
      <w:tr w:rsidR="00025C7F" w:rsidRPr="00DA6012" w:rsidTr="00ED1C5B">
        <w:trPr>
          <w:trHeight w:val="1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C7F" w:rsidRPr="00DA6012" w:rsidRDefault="00025C7F" w:rsidP="0002482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 w:rsidRPr="00DA6012">
              <w:rPr>
                <w:b/>
              </w:rPr>
              <w:t>Адрес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 w:rsidRPr="00DA6012">
              <w:rPr>
                <w:b/>
              </w:rPr>
              <w:t>Вид работ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C7F" w:rsidRPr="00DA6012" w:rsidRDefault="00025C7F" w:rsidP="00024829">
            <w:pPr>
              <w:jc w:val="center"/>
              <w:rPr>
                <w:b/>
              </w:rPr>
            </w:pPr>
            <w:r w:rsidRPr="00DA6012">
              <w:rPr>
                <w:b/>
              </w:rPr>
              <w:t xml:space="preserve">Стоимость работ, </w:t>
            </w:r>
          </w:p>
          <w:p w:rsidR="00025C7F" w:rsidRPr="00DA6012" w:rsidRDefault="00025C7F" w:rsidP="00024829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DA6012">
              <w:rPr>
                <w:b/>
              </w:rPr>
              <w:t>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C7F" w:rsidRPr="00DA6012" w:rsidRDefault="00025C7F" w:rsidP="00024829">
            <w:pPr>
              <w:jc w:val="center"/>
              <w:rPr>
                <w:b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F10AF1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877039">
            <w:pPr>
              <w:jc w:val="center"/>
              <w:rPr>
                <w:b/>
              </w:rPr>
            </w:pPr>
            <w:r w:rsidRPr="00CB266D">
              <w:rPr>
                <w:b/>
              </w:rPr>
              <w:t>Новосибирская ул., д.8, кв.162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  <w:r>
              <w:rPr>
                <w:b/>
              </w:rPr>
              <w:t>127,91</w:t>
            </w: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Разборка деревянных заполнений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AF1" w:rsidRPr="000B200C" w:rsidRDefault="00F10AF1" w:rsidP="00024829">
            <w:pPr>
              <w:jc w:val="center"/>
            </w:pPr>
            <w:r>
              <w:t>108,4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69379A" w:rsidRDefault="00F10AF1" w:rsidP="00024829">
            <w:pPr>
              <w:jc w:val="center"/>
              <w:rPr>
                <w:b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Отбивка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r>
              <w:t>Установка оконных блоков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Default="00F10AF1" w:rsidP="00024829">
            <w:r>
              <w:t>Ремонт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Устройство отливов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Установка подоконных досок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 xml:space="preserve">Облицовка пластиком </w:t>
            </w:r>
          </w:p>
          <w:p w:rsidR="00F10AF1" w:rsidRDefault="00F10AF1" w:rsidP="00024829">
            <w:r>
              <w:t>оконных и дверных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Окраска белилами решеток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Расчистка потолка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Ремонт швов между плитами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Ремонт штукатурки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Обработка поверхностей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Окраска по штукатурке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Демонтаж решетки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Установка жалюзийных решеток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Разборка облицовки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Отбивки штукатурки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Выравнивание бетонных поверхностей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Обработка поверхностей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Облицовка стен плитками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Ремонт штукатурки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Оклейка обоями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 xml:space="preserve">Разборка покрытий из линолеума и </w:t>
            </w:r>
            <w:proofErr w:type="spellStart"/>
            <w:r>
              <w:t>релина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Разборка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Разборка деревянных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Устройство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Устройство покрытий из линолеума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Устройство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Снятие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Демонтаж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Снятие дверных полотен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дверных замков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Штукатурка поверхностей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Укладка порожка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розеток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Установка выключателей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pPr>
              <w:rPr>
                <w:b/>
              </w:rPr>
            </w:pPr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pPr>
              <w:rPr>
                <w:b/>
              </w:rPr>
            </w:pPr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F10AF1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877039">
            <w:pPr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877039">
            <w:pPr>
              <w:jc w:val="center"/>
              <w:rPr>
                <w:b/>
              </w:rPr>
            </w:pPr>
            <w:r>
              <w:rPr>
                <w:b/>
              </w:rPr>
              <w:t>Уральская ул., д.6, корп.8, кв.18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Комната-1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877039">
            <w:pPr>
              <w:jc w:val="center"/>
              <w:rPr>
                <w:b/>
              </w:rPr>
            </w:pPr>
            <w:r>
              <w:rPr>
                <w:b/>
              </w:rPr>
              <w:t>94,36</w:t>
            </w: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Разборка деревянных заполнений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877039">
            <w:pPr>
              <w:jc w:val="center"/>
              <w:rPr>
                <w:b/>
              </w:rPr>
            </w:pPr>
            <w:r>
              <w:t>79,96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E320FA" w:rsidRDefault="00F10AF1" w:rsidP="00877039">
            <w:pPr>
              <w:jc w:val="center"/>
              <w:rPr>
                <w:b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Демонтаж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r>
              <w:t>Разборка кладки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r>
              <w:t>Разборка цементных покрытий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Отбивка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Сверление отверстий в стенах и полах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Установка оконных блоков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Ремонт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Устройство отливов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Установка подоконных досок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Облицовка пластиком оконных и дверных проемов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Устройство бетонных стяжек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proofErr w:type="spellStart"/>
            <w:r>
              <w:t>Антигрибковая</w:t>
            </w:r>
            <w:proofErr w:type="spellEnd"/>
            <w:r>
              <w:t xml:space="preserve"> защита полов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 xml:space="preserve">Обработка поверхностей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Устройство полов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AF1" w:rsidRDefault="00F10AF1" w:rsidP="00024829"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F10AF1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Default="00F10AF1" w:rsidP="00024829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0AF1" w:rsidRPr="00DA6012" w:rsidRDefault="00F10AF1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AF1" w:rsidRPr="00DA6012" w:rsidRDefault="00F10AF1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18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877039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295158">
            <w:pPr>
              <w:rPr>
                <w:b/>
              </w:rPr>
            </w:pPr>
            <w:r>
              <w:rPr>
                <w:b/>
              </w:rPr>
              <w:t>Хабаровская ул., д.14, к.1, кв.101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877039">
            <w:pPr>
              <w:jc w:val="center"/>
              <w:rPr>
                <w:b/>
              </w:rPr>
            </w:pPr>
            <w:r>
              <w:rPr>
                <w:b/>
              </w:rPr>
              <w:t>300,765</w:t>
            </w:r>
          </w:p>
        </w:tc>
      </w:tr>
      <w:tr w:rsidR="00295158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Pr="00DA6012" w:rsidRDefault="00295158" w:rsidP="00295158">
            <w:r>
              <w:t>Разборка деревянных заполнений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295158">
            <w:pPr>
              <w:jc w:val="center"/>
              <w:rPr>
                <w:b/>
              </w:rPr>
            </w:pPr>
            <w:r>
              <w:t>196</w:t>
            </w:r>
            <w:r w:rsidRPr="009D6D8F">
              <w:t>,3</w:t>
            </w:r>
            <w: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E320FA" w:rsidRDefault="00295158" w:rsidP="00877039">
            <w:pPr>
              <w:jc w:val="center"/>
              <w:rPr>
                <w:b/>
              </w:rPr>
            </w:pPr>
          </w:p>
        </w:tc>
      </w:tr>
      <w:tr w:rsidR="00295158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Pr="00DA6012" w:rsidRDefault="00295158" w:rsidP="00295158">
            <w:r>
              <w:t>Отбивка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Pr="00DA6012" w:rsidRDefault="00295158" w:rsidP="00295158">
            <w:r>
              <w:t>Установка оконных блоков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подоконных досок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Default="00295158" w:rsidP="00295158">
            <w:r>
              <w:t>Устройство отливов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158" w:rsidRPr="00DA6012" w:rsidRDefault="00295158" w:rsidP="00295158">
            <w:r>
              <w:t>Облицовка пластиком оконных и дверных проемов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DA6012" w:rsidRDefault="00295158" w:rsidP="00295158">
            <w:r>
              <w:t>Масляная окраска белилами решеток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Расчистка потолка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Ремонт швов между плитами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Ремонт штукатурки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Обработка поверхностей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Окраска по штукатурке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Демонтаж решетки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Установка жалюзийных решеток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Расчистка поверхностей от старых покрасок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Разборка облицовки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Отбивка штукатурки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Выравнивание бетонных поверхностей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Обработка поверхностей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Облицовка стен плитками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Ремонт штукатурки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Оклейка обоями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Разборка покрытий из линолеума и </w:t>
            </w:r>
            <w:proofErr w:type="spellStart"/>
            <w:r>
              <w:t>релина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Разборка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Разборка деревянных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Устройство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Устройство покрытий из линолеума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Устройство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Снятие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Демонтаж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Снятие дверных полотен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дверных коробок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дверных замков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Штукатурка поверхностей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Укладка порожка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Прокладка </w:t>
            </w:r>
            <w:proofErr w:type="gramStart"/>
            <w:r>
              <w:t>пластикового</w:t>
            </w:r>
            <w:proofErr w:type="gramEnd"/>
            <w:r>
              <w:t xml:space="preserve"> </w:t>
            </w:r>
            <w:proofErr w:type="spellStart"/>
            <w:r>
              <w:t>кабель-канала</w:t>
            </w:r>
            <w:proofErr w:type="spellEnd"/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розеток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выключателей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щитков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Установка выключателей 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Проводка кабелей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Установка светильников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 xml:space="preserve">Очистка помещения от </w:t>
            </w:r>
            <w:r>
              <w:lastRenderedPageBreak/>
              <w:t>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19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9C62FA" w:rsidRDefault="00295158" w:rsidP="00295158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5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  <w:r>
              <w:rPr>
                <w:b/>
              </w:rPr>
              <w:t>58,52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961E2F" w:rsidRDefault="00295158" w:rsidP="00295158">
            <w:r w:rsidRPr="00961E2F">
              <w:t>У</w:t>
            </w:r>
            <w:r>
              <w:t>становка подоконных досок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961E2F" w:rsidRDefault="00295158" w:rsidP="00295158">
            <w:r w:rsidRPr="00961E2F">
              <w:t>Облицовка пластиком</w:t>
            </w:r>
            <w:r>
              <w:t xml:space="preserve"> оконных и дверных откосов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295158" w:rsidRPr="00DA6012" w:rsidTr="00ED1C5B">
        <w:trPr>
          <w:trHeight w:val="36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Default="00295158" w:rsidP="00295158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158" w:rsidRPr="00DA6012" w:rsidRDefault="00295158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158" w:rsidRPr="00DA6012" w:rsidRDefault="00295158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16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877039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295158">
            <w:pPr>
              <w:jc w:val="center"/>
              <w:rPr>
                <w:b/>
              </w:rPr>
            </w:pPr>
            <w:r>
              <w:rPr>
                <w:b/>
              </w:rPr>
              <w:t>ул. Хабаровская, д.27, кв.118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E04B2C">
            <w:pPr>
              <w:jc w:val="center"/>
              <w:rPr>
                <w:b/>
              </w:rPr>
            </w:pPr>
            <w:r>
              <w:rPr>
                <w:b/>
              </w:rPr>
              <w:t>137,485</w:t>
            </w:r>
          </w:p>
        </w:tc>
      </w:tr>
      <w:tr w:rsidR="00D613EA" w:rsidRPr="00E320FA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Pr="00DA6012" w:rsidRDefault="00D613EA" w:rsidP="00295158">
            <w:r>
              <w:t>Демонтаж осветительных приборов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E04B2C">
            <w:pPr>
              <w:jc w:val="center"/>
              <w:rPr>
                <w:b/>
              </w:rPr>
            </w:pPr>
            <w:r>
              <w:t>62,77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E320FA" w:rsidRDefault="00D613EA" w:rsidP="00E04B2C">
            <w:pPr>
              <w:jc w:val="center"/>
              <w:rPr>
                <w:b/>
              </w:rPr>
            </w:pPr>
          </w:p>
        </w:tc>
      </w:tr>
      <w:tr w:rsidR="00D613EA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Pr="00DA6012" w:rsidRDefault="00D613EA" w:rsidP="00295158">
            <w:r>
              <w:t>Разборка деревянных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18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Pr="00DA6012" w:rsidRDefault="00D613EA" w:rsidP="00295158">
            <w:r>
              <w:t>Демонтаж осветительных приборов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38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3EA" w:rsidRPr="00DA6012" w:rsidRDefault="00D613EA" w:rsidP="00295158">
            <w:r>
              <w:t>Ремонт штукатурки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13EA" w:rsidRDefault="00D613EA" w:rsidP="00295158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Обработка поверхностей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Выравнивание штукатурки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Окраска потолков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Установка светильников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Снятие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Расчистка поверхностей дверей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Окраска колером дверных проемов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Снятие обоев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Ремонт штукатурки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Обработка поверхностей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Оштукатуривание стен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Оклейка обоями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Разборка покрытий из линолеума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Разборка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Устройство покрытий из плит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Устройство покрытий из линолеума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Устройство плинтусов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Установка наличников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Установка выключателя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Очистка помещения от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Погрузка и выгрузка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3EA" w:rsidRDefault="00D613EA" w:rsidP="00295158">
            <w:r>
              <w:t>Перевозка строительного мусора</w:t>
            </w:r>
          </w:p>
        </w:tc>
        <w:tc>
          <w:tcPr>
            <w:tcW w:w="25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8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  <w:r>
              <w:rPr>
                <w:b/>
              </w:rPr>
              <w:t>Ванная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</w:tr>
      <w:tr w:rsidR="00D613EA" w:rsidRPr="00DA6012" w:rsidTr="00D613EA">
        <w:trPr>
          <w:trHeight w:val="8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Pr="00DA6012" w:rsidRDefault="00D613EA" w:rsidP="00295158">
            <w:r>
              <w:t>Демонтаж вентиляционной решетки</w:t>
            </w: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13EA" w:rsidRPr="00DA6012" w:rsidRDefault="00D613EA" w:rsidP="00E04B2C">
            <w:pPr>
              <w:jc w:val="center"/>
              <w:rPr>
                <w:b/>
              </w:rPr>
            </w:pPr>
            <w:r>
              <w:t>53,74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E320FA" w:rsidRDefault="00D613EA" w:rsidP="00024829">
            <w:pPr>
              <w:jc w:val="center"/>
              <w:rPr>
                <w:b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Pr="00DA6012" w:rsidRDefault="00D613EA" w:rsidP="00295158">
            <w:r>
              <w:t>Демонтаж осветительных приборов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Pr="00DA6012" w:rsidRDefault="00D613EA" w:rsidP="00295158">
            <w:r>
              <w:t>Расчистка поверхностей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Pr="00DA6012" w:rsidRDefault="00D613EA" w:rsidP="00295158">
            <w:r>
              <w:t>Ремонт штукатурки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Обработка поверхностей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Выравнивание штукатурки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Окраска потолков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Разборка облицовки стен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Отбивка штукатурки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Обработка поверхностей стен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Выравнивание поверхностей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Облицовка стен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Установка жалюзийных решеток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Устройство деформационных швов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Окраска белилами решеток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35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 xml:space="preserve">Расчистка поверхностей </w:t>
            </w:r>
            <w:r>
              <w:lastRenderedPageBreak/>
              <w:t>дверей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4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Окраска колером дверных проемов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4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Очистка помещения от мусора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3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Погрузка и выгрузка мусора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D613EA" w:rsidRPr="00DA6012" w:rsidTr="00D613EA">
        <w:trPr>
          <w:trHeight w:val="242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13EA" w:rsidRPr="00DA6012" w:rsidRDefault="00D613EA" w:rsidP="00024829">
            <w:pPr>
              <w:rPr>
                <w:b/>
              </w:rPr>
            </w:pPr>
          </w:p>
        </w:tc>
        <w:tc>
          <w:tcPr>
            <w:tcW w:w="2781" w:type="dxa"/>
            <w:gridSpan w:val="2"/>
          </w:tcPr>
          <w:p w:rsidR="00D613EA" w:rsidRDefault="00D613EA" w:rsidP="00295158">
            <w:r>
              <w:t>Перевозка строительного мусора</w:t>
            </w:r>
          </w:p>
        </w:tc>
        <w:tc>
          <w:tcPr>
            <w:tcW w:w="2609" w:type="dxa"/>
            <w:gridSpan w:val="2"/>
            <w:vMerge/>
            <w:tcBorders>
              <w:right w:val="single" w:sz="4" w:space="0" w:color="auto"/>
            </w:tcBorders>
          </w:tcPr>
          <w:p w:rsidR="00D613EA" w:rsidRPr="00DA6012" w:rsidRDefault="00D613EA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13EA" w:rsidRPr="00DA6012" w:rsidRDefault="00D613EA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1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ED1C5B">
            <w:pPr>
              <w:jc w:val="center"/>
            </w:pPr>
            <w: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ED1C5B">
            <w:pPr>
              <w:jc w:val="center"/>
              <w:rPr>
                <w:b/>
              </w:rPr>
            </w:pPr>
            <w:r>
              <w:rPr>
                <w:b/>
              </w:rPr>
              <w:t>Красноярская ул., д.3, корп.2, кв.217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  <w:r w:rsidRPr="002920D0">
              <w:rPr>
                <w:b/>
              </w:rPr>
              <w:t>Комната-1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  <w:r>
              <w:rPr>
                <w:b/>
              </w:rPr>
              <w:t>602,285</w:t>
            </w:r>
          </w:p>
        </w:tc>
      </w:tr>
      <w:tr w:rsidR="00ED1C5B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Pr="00DA6012" w:rsidRDefault="00ED1C5B" w:rsidP="00ED1C5B"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</w:tcBorders>
          </w:tcPr>
          <w:p w:rsidR="00ED1C5B" w:rsidRPr="00705E6B" w:rsidRDefault="00ED1C5B" w:rsidP="00024829">
            <w:pPr>
              <w:jc w:val="center"/>
            </w:pPr>
            <w:r>
              <w:t>190,14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F56ADD" w:rsidRDefault="00ED1C5B" w:rsidP="00024829">
            <w:pPr>
              <w:rPr>
                <w:b/>
              </w:rPr>
            </w:pPr>
          </w:p>
        </w:tc>
      </w:tr>
      <w:tr w:rsidR="00ED1C5B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Pr="00DA6012" w:rsidRDefault="00ED1C5B" w:rsidP="00ED1C5B"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Pr="00DA6012" w:rsidRDefault="00ED1C5B" w:rsidP="00ED1C5B"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36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8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:rsidR="00ED1C5B" w:rsidRDefault="00ED1C5B" w:rsidP="00ED1C5B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ED1C5B" w:rsidRDefault="00ED1C5B" w:rsidP="00ED1C5B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Расчистка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Ремонт штукатурки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Выравнивание бетонных поверхностей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Оклейка обоями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покрытий паркета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дощатых оснований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Укладка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настила из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 Устройство тепло- и звукоизоляции пола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Устройство покрытия из </w:t>
            </w:r>
            <w:proofErr w:type="spellStart"/>
            <w:r>
              <w:t>ламинат-паркета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7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Укладка порожка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розеток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выключателей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bottom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  <w:r w:rsidRPr="002920D0">
              <w:rPr>
                <w:b/>
              </w:rPr>
              <w:t>Комната-2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</w:p>
        </w:tc>
      </w:tr>
      <w:tr w:rsidR="00ED1C5B" w:rsidRPr="00DA6012" w:rsidTr="00ED1C5B">
        <w:trPr>
          <w:trHeight w:val="55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</w:tcBorders>
          </w:tcPr>
          <w:p w:rsidR="00ED1C5B" w:rsidRPr="00DA6012" w:rsidRDefault="00ED1C5B" w:rsidP="00A414F6">
            <w:pPr>
              <w:jc w:val="center"/>
              <w:rPr>
                <w:b/>
              </w:rPr>
            </w:pPr>
            <w:r>
              <w:t>161,239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F56ADD" w:rsidRDefault="00ED1C5B" w:rsidP="00024829">
            <w:pPr>
              <w:jc w:val="center"/>
              <w:rPr>
                <w:b/>
              </w:rPr>
            </w:pPr>
          </w:p>
        </w:tc>
      </w:tr>
      <w:tr w:rsidR="00ED1C5B" w:rsidRPr="00DA6012" w:rsidTr="00ED1C5B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6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6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6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6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Расчистка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Ремонт штукатурки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Выравнивание бетонных поверхностей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1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Оклейка обоями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покрытий паркета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дощатых оснований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Разборка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19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Укладка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настила из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тепло- и звукоизоляции пола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 xml:space="preserve">Устройство покрытия из </w:t>
            </w:r>
            <w:proofErr w:type="spellStart"/>
            <w:r>
              <w:t>ламинат-паркета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0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Укладка порожка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2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розеток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выключателей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ED1C5B" w:rsidRDefault="00ED1C5B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18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nil"/>
              <w:bottom w:val="nil"/>
              <w:right w:val="single" w:sz="4" w:space="0" w:color="auto"/>
            </w:tcBorders>
          </w:tcPr>
          <w:p w:rsidR="00ED1C5B" w:rsidRDefault="00ED1C5B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Default="00ED1C5B" w:rsidP="00ED1C5B"/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</w:p>
        </w:tc>
      </w:tr>
      <w:tr w:rsidR="00ED1C5B" w:rsidRPr="00DA6012" w:rsidTr="00ED1C5B">
        <w:trPr>
          <w:trHeight w:val="55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</w:tcPr>
          <w:p w:rsidR="00ED1C5B" w:rsidRPr="00705E6B" w:rsidRDefault="00ED1C5B" w:rsidP="00024829">
            <w:pPr>
              <w:jc w:val="center"/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024829"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2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024829">
            <w:r>
              <w:t>Сверление отверстий в стенах и полах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024829"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1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 xml:space="preserve">Очистка помещения от </w:t>
            </w:r>
            <w:r>
              <w:lastRenderedPageBreak/>
              <w:t>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024829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3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  <w:r w:rsidRPr="002920D0">
              <w:rPr>
                <w:b/>
              </w:rPr>
              <w:t>Кухня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2920D0" w:rsidRDefault="00ED1C5B" w:rsidP="00024829">
            <w:pPr>
              <w:jc w:val="center"/>
              <w:rPr>
                <w:b/>
              </w:rPr>
            </w:pPr>
          </w:p>
        </w:tc>
      </w:tr>
      <w:tr w:rsidR="00ED1C5B" w:rsidRPr="00DA6012" w:rsidTr="00ED1C5B">
        <w:trPr>
          <w:trHeight w:val="4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</w:tcBorders>
          </w:tcPr>
          <w:p w:rsidR="00ED1C5B" w:rsidRPr="00DA6012" w:rsidRDefault="00ED1C5B" w:rsidP="00A414F6">
            <w:pPr>
              <w:jc w:val="center"/>
              <w:rPr>
                <w:b/>
              </w:rPr>
            </w:pPr>
            <w:r>
              <w:t>50,487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6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5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49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Укладка порожка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bottom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3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Коридор 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3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 w:val="restart"/>
          </w:tcPr>
          <w:p w:rsidR="00ED1C5B" w:rsidRPr="00ED1C5B" w:rsidRDefault="00ED1C5B" w:rsidP="00024829">
            <w:pPr>
              <w:jc w:val="center"/>
            </w:pPr>
            <w:r w:rsidRPr="00ED1C5B">
              <w:t>108,54</w:t>
            </w: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2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Расчистка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Ремонт штукатурки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Выравнивание бетонных поверхностей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3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Оклейка обоями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Разборка покрытий паркета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Разборка дощатых оснований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9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Разборка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7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Укладка лаг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Устройство настила из досок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Устройство тепло- и звукоизоляции пола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 xml:space="preserve">Устройство </w:t>
            </w:r>
            <w:proofErr w:type="spellStart"/>
            <w:r>
              <w:t>пароизоляции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 xml:space="preserve">Устройство покрытия из </w:t>
            </w:r>
            <w:proofErr w:type="spellStart"/>
            <w:r>
              <w:t>ламинат-паркета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30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Укладка порожка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>Окраска колером дверных проемов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6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Pr="00DA6012" w:rsidRDefault="00ED1C5B" w:rsidP="00ED1C5B">
            <w:r>
              <w:t xml:space="preserve">Окраска </w:t>
            </w:r>
            <w:proofErr w:type="spellStart"/>
            <w:r>
              <w:t>антрессоли</w:t>
            </w:r>
            <w:proofErr w:type="spellEnd"/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Установка выключателей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ED1C5B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1C5B" w:rsidRPr="00DA6012" w:rsidRDefault="00ED1C5B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1C5B" w:rsidRPr="00DA6012" w:rsidRDefault="00ED1C5B" w:rsidP="00024829">
            <w:pPr>
              <w:rPr>
                <w:b/>
              </w:rPr>
            </w:pPr>
          </w:p>
        </w:tc>
        <w:tc>
          <w:tcPr>
            <w:tcW w:w="2746" w:type="dxa"/>
          </w:tcPr>
          <w:p w:rsidR="00ED1C5B" w:rsidRDefault="00ED1C5B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bottom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1C5B" w:rsidRPr="00DA6012" w:rsidRDefault="00ED1C5B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A414F6">
            <w:pPr>
              <w:jc w:val="center"/>
            </w:pPr>
            <w: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ED1C5B">
            <w:pPr>
              <w:rPr>
                <w:b/>
              </w:rPr>
            </w:pPr>
            <w:r>
              <w:rPr>
                <w:b/>
              </w:rPr>
              <w:t>Уральская ул., д. 23, корп.4, кв.600</w:t>
            </w:r>
          </w:p>
        </w:tc>
        <w:tc>
          <w:tcPr>
            <w:tcW w:w="5390" w:type="dxa"/>
            <w:gridSpan w:val="4"/>
            <w:tcBorders>
              <w:bottom w:val="nil"/>
              <w:right w:val="single" w:sz="4" w:space="0" w:color="auto"/>
            </w:tcBorders>
          </w:tcPr>
          <w:p w:rsidR="00172E7E" w:rsidRPr="002920D0" w:rsidRDefault="00172E7E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Комната-1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172E7E" w:rsidRPr="00B96C59" w:rsidRDefault="00172E7E" w:rsidP="00024829">
            <w:pPr>
              <w:jc w:val="center"/>
              <w:rPr>
                <w:b/>
              </w:rPr>
            </w:pPr>
            <w:r>
              <w:rPr>
                <w:b/>
              </w:rPr>
              <w:t>293,787</w:t>
            </w:r>
          </w:p>
        </w:tc>
      </w:tr>
      <w:tr w:rsidR="00172E7E" w:rsidRPr="00DA6012" w:rsidTr="00ED1C5B">
        <w:trPr>
          <w:trHeight w:val="5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Pr="009C62FA" w:rsidRDefault="00172E7E" w:rsidP="00ED1C5B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A414F6">
            <w:pPr>
              <w:jc w:val="center"/>
              <w:rPr>
                <w:b/>
              </w:rPr>
            </w:pPr>
            <w:r>
              <w:t>57,41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251993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ED1C5B">
        <w:trPr>
          <w:trHeight w:val="55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8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55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55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57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8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pPr>
              <w:rPr>
                <w:b/>
              </w:rPr>
            </w:pPr>
            <w:r>
              <w:t xml:space="preserve">Установка подоконных </w:t>
            </w:r>
            <w:r>
              <w:lastRenderedPageBreak/>
              <w:t>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2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56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ED1C5B">
        <w:trPr>
          <w:trHeight w:val="18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:rsidR="00172E7E" w:rsidRDefault="00172E7E" w:rsidP="00ED1C5B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3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2E7E" w:rsidRPr="002920D0" w:rsidRDefault="00172E7E" w:rsidP="00A414F6">
            <w:pPr>
              <w:jc w:val="center"/>
              <w:rPr>
                <w:b/>
              </w:rPr>
            </w:pPr>
            <w:r>
              <w:rPr>
                <w:b/>
              </w:rPr>
              <w:t>Комната-2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423149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172E7E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Pr="009C62FA" w:rsidRDefault="00172E7E" w:rsidP="00172E7E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A414F6">
            <w:pPr>
              <w:jc w:val="center"/>
              <w:rPr>
                <w:b/>
              </w:rPr>
            </w:pPr>
            <w:r>
              <w:t>58,76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8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5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43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4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13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19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19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39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1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2E7E" w:rsidRPr="002920D0" w:rsidRDefault="00172E7E" w:rsidP="00A414F6">
            <w:pPr>
              <w:jc w:val="center"/>
              <w:rPr>
                <w:b/>
              </w:rPr>
            </w:pPr>
            <w:r w:rsidRPr="002920D0">
              <w:rPr>
                <w:b/>
              </w:rPr>
              <w:t>Комната</w:t>
            </w:r>
            <w:r>
              <w:rPr>
                <w:b/>
              </w:rPr>
              <w:t>-3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275A57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Pr="009C62FA" w:rsidRDefault="00172E7E" w:rsidP="00172E7E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A414F6">
            <w:pPr>
              <w:jc w:val="center"/>
              <w:rPr>
                <w:b/>
              </w:rPr>
            </w:pPr>
            <w:r>
              <w:t>57,41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 xml:space="preserve">Ремонт штукатурки </w:t>
            </w:r>
            <w:r>
              <w:lastRenderedPageBreak/>
              <w:t>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2E7E" w:rsidRPr="00F137F2" w:rsidRDefault="00172E7E" w:rsidP="00A414F6">
            <w:pPr>
              <w:jc w:val="center"/>
              <w:rPr>
                <w:b/>
              </w:rPr>
            </w:pPr>
            <w:r>
              <w:rPr>
                <w:b/>
              </w:rPr>
              <w:t>Комната-4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F137F2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705E6B" w:rsidRDefault="00172E7E" w:rsidP="00024829">
            <w:pPr>
              <w:jc w:val="center"/>
            </w:pPr>
            <w:r>
              <w:t>41,51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72E7E" w:rsidRPr="007174B2" w:rsidRDefault="00172E7E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Комната-5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7174B2" w:rsidRDefault="00172E7E" w:rsidP="00024829">
            <w:pPr>
              <w:jc w:val="center"/>
              <w:rPr>
                <w:b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Pr="009C62FA" w:rsidRDefault="00172E7E" w:rsidP="00172E7E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7E" w:rsidRPr="00C649C5" w:rsidRDefault="00172E7E" w:rsidP="00024829">
            <w:pPr>
              <w:jc w:val="center"/>
            </w:pPr>
            <w:r>
              <w:t>33,875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Сверление отверстий в бетонных стенах и 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Устройство экранирования оконных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DA6012" w:rsidTr="00172E7E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E7E" w:rsidRPr="00DA6012" w:rsidRDefault="00172E7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Default="00172E7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E7E" w:rsidRPr="00DA6012" w:rsidRDefault="00172E7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172E7E">
            <w:pPr>
              <w:jc w:val="center"/>
            </w:pPr>
            <w: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6A9E" w:rsidRPr="0035574D" w:rsidRDefault="00786A9E" w:rsidP="00172E7E">
            <w:pPr>
              <w:jc w:val="center"/>
            </w:pPr>
            <w:proofErr w:type="spellStart"/>
            <w:r>
              <w:rPr>
                <w:b/>
              </w:rPr>
              <w:t>Черницынский</w:t>
            </w:r>
            <w:proofErr w:type="spellEnd"/>
            <w:r>
              <w:rPr>
                <w:b/>
              </w:rPr>
              <w:t xml:space="preserve"> проезд, д.10, корп. 1, кв.44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6A9E" w:rsidRPr="0065276C" w:rsidRDefault="00786A9E" w:rsidP="00024829">
            <w:pPr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6A9E" w:rsidRPr="0065276C" w:rsidRDefault="00786A9E" w:rsidP="00A414F6">
            <w:pPr>
              <w:jc w:val="center"/>
              <w:rPr>
                <w:b/>
              </w:rPr>
            </w:pPr>
            <w:r>
              <w:rPr>
                <w:b/>
              </w:rPr>
              <w:t>343,020</w:t>
            </w: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A414F6">
            <w:pPr>
              <w:jc w:val="center"/>
              <w:rPr>
                <w:b/>
              </w:rPr>
            </w:pPr>
            <w:r>
              <w:t>72,020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A414F6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обоев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внутренних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Оштукатуривание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Оклейка обоями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выключателя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розетки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наличников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наличников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колером дверных проемов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ED1C5B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6A9E" w:rsidRPr="007C7382" w:rsidRDefault="00786A9E" w:rsidP="00172E7E">
            <w:pPr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7C7382" w:rsidRDefault="00786A9E" w:rsidP="00024829">
            <w:pPr>
              <w:jc w:val="center"/>
              <w:rPr>
                <w:b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Pr="009C62FA" w:rsidRDefault="00786A9E" w:rsidP="00172E7E">
            <w:pPr>
              <w:rPr>
                <w:b/>
              </w:rPr>
            </w:pPr>
            <w:r>
              <w:t>Разборка деревянных заполнений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A414F6">
            <w:pPr>
              <w:jc w:val="center"/>
              <w:rPr>
                <w:b/>
              </w:rPr>
            </w:pPr>
            <w:r>
              <w:t>126,845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Отбивка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 xml:space="preserve">Сверление отверстий в бетонных стенах и </w:t>
            </w:r>
            <w:r>
              <w:lastRenderedPageBreak/>
              <w:t>полах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Установка оконных блоков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Ремонт штукатурки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Устройство отливов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Pr>
              <w:rPr>
                <w:b/>
              </w:rPr>
            </w:pPr>
            <w:r>
              <w:t>Установка подоконных досок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Облицовка пластиком оконных и дверных откосов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вентиляционной решетки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обоев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внутренних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Оштукатуривание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Оклейка обоями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выключателя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розетки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жалюзийных решеток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белилами решеток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 xml:space="preserve">Перевозка </w:t>
            </w:r>
            <w:r>
              <w:lastRenderedPageBreak/>
              <w:t>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6A9E" w:rsidRPr="007C7382" w:rsidRDefault="00786A9E" w:rsidP="00024829">
            <w:pPr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7C7382" w:rsidRDefault="00786A9E" w:rsidP="00024829">
            <w:pPr>
              <w:jc w:val="center"/>
              <w:rPr>
                <w:b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наличников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A414F6">
            <w:pPr>
              <w:jc w:val="center"/>
              <w:rPr>
                <w:b/>
              </w:rPr>
            </w:pPr>
            <w:r>
              <w:t>66,128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Расчистка потолка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швов между плитами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Выравнивание штукатурки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Демонтаж осветительных приборов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Разборка деревянных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обоев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внутренних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Оштукатуривание стен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Оклейка обоями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выключателя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наличников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Устройство плинтусов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Очистка помещения от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Погрузка и выгрузка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Перевозка строительного мусора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86A9E" w:rsidRPr="00FC7E9E" w:rsidRDefault="00786A9E" w:rsidP="00024829">
            <w:pPr>
              <w:jc w:val="center"/>
              <w:rPr>
                <w:b/>
              </w:rPr>
            </w:pPr>
            <w:r>
              <w:rPr>
                <w:b/>
              </w:rPr>
              <w:t>Ванная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FC7E9E" w:rsidRDefault="00786A9E" w:rsidP="00024829">
            <w:pPr>
              <w:jc w:val="center"/>
              <w:rPr>
                <w:b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Расшивка швов кладки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A414F6">
            <w:pPr>
              <w:jc w:val="center"/>
              <w:rPr>
                <w:b/>
              </w:rPr>
            </w:pPr>
            <w:r>
              <w:t>3,862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Затирка швов между плитками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  <w:r>
              <w:rPr>
                <w:b/>
              </w:rPr>
              <w:t>Туалет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 xml:space="preserve">Демонтаж </w:t>
            </w:r>
            <w:r>
              <w:lastRenderedPageBreak/>
              <w:t>осветительных приборов</w:t>
            </w:r>
          </w:p>
        </w:tc>
        <w:tc>
          <w:tcPr>
            <w:tcW w:w="2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172E7E" w:rsidRDefault="00786A9E" w:rsidP="00024829">
            <w:pPr>
              <w:jc w:val="center"/>
            </w:pPr>
            <w:r w:rsidRPr="00172E7E">
              <w:lastRenderedPageBreak/>
              <w:t>21,838</w:t>
            </w: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Расчистка поверхностей потолка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Выравнивание штукатурки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Окраска по штукатурке потолков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Установка светильников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Снятие обоев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Ремонт штукатурки внутренних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proofErr w:type="spellStart"/>
            <w:r>
              <w:t>Антигрибковая</w:t>
            </w:r>
            <w:proofErr w:type="spellEnd"/>
            <w:r>
              <w:t xml:space="preserve"> защита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Обработка поверхностей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Оштукатуривание стен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Оклейка обоями</w:t>
            </w:r>
          </w:p>
        </w:tc>
        <w:tc>
          <w:tcPr>
            <w:tcW w:w="26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786A9E" w:rsidRPr="00DA6012" w:rsidTr="00D613EA">
        <w:trPr>
          <w:trHeight w:val="2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86A9E" w:rsidRPr="00DA6012" w:rsidRDefault="00786A9E" w:rsidP="00024829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6A9E" w:rsidRPr="00DA6012" w:rsidRDefault="00786A9E" w:rsidP="00024829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9E" w:rsidRDefault="00786A9E" w:rsidP="00172E7E">
            <w:r>
              <w:t>Смена санитарно-технических приборов</w:t>
            </w:r>
          </w:p>
        </w:tc>
        <w:tc>
          <w:tcPr>
            <w:tcW w:w="2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786A9E" w:rsidRPr="00DA6012" w:rsidRDefault="00786A9E" w:rsidP="00024829">
            <w:pPr>
              <w:jc w:val="center"/>
              <w:rPr>
                <w:b/>
                <w:i/>
              </w:rPr>
            </w:pPr>
          </w:p>
        </w:tc>
      </w:tr>
      <w:tr w:rsidR="00172E7E" w:rsidRPr="00194559" w:rsidTr="00ED1C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DA6012" w:rsidRDefault="00172E7E" w:rsidP="000248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DA6012" w:rsidRDefault="00172E7E" w:rsidP="00024829">
            <w:pPr>
              <w:rPr>
                <w:b/>
              </w:rPr>
            </w:pPr>
            <w:r>
              <w:rPr>
                <w:b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D613EA">
            <w:pPr>
              <w:jc w:val="center"/>
              <w:rPr>
                <w:b/>
                <w:lang w:val="en-US"/>
              </w:rPr>
            </w:pPr>
            <w:r w:rsidRPr="00A029D3">
              <w:rPr>
                <w:b/>
              </w:rPr>
              <w:t>2 </w:t>
            </w:r>
            <w:r w:rsidR="00D613EA">
              <w:rPr>
                <w:b/>
              </w:rPr>
              <w:t>724</w:t>
            </w:r>
            <w:r w:rsidRPr="00A029D3">
              <w:rPr>
                <w:b/>
              </w:rPr>
              <w:t>,</w:t>
            </w:r>
            <w:r w:rsidR="00D613EA">
              <w:rPr>
                <w:b/>
              </w:rPr>
              <w:t>68</w:t>
            </w:r>
          </w:p>
        </w:tc>
      </w:tr>
      <w:tr w:rsidR="00172E7E" w:rsidRPr="00194559" w:rsidTr="00ED1C5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9903C0" w:rsidRDefault="00172E7E" w:rsidP="00024829">
            <w:pPr>
              <w:jc w:val="center"/>
            </w:pPr>
            <w:r w:rsidRPr="009903C0">
              <w:t>2.1</w:t>
            </w:r>
          </w:p>
          <w:p w:rsidR="00172E7E" w:rsidRPr="009903C0" w:rsidRDefault="00172E7E" w:rsidP="00024829"/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9903C0" w:rsidRDefault="00172E7E" w:rsidP="00A414F6">
            <w:pPr>
              <w:jc w:val="both"/>
            </w:pPr>
            <w:proofErr w:type="gramStart"/>
            <w:r w:rsidRPr="009903C0"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194559" w:rsidRDefault="00D613EA" w:rsidP="00D613EA">
            <w:pPr>
              <w:jc w:val="center"/>
            </w:pPr>
            <w:r>
              <w:t>754</w:t>
            </w:r>
            <w:r w:rsidR="00172E7E">
              <w:t>,</w:t>
            </w:r>
            <w:r>
              <w:t>68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444844" w:rsidRDefault="00172E7E" w:rsidP="00024829">
            <w:pPr>
              <w:jc w:val="center"/>
            </w:pPr>
            <w:r w:rsidRPr="00444844">
              <w:t>2.</w:t>
            </w:r>
            <w:r>
              <w:t>2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E" w:rsidRPr="00786A9E" w:rsidRDefault="00786A9E" w:rsidP="00786A9E">
            <w:pPr>
              <w:jc w:val="both"/>
            </w:pPr>
            <w:r w:rsidRPr="00786A9E">
              <w:t>Приобретение продовольственных, кондитерских заказов, пасхальных куличей и пасхальных наборов для детей-инвалидов, подарочных наборов (постельное белье, набор полотенец, пледы, скатерти и т.д.), чайных наборов, сувенирной продукции (посуда и т.п.), бытовая техника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 День снятия блокады Ленинграда , 60 чел - (70,0);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-День защитника Отечества, 60 чел. - (50,0)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 xml:space="preserve">-Международный женский день, 60 чел. - (50,0) 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 xml:space="preserve">-Международный день освобождения узников из фашистских концлагерей, 117 чел. - (150,0) 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-День памяти погибших в радиационных авариях и катастрофах,  130 чел. -(150,0)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proofErr w:type="gramStart"/>
            <w:r w:rsidRPr="00786A9E">
              <w:rPr>
                <w:i/>
              </w:rPr>
              <w:t>-День Победы, 500 чел. - (500,0</w:t>
            </w:r>
            <w:proofErr w:type="gramEnd"/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-День памяти - начало Великой Отечественной войны 1941-1945 гг., 100 чел. -(100,0)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-День старшего поколения, 100 чел.- (100,0)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 xml:space="preserve">-День памяти жертв политических репрессий, 249 чел.- (150,0) 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День учителя, 80 чел. - (100,0)</w:t>
            </w:r>
          </w:p>
          <w:p w:rsidR="00786A9E" w:rsidRPr="00786A9E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t>-Международный день инвалида , 360 чел. -(300,0)</w:t>
            </w:r>
          </w:p>
          <w:p w:rsidR="00172E7E" w:rsidRPr="009903C0" w:rsidRDefault="00786A9E" w:rsidP="00786A9E">
            <w:pPr>
              <w:jc w:val="both"/>
              <w:rPr>
                <w:i/>
              </w:rPr>
            </w:pPr>
            <w:r w:rsidRPr="00786A9E">
              <w:rPr>
                <w:i/>
              </w:rPr>
              <w:lastRenderedPageBreak/>
              <w:t>-Оборона Москвы, 67 чел. - (50,0)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194559" w:rsidRDefault="00172E7E" w:rsidP="00786A9E">
            <w:pPr>
              <w:jc w:val="center"/>
            </w:pPr>
            <w:r>
              <w:lastRenderedPageBreak/>
              <w:t>1 </w:t>
            </w:r>
            <w:r w:rsidR="00786A9E">
              <w:t>7</w:t>
            </w:r>
            <w:r>
              <w:t>70,0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5B70E5" w:rsidRDefault="00172E7E" w:rsidP="00024829">
            <w:pPr>
              <w:jc w:val="center"/>
            </w:pPr>
            <w:r>
              <w:lastRenderedPageBreak/>
              <w:t>2.3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5B70E5" w:rsidRDefault="00172E7E" w:rsidP="00024829">
            <w: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024829">
            <w:pPr>
              <w:jc w:val="center"/>
            </w:pPr>
            <w:r w:rsidRPr="00A029D3">
              <w:t>200,0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024829">
            <w:pPr>
              <w:jc w:val="center"/>
              <w:rPr>
                <w:b/>
              </w:rPr>
            </w:pPr>
            <w:r w:rsidRPr="00A029D3">
              <w:rPr>
                <w:b/>
              </w:rPr>
              <w:t>3</w:t>
            </w:r>
            <w:r w:rsidR="00786A9E">
              <w:rPr>
                <w:b/>
              </w:rPr>
              <w:t>.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024829">
            <w:pPr>
              <w:rPr>
                <w:b/>
              </w:rPr>
            </w:pPr>
            <w:r>
              <w:rPr>
                <w:b/>
              </w:rPr>
              <w:t>Проведение праздничных и социально-значимых мероприятий: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D613EA" w:rsidP="000248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72E7E" w:rsidRPr="00A029D3">
              <w:rPr>
                <w:b/>
              </w:rPr>
              <w:t>00,0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786A9E">
            <w:pPr>
              <w:jc w:val="center"/>
            </w:pPr>
            <w:r>
              <w:t>3.</w:t>
            </w:r>
            <w:r w:rsidR="00786A9E">
              <w:t>1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024829">
            <w:r>
              <w:t>День Победы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786A9E" w:rsidP="00024829">
            <w:pPr>
              <w:jc w:val="center"/>
            </w:pPr>
            <w:r>
              <w:t>2</w:t>
            </w:r>
            <w:r w:rsidR="00172E7E" w:rsidRPr="00A029D3">
              <w:t>50,0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786A9E">
            <w:pPr>
              <w:jc w:val="center"/>
            </w:pPr>
            <w:r>
              <w:t>3.</w:t>
            </w:r>
            <w:r w:rsidR="00786A9E">
              <w:t>2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024829">
            <w:proofErr w:type="spellStart"/>
            <w:r>
              <w:t>Гольяновская</w:t>
            </w:r>
            <w:proofErr w:type="spellEnd"/>
            <w:r>
              <w:t xml:space="preserve"> лыжня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786A9E" w:rsidP="00024829">
            <w:pPr>
              <w:jc w:val="center"/>
            </w:pPr>
            <w:r>
              <w:t>3</w:t>
            </w:r>
            <w:r w:rsidR="00172E7E" w:rsidRPr="00A029D3">
              <w:t>75,0</w:t>
            </w:r>
          </w:p>
        </w:tc>
      </w:tr>
      <w:tr w:rsidR="00172E7E" w:rsidRPr="00194559" w:rsidTr="00ED1C5B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786A9E">
            <w:pPr>
              <w:jc w:val="center"/>
            </w:pPr>
            <w:r>
              <w:t>3.</w:t>
            </w:r>
            <w:r w:rsidR="00786A9E">
              <w:t>3</w:t>
            </w:r>
          </w:p>
        </w:tc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Default="00172E7E" w:rsidP="00024829">
            <w:proofErr w:type="spellStart"/>
            <w:r>
              <w:t>Гольяновская</w:t>
            </w:r>
            <w:proofErr w:type="spellEnd"/>
            <w:r>
              <w:t xml:space="preserve"> осень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786A9E" w:rsidP="00024829">
            <w:pPr>
              <w:jc w:val="center"/>
            </w:pPr>
            <w:r>
              <w:t>3</w:t>
            </w:r>
            <w:r w:rsidR="00172E7E" w:rsidRPr="00A029D3">
              <w:t>75,0</w:t>
            </w:r>
          </w:p>
        </w:tc>
      </w:tr>
      <w:tr w:rsidR="00172E7E" w:rsidRPr="00CD239E" w:rsidTr="00ED1C5B"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CD239E" w:rsidRDefault="00172E7E" w:rsidP="00024829">
            <w:pPr>
              <w:rPr>
                <w:b/>
                <w:sz w:val="28"/>
                <w:szCs w:val="28"/>
              </w:rPr>
            </w:pPr>
            <w:r w:rsidRPr="00CD239E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по пунктам 1-3: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E7E" w:rsidRPr="00A029D3" w:rsidRDefault="00172E7E" w:rsidP="00024829">
            <w:pPr>
              <w:jc w:val="center"/>
              <w:rPr>
                <w:b/>
              </w:rPr>
            </w:pPr>
            <w:r w:rsidRPr="00A029D3">
              <w:rPr>
                <w:b/>
              </w:rPr>
              <w:t>5 624,3</w:t>
            </w:r>
          </w:p>
        </w:tc>
      </w:tr>
    </w:tbl>
    <w:tbl>
      <w:tblPr>
        <w:tblStyle w:val="ae"/>
        <w:tblW w:w="10492" w:type="dxa"/>
        <w:jc w:val="center"/>
        <w:tblInd w:w="-737" w:type="dxa"/>
        <w:tblLayout w:type="fixed"/>
        <w:tblLook w:val="04A0"/>
      </w:tblPr>
      <w:tblGrid>
        <w:gridCol w:w="755"/>
        <w:gridCol w:w="3368"/>
        <w:gridCol w:w="11"/>
        <w:gridCol w:w="1830"/>
        <w:gridCol w:w="1419"/>
        <w:gridCol w:w="1560"/>
        <w:gridCol w:w="1538"/>
        <w:gridCol w:w="11"/>
      </w:tblGrid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Align w:val="center"/>
          </w:tcPr>
          <w:p w:rsidR="00A414F6" w:rsidRPr="00EA585D" w:rsidRDefault="00584957" w:rsidP="00A414F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8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Адрес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Виды работ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Ед. измерения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Объем работ</w:t>
            </w:r>
          </w:p>
        </w:tc>
        <w:tc>
          <w:tcPr>
            <w:tcW w:w="1538" w:type="dxa"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  <w:rPr>
                <w:b/>
              </w:rPr>
            </w:pPr>
            <w:r w:rsidRPr="00EA585D">
              <w:rPr>
                <w:b/>
              </w:rPr>
              <w:t>Сумма</w:t>
            </w:r>
          </w:p>
          <w:p w:rsidR="00A414F6" w:rsidRPr="00EA585D" w:rsidRDefault="00A414F6" w:rsidP="00A414F6">
            <w:pPr>
              <w:ind w:left="-108" w:firstLine="108"/>
              <w:jc w:val="center"/>
              <w:rPr>
                <w:b/>
              </w:rPr>
            </w:pPr>
            <w:r w:rsidRPr="00EA585D">
              <w:rPr>
                <w:b/>
              </w:rPr>
              <w:t>(</w:t>
            </w:r>
            <w:r w:rsidR="00114BB1">
              <w:rPr>
                <w:b/>
              </w:rPr>
              <w:t>тыс</w:t>
            </w:r>
            <w:proofErr w:type="gramStart"/>
            <w:r w:rsidR="00114BB1">
              <w:rPr>
                <w:b/>
              </w:rPr>
              <w:t>.</w:t>
            </w:r>
            <w:r w:rsidRPr="00EA585D">
              <w:rPr>
                <w:b/>
              </w:rPr>
              <w:t>р</w:t>
            </w:r>
            <w:proofErr w:type="gramEnd"/>
            <w:r w:rsidRPr="00EA585D">
              <w:rPr>
                <w:b/>
              </w:rPr>
              <w:t>уб.)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Align w:val="center"/>
          </w:tcPr>
          <w:p w:rsidR="00A414F6" w:rsidRPr="00EA585D" w:rsidRDefault="00114BB1" w:rsidP="00A414F6">
            <w:pPr>
              <w:jc w:val="center"/>
            </w:pPr>
            <w:r>
              <w:t>4</w:t>
            </w:r>
            <w:r w:rsidR="00A414F6" w:rsidRPr="00EA585D">
              <w:t>.</w:t>
            </w:r>
          </w:p>
        </w:tc>
        <w:tc>
          <w:tcPr>
            <w:tcW w:w="9726" w:type="dxa"/>
            <w:gridSpan w:val="6"/>
            <w:vAlign w:val="center"/>
          </w:tcPr>
          <w:p w:rsidR="00A414F6" w:rsidRPr="00EA585D" w:rsidRDefault="00114BB1" w:rsidP="00114BB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Капитальный ремонт многоквартирных домов</w:t>
            </w:r>
          </w:p>
        </w:tc>
      </w:tr>
      <w:tr w:rsidR="00114BB1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Align w:val="center"/>
          </w:tcPr>
          <w:p w:rsidR="00114BB1" w:rsidRDefault="005A2661" w:rsidP="00A414F6">
            <w:pPr>
              <w:jc w:val="center"/>
            </w:pPr>
            <w:r>
              <w:t>4.1</w:t>
            </w:r>
          </w:p>
        </w:tc>
        <w:tc>
          <w:tcPr>
            <w:tcW w:w="9726" w:type="dxa"/>
            <w:gridSpan w:val="6"/>
            <w:vAlign w:val="center"/>
          </w:tcPr>
          <w:p w:rsidR="00114BB1" w:rsidRPr="00EA585D" w:rsidRDefault="00114BB1" w:rsidP="00A414F6">
            <w:pPr>
              <w:ind w:left="-108" w:firstLine="108"/>
              <w:jc w:val="center"/>
              <w:rPr>
                <w:b/>
              </w:rPr>
            </w:pPr>
            <w:r w:rsidRPr="00EA585D">
              <w:rPr>
                <w:b/>
              </w:rPr>
              <w:t>Установка пластиковых окон в МКД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 w:val="restart"/>
            <w:vAlign w:val="center"/>
          </w:tcPr>
          <w:p w:rsidR="00A414F6" w:rsidRPr="00EA585D" w:rsidRDefault="00114BB1" w:rsidP="00114BB1">
            <w:pPr>
              <w:jc w:val="center"/>
            </w:pPr>
            <w:r>
              <w:t>4</w:t>
            </w:r>
            <w:r w:rsidR="00A414F6" w:rsidRPr="00EA585D">
              <w:t>.</w:t>
            </w:r>
            <w:r w:rsidR="001549F2">
              <w:t>1.</w:t>
            </w:r>
            <w:r w:rsidR="00A414F6" w:rsidRPr="00EA585D">
              <w:t>1</w:t>
            </w:r>
          </w:p>
        </w:tc>
        <w:tc>
          <w:tcPr>
            <w:tcW w:w="3368" w:type="dxa"/>
            <w:vMerge w:val="restart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Алтайская ул., д. 22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1490*1520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 w:rsidRPr="00EA585D">
              <w:t>304</w:t>
            </w:r>
            <w:r w:rsidR="00114BB1">
              <w:t>,</w:t>
            </w:r>
            <w:r w:rsidRPr="00EA585D">
              <w:t>132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8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1490*2240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10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 w:val="restart"/>
            <w:vAlign w:val="center"/>
          </w:tcPr>
          <w:p w:rsidR="00A414F6" w:rsidRPr="00EA585D" w:rsidRDefault="00114BB1" w:rsidP="00114BB1">
            <w:pPr>
              <w:jc w:val="center"/>
            </w:pPr>
            <w:r>
              <w:t>4</w:t>
            </w:r>
            <w:r w:rsidR="00A414F6" w:rsidRPr="00EA585D">
              <w:t>.</w:t>
            </w:r>
            <w:r w:rsidR="001549F2">
              <w:t>1.</w:t>
            </w:r>
            <w:r w:rsidR="00A414F6" w:rsidRPr="00EA585D">
              <w:t>2</w:t>
            </w:r>
          </w:p>
        </w:tc>
        <w:tc>
          <w:tcPr>
            <w:tcW w:w="3368" w:type="dxa"/>
            <w:vMerge w:val="restart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Алтайская ул., д. 16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1460*1520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 w:rsidRPr="00EA585D">
              <w:t>299</w:t>
            </w:r>
            <w:r w:rsidR="00114BB1">
              <w:t>,</w:t>
            </w:r>
            <w:r w:rsidRPr="00EA585D">
              <w:t>378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8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1460*2240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10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 w:val="restart"/>
            <w:vAlign w:val="center"/>
          </w:tcPr>
          <w:p w:rsidR="00A414F6" w:rsidRPr="00EA585D" w:rsidRDefault="00114BB1" w:rsidP="00114BB1">
            <w:pPr>
              <w:jc w:val="center"/>
            </w:pPr>
            <w:r>
              <w:t>4</w:t>
            </w:r>
            <w:r w:rsidR="00A414F6" w:rsidRPr="00EA585D">
              <w:t>.</w:t>
            </w:r>
            <w:r w:rsidR="001549F2">
              <w:t>1.</w:t>
            </w:r>
            <w:r w:rsidR="00A414F6" w:rsidRPr="00EA585D">
              <w:t>3</w:t>
            </w:r>
          </w:p>
        </w:tc>
        <w:tc>
          <w:tcPr>
            <w:tcW w:w="3368" w:type="dxa"/>
            <w:vMerge w:val="restart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Алтайская ул., д. 24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1490*1520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 w:rsidRPr="00EA585D">
              <w:t>304</w:t>
            </w:r>
            <w:r w:rsidR="00114BB1">
              <w:t>,</w:t>
            </w:r>
            <w:r w:rsidRPr="00EA585D">
              <w:t>132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8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1490*2240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10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Align w:val="center"/>
          </w:tcPr>
          <w:p w:rsidR="00A414F6" w:rsidRPr="00EA585D" w:rsidRDefault="00114BB1" w:rsidP="00114BB1">
            <w:pPr>
              <w:jc w:val="center"/>
            </w:pPr>
            <w:r>
              <w:t>4</w:t>
            </w:r>
            <w:r w:rsidR="00A414F6" w:rsidRPr="00EA585D">
              <w:t>.</w:t>
            </w:r>
            <w:r w:rsidR="001549F2">
              <w:t>1.</w:t>
            </w:r>
            <w:r w:rsidR="00A414F6" w:rsidRPr="00EA585D">
              <w:t>4</w:t>
            </w:r>
          </w:p>
        </w:tc>
        <w:tc>
          <w:tcPr>
            <w:tcW w:w="3368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Сахалинская ул., д. 6, корп. 2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1690*980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48</w:t>
            </w:r>
          </w:p>
        </w:tc>
        <w:tc>
          <w:tcPr>
            <w:tcW w:w="1538" w:type="dxa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 w:rsidRPr="00EA585D">
              <w:t>771</w:t>
            </w:r>
            <w:r w:rsidR="00114BB1">
              <w:t>,</w:t>
            </w:r>
            <w:r w:rsidRPr="00EA585D">
              <w:t>742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 w:val="restart"/>
            <w:vAlign w:val="center"/>
          </w:tcPr>
          <w:p w:rsidR="00A414F6" w:rsidRPr="00EA585D" w:rsidRDefault="00114BB1" w:rsidP="00114BB1">
            <w:pPr>
              <w:jc w:val="center"/>
            </w:pPr>
            <w:r>
              <w:t>4</w:t>
            </w:r>
            <w:r w:rsidR="00A414F6" w:rsidRPr="00EA585D">
              <w:t>.</w:t>
            </w:r>
            <w:r w:rsidR="001549F2">
              <w:t>1.</w:t>
            </w:r>
            <w:r w:rsidR="00A414F6" w:rsidRPr="00EA585D">
              <w:t>5</w:t>
            </w:r>
          </w:p>
        </w:tc>
        <w:tc>
          <w:tcPr>
            <w:tcW w:w="3368" w:type="dxa"/>
            <w:vMerge w:val="restart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Уральская ул., д. 1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1440*1520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2</w:t>
            </w:r>
          </w:p>
        </w:tc>
        <w:tc>
          <w:tcPr>
            <w:tcW w:w="1538" w:type="dxa"/>
            <w:vMerge w:val="restart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 w:rsidRPr="00EA585D">
              <w:t>599</w:t>
            </w:r>
            <w:r w:rsidR="00114BB1">
              <w:t>,</w:t>
            </w:r>
            <w:r w:rsidRPr="00EA585D">
              <w:t>256</w:t>
            </w:r>
          </w:p>
        </w:tc>
      </w:tr>
      <w:tr w:rsidR="00A414F6" w:rsidRPr="00EA585D" w:rsidTr="00B53D48">
        <w:trPr>
          <w:gridAfter w:val="1"/>
          <w:wAfter w:w="11" w:type="dxa"/>
          <w:trHeight w:val="775"/>
          <w:jc w:val="center"/>
        </w:trPr>
        <w:tc>
          <w:tcPr>
            <w:tcW w:w="755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8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1440*2230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20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Align w:val="center"/>
          </w:tcPr>
          <w:p w:rsidR="00A414F6" w:rsidRPr="00EA585D" w:rsidRDefault="00114BB1" w:rsidP="00114BB1">
            <w:pPr>
              <w:jc w:val="center"/>
            </w:pPr>
            <w:r>
              <w:t>4</w:t>
            </w:r>
            <w:r w:rsidR="00A414F6" w:rsidRPr="00EA585D">
              <w:t>.</w:t>
            </w:r>
            <w:r w:rsidR="001549F2">
              <w:t>1.</w:t>
            </w:r>
            <w:r w:rsidR="00A414F6" w:rsidRPr="00EA585D">
              <w:t>6</w:t>
            </w:r>
          </w:p>
        </w:tc>
        <w:tc>
          <w:tcPr>
            <w:tcW w:w="3368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 xml:space="preserve">Щелковское </w:t>
            </w:r>
            <w:proofErr w:type="spellStart"/>
            <w:r w:rsidRPr="00EA585D">
              <w:t>ш</w:t>
            </w:r>
            <w:proofErr w:type="spellEnd"/>
            <w:r w:rsidRPr="00EA585D">
              <w:t>., д. 57, корп. 2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1070*1510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22</w:t>
            </w:r>
          </w:p>
        </w:tc>
        <w:tc>
          <w:tcPr>
            <w:tcW w:w="1538" w:type="dxa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 w:rsidRPr="00EA585D">
              <w:t>376</w:t>
            </w:r>
            <w:r w:rsidR="00114BB1">
              <w:t>,</w:t>
            </w:r>
            <w:r w:rsidRPr="00EA585D">
              <w:t>716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 w:val="restart"/>
            <w:vAlign w:val="center"/>
          </w:tcPr>
          <w:p w:rsidR="00A414F6" w:rsidRPr="00EA585D" w:rsidRDefault="00114BB1" w:rsidP="00114BB1">
            <w:pPr>
              <w:jc w:val="center"/>
            </w:pPr>
            <w:r>
              <w:t>4</w:t>
            </w:r>
            <w:r w:rsidR="00A414F6" w:rsidRPr="00EA585D">
              <w:t>.</w:t>
            </w:r>
            <w:r w:rsidR="001549F2">
              <w:t>1.</w:t>
            </w:r>
            <w:r w:rsidR="00A414F6" w:rsidRPr="00EA585D">
              <w:t>7</w:t>
            </w:r>
          </w:p>
        </w:tc>
        <w:tc>
          <w:tcPr>
            <w:tcW w:w="3368" w:type="dxa"/>
            <w:vMerge w:val="restart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Чусовская ул., д. 6, корп. 1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1480*1520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</w:t>
            </w:r>
          </w:p>
        </w:tc>
        <w:tc>
          <w:tcPr>
            <w:tcW w:w="1538" w:type="dxa"/>
            <w:vMerge w:val="restart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 w:rsidRPr="00EA585D">
              <w:t>296</w:t>
            </w:r>
            <w:r w:rsidR="00114BB1">
              <w:t>,</w:t>
            </w:r>
            <w:r w:rsidRPr="00EA585D">
              <w:t>497</w:t>
            </w:r>
          </w:p>
        </w:tc>
      </w:tr>
      <w:tr w:rsidR="00A414F6" w:rsidRPr="00EA585D" w:rsidTr="00B53D48">
        <w:trPr>
          <w:gridAfter w:val="1"/>
          <w:wAfter w:w="11" w:type="dxa"/>
          <w:trHeight w:val="727"/>
          <w:jc w:val="center"/>
        </w:trPr>
        <w:tc>
          <w:tcPr>
            <w:tcW w:w="755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8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Установка окон ПВХ</w:t>
            </w:r>
          </w:p>
          <w:p w:rsidR="00A414F6" w:rsidRPr="00EA585D" w:rsidRDefault="00A414F6" w:rsidP="00A414F6">
            <w:pPr>
              <w:jc w:val="center"/>
            </w:pPr>
            <w:r w:rsidRPr="00EA585D">
              <w:t>1480*2140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шт.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10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8" w:type="dxa"/>
            <w:vAlign w:val="center"/>
          </w:tcPr>
          <w:p w:rsidR="00A414F6" w:rsidRPr="00EA585D" w:rsidRDefault="00A414F6" w:rsidP="00786A9E">
            <w:pPr>
              <w:rPr>
                <w:b/>
              </w:rPr>
            </w:pPr>
            <w:r w:rsidRPr="00EA585D">
              <w:rPr>
                <w:b/>
              </w:rPr>
              <w:t>ИТОГО</w:t>
            </w:r>
            <w:r w:rsidRPr="00EA585D">
              <w:t xml:space="preserve"> </w:t>
            </w:r>
            <w:r w:rsidRPr="00EA585D">
              <w:rPr>
                <w:b/>
              </w:rPr>
              <w:t>по виду работ:</w:t>
            </w:r>
          </w:p>
        </w:tc>
        <w:tc>
          <w:tcPr>
            <w:tcW w:w="6358" w:type="dxa"/>
            <w:gridSpan w:val="5"/>
            <w:vAlign w:val="center"/>
          </w:tcPr>
          <w:p w:rsidR="00A414F6" w:rsidRPr="00EA585D" w:rsidRDefault="00A414F6" w:rsidP="00114BB1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14BB1">
              <w:rPr>
                <w:b/>
              </w:rPr>
              <w:t> </w:t>
            </w:r>
            <w:r>
              <w:rPr>
                <w:b/>
              </w:rPr>
              <w:t>951</w:t>
            </w:r>
            <w:r w:rsidR="00114BB1">
              <w:rPr>
                <w:b/>
              </w:rPr>
              <w:t>,</w:t>
            </w:r>
            <w:r>
              <w:rPr>
                <w:b/>
              </w:rPr>
              <w:t>853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Align w:val="center"/>
          </w:tcPr>
          <w:p w:rsidR="00A414F6" w:rsidRPr="00EA585D" w:rsidRDefault="00114BB1" w:rsidP="00A414F6">
            <w:pPr>
              <w:jc w:val="center"/>
            </w:pPr>
            <w:r>
              <w:t>5</w:t>
            </w:r>
            <w:r w:rsidR="00A414F6" w:rsidRPr="00EA585D">
              <w:t>.</w:t>
            </w:r>
          </w:p>
        </w:tc>
        <w:tc>
          <w:tcPr>
            <w:tcW w:w="9726" w:type="dxa"/>
            <w:gridSpan w:val="6"/>
            <w:vAlign w:val="center"/>
          </w:tcPr>
          <w:p w:rsidR="00A414F6" w:rsidRPr="00EA585D" w:rsidRDefault="00114BB1" w:rsidP="00A414F6">
            <w:pPr>
              <w:ind w:left="-108" w:firstLine="108"/>
              <w:jc w:val="center"/>
              <w:rPr>
                <w:b/>
              </w:rPr>
            </w:pPr>
            <w:r w:rsidRPr="00114BB1">
              <w:rPr>
                <w:b/>
              </w:rPr>
              <w:t xml:space="preserve">Благоустройство территорий общего пользования, в том числе дворовых территорий </w:t>
            </w:r>
            <w:r w:rsidRPr="00114BB1">
              <w:rPr>
                <w:b/>
              </w:rPr>
              <w:lastRenderedPageBreak/>
              <w:t>(включая их обустройство, текущий и капитальный ремонт), парков, скверов и иных объектов благоустройства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Align w:val="center"/>
          </w:tcPr>
          <w:p w:rsidR="00A414F6" w:rsidRPr="00EA585D" w:rsidRDefault="00114BB1" w:rsidP="005A2661">
            <w:pPr>
              <w:jc w:val="center"/>
            </w:pPr>
            <w:r>
              <w:lastRenderedPageBreak/>
              <w:t>5.</w:t>
            </w:r>
            <w:r w:rsidR="005A2661">
              <w:t>1</w:t>
            </w:r>
          </w:p>
        </w:tc>
        <w:tc>
          <w:tcPr>
            <w:tcW w:w="9726" w:type="dxa"/>
            <w:gridSpan w:val="6"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  <w:rPr>
                <w:b/>
              </w:rPr>
            </w:pPr>
            <w:r w:rsidRPr="00EA585D">
              <w:rPr>
                <w:b/>
              </w:rPr>
              <w:t>Благоустройство территории</w:t>
            </w:r>
          </w:p>
        </w:tc>
      </w:tr>
      <w:tr w:rsidR="00A414F6" w:rsidRPr="00EA585D" w:rsidTr="00B53D48">
        <w:trPr>
          <w:gridAfter w:val="1"/>
          <w:wAfter w:w="11" w:type="dxa"/>
          <w:trHeight w:val="928"/>
          <w:jc w:val="center"/>
        </w:trPr>
        <w:tc>
          <w:tcPr>
            <w:tcW w:w="755" w:type="dxa"/>
            <w:vAlign w:val="center"/>
          </w:tcPr>
          <w:p w:rsidR="00A414F6" w:rsidRPr="00EA585D" w:rsidRDefault="00114BB1" w:rsidP="005A2661">
            <w:pPr>
              <w:jc w:val="center"/>
            </w:pPr>
            <w:r>
              <w:t>5.</w:t>
            </w:r>
            <w:r w:rsidR="005A2661">
              <w:t>1</w:t>
            </w:r>
            <w:r>
              <w:t>.1</w:t>
            </w:r>
          </w:p>
        </w:tc>
        <w:tc>
          <w:tcPr>
            <w:tcW w:w="3368" w:type="dxa"/>
            <w:vAlign w:val="center"/>
          </w:tcPr>
          <w:p w:rsidR="00A414F6" w:rsidRPr="00EA585D" w:rsidRDefault="00A414F6" w:rsidP="00A414F6">
            <w:pPr>
              <w:jc w:val="center"/>
            </w:pPr>
            <w:proofErr w:type="spellStart"/>
            <w:r w:rsidRPr="00EA585D">
              <w:t>Черницынский</w:t>
            </w:r>
            <w:proofErr w:type="spellEnd"/>
            <w:r w:rsidRPr="00EA585D">
              <w:t xml:space="preserve"> </w:t>
            </w:r>
            <w:proofErr w:type="spellStart"/>
            <w:r w:rsidRPr="00EA585D">
              <w:t>пр-д</w:t>
            </w:r>
            <w:proofErr w:type="spellEnd"/>
            <w:r w:rsidRPr="00EA585D">
              <w:t>., д. 8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Ремонт асфальтового покрытия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t>кв.м.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600</w:t>
            </w:r>
          </w:p>
        </w:tc>
        <w:tc>
          <w:tcPr>
            <w:tcW w:w="1538" w:type="dxa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 w:rsidRPr="00DE7130">
              <w:t>912</w:t>
            </w:r>
            <w:r w:rsidR="00114BB1">
              <w:t>,</w:t>
            </w:r>
            <w:r w:rsidRPr="00DE7130">
              <w:t>99991</w:t>
            </w:r>
          </w:p>
        </w:tc>
      </w:tr>
      <w:tr w:rsidR="00786A9E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86A9E" w:rsidRPr="00EA585D" w:rsidRDefault="00786A9E" w:rsidP="00786A9E">
            <w:pPr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vAlign w:val="center"/>
          </w:tcPr>
          <w:p w:rsidR="00786A9E" w:rsidRPr="00EA585D" w:rsidRDefault="00786A9E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ИТОГО по виду работ:</w:t>
            </w:r>
          </w:p>
        </w:tc>
        <w:tc>
          <w:tcPr>
            <w:tcW w:w="6358" w:type="dxa"/>
            <w:gridSpan w:val="5"/>
            <w:vAlign w:val="center"/>
          </w:tcPr>
          <w:p w:rsidR="00786A9E" w:rsidRPr="00EA585D" w:rsidRDefault="00786A9E" w:rsidP="00114BB1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912,99991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A414F6" w:rsidRPr="00EA585D" w:rsidRDefault="00A414F6" w:rsidP="005A2661">
            <w:pPr>
              <w:jc w:val="center"/>
            </w:pPr>
            <w:r>
              <w:t>5.</w:t>
            </w:r>
            <w:r w:rsidR="005A2661">
              <w:t>2</w:t>
            </w:r>
          </w:p>
        </w:tc>
        <w:tc>
          <w:tcPr>
            <w:tcW w:w="9726" w:type="dxa"/>
            <w:gridSpan w:val="6"/>
            <w:tcBorders>
              <w:left w:val="single" w:sz="4" w:space="0" w:color="auto"/>
            </w:tcBorders>
            <w:vAlign w:val="center"/>
          </w:tcPr>
          <w:p w:rsidR="00A414F6" w:rsidRPr="00181D9D" w:rsidRDefault="00A414F6" w:rsidP="00A414F6">
            <w:pPr>
              <w:ind w:left="-108" w:firstLine="108"/>
              <w:jc w:val="center"/>
              <w:rPr>
                <w:b/>
              </w:rPr>
            </w:pPr>
            <w:r w:rsidRPr="00181D9D">
              <w:rPr>
                <w:b/>
              </w:rPr>
              <w:t>Благоустройство территорий</w:t>
            </w:r>
          </w:p>
        </w:tc>
      </w:tr>
      <w:tr w:rsidR="00A414F6" w:rsidRPr="00EA585D" w:rsidTr="00B53D48">
        <w:trPr>
          <w:gridAfter w:val="1"/>
          <w:wAfter w:w="11" w:type="dxa"/>
          <w:jc w:val="center"/>
        </w:trPr>
        <w:tc>
          <w:tcPr>
            <w:tcW w:w="755" w:type="dxa"/>
            <w:vMerge w:val="restart"/>
            <w:vAlign w:val="center"/>
          </w:tcPr>
          <w:p w:rsidR="00A414F6" w:rsidRPr="00EA585D" w:rsidRDefault="00A414F6" w:rsidP="005A2661">
            <w:pPr>
              <w:jc w:val="center"/>
            </w:pPr>
            <w:r>
              <w:t>5.</w:t>
            </w:r>
            <w:r w:rsidR="005A2661">
              <w:t>2</w:t>
            </w:r>
            <w:r w:rsidR="00114BB1">
              <w:t>.</w:t>
            </w:r>
            <w:r w:rsidR="005A2661">
              <w:t>1</w:t>
            </w:r>
          </w:p>
        </w:tc>
        <w:tc>
          <w:tcPr>
            <w:tcW w:w="3368" w:type="dxa"/>
            <w:vMerge w:val="restart"/>
            <w:vAlign w:val="center"/>
          </w:tcPr>
          <w:p w:rsidR="00A414F6" w:rsidRPr="00EA585D" w:rsidRDefault="00A414F6" w:rsidP="00A414F6">
            <w:pPr>
              <w:jc w:val="center"/>
            </w:pPr>
            <w:r>
              <w:t>Байкальская ул., д. 49</w:t>
            </w: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Ремонт асфальтового покрытия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t>кв.м.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>
              <w:t>374</w:t>
            </w:r>
          </w:p>
        </w:tc>
        <w:tc>
          <w:tcPr>
            <w:tcW w:w="1538" w:type="dxa"/>
            <w:vMerge w:val="restart"/>
            <w:vAlign w:val="center"/>
          </w:tcPr>
          <w:p w:rsidR="00A414F6" w:rsidRPr="00EA585D" w:rsidRDefault="00A414F6" w:rsidP="00114BB1">
            <w:pPr>
              <w:ind w:left="-108" w:firstLine="108"/>
              <w:jc w:val="center"/>
            </w:pPr>
            <w:r>
              <w:t>946</w:t>
            </w:r>
            <w:r w:rsidR="00114BB1">
              <w:t>,</w:t>
            </w:r>
            <w:r>
              <w:t>86639</w:t>
            </w:r>
          </w:p>
        </w:tc>
      </w:tr>
      <w:tr w:rsidR="00A414F6" w:rsidRPr="00EA585D" w:rsidTr="00B53D48">
        <w:trPr>
          <w:gridAfter w:val="1"/>
          <w:wAfter w:w="11" w:type="dxa"/>
          <w:trHeight w:val="689"/>
          <w:jc w:val="center"/>
        </w:trPr>
        <w:tc>
          <w:tcPr>
            <w:tcW w:w="755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8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Замена бортового камня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  <w:rPr>
                <w:b/>
              </w:rPr>
            </w:pPr>
            <w:r w:rsidRPr="00EA585D">
              <w:t>п.</w:t>
            </w:r>
            <w:proofErr w:type="gramStart"/>
            <w:r w:rsidRPr="00EA585D">
              <w:t>м</w:t>
            </w:r>
            <w:proofErr w:type="gramEnd"/>
            <w:r w:rsidRPr="00EA585D">
              <w:t>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>
              <w:t>108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A414F6" w:rsidRPr="00EA585D" w:rsidTr="00B53D48">
        <w:trPr>
          <w:gridAfter w:val="1"/>
          <w:wAfter w:w="11" w:type="dxa"/>
          <w:trHeight w:val="431"/>
          <w:jc w:val="center"/>
        </w:trPr>
        <w:tc>
          <w:tcPr>
            <w:tcW w:w="755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3368" w:type="dxa"/>
            <w:vMerge/>
            <w:vAlign w:val="center"/>
          </w:tcPr>
          <w:p w:rsidR="00A414F6" w:rsidRPr="00EA585D" w:rsidRDefault="00A414F6" w:rsidP="00A414F6">
            <w:pPr>
              <w:jc w:val="center"/>
            </w:pPr>
          </w:p>
        </w:tc>
        <w:tc>
          <w:tcPr>
            <w:tcW w:w="1841" w:type="dxa"/>
            <w:gridSpan w:val="2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Устройство газона</w:t>
            </w:r>
          </w:p>
        </w:tc>
        <w:tc>
          <w:tcPr>
            <w:tcW w:w="1419" w:type="dxa"/>
            <w:vAlign w:val="center"/>
          </w:tcPr>
          <w:p w:rsidR="00A414F6" w:rsidRPr="00EA585D" w:rsidRDefault="00A414F6" w:rsidP="00A414F6">
            <w:pPr>
              <w:jc w:val="center"/>
            </w:pPr>
            <w:r w:rsidRPr="00EA585D">
              <w:t>кв.м.</w:t>
            </w:r>
          </w:p>
        </w:tc>
        <w:tc>
          <w:tcPr>
            <w:tcW w:w="1560" w:type="dxa"/>
            <w:vAlign w:val="center"/>
          </w:tcPr>
          <w:p w:rsidR="00A414F6" w:rsidRPr="00EA585D" w:rsidRDefault="00A414F6" w:rsidP="00A414F6">
            <w:pPr>
              <w:jc w:val="center"/>
            </w:pPr>
            <w:r>
              <w:t>256</w:t>
            </w:r>
          </w:p>
        </w:tc>
        <w:tc>
          <w:tcPr>
            <w:tcW w:w="1538" w:type="dxa"/>
            <w:vMerge/>
            <w:vAlign w:val="center"/>
          </w:tcPr>
          <w:p w:rsidR="00A414F6" w:rsidRPr="00EA585D" w:rsidRDefault="00A414F6" w:rsidP="00A414F6">
            <w:pPr>
              <w:ind w:left="-108" w:firstLine="108"/>
              <w:jc w:val="center"/>
            </w:pPr>
          </w:p>
        </w:tc>
      </w:tr>
      <w:tr w:rsidR="00B53D48" w:rsidRPr="00EA585D" w:rsidTr="00B53D48">
        <w:trPr>
          <w:jc w:val="center"/>
        </w:trPr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53D48" w:rsidRPr="00EA585D" w:rsidRDefault="00B53D48" w:rsidP="00252CA0">
            <w:pPr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auto"/>
            </w:tcBorders>
            <w:vAlign w:val="center"/>
          </w:tcPr>
          <w:p w:rsidR="00B53D48" w:rsidRPr="00EA585D" w:rsidRDefault="00B53D48" w:rsidP="00252CA0">
            <w:pPr>
              <w:jc w:val="center"/>
              <w:rPr>
                <w:b/>
              </w:rPr>
            </w:pPr>
            <w:r w:rsidRPr="00EA585D">
              <w:rPr>
                <w:b/>
              </w:rPr>
              <w:t>ИТОГО по вид</w:t>
            </w:r>
            <w:r>
              <w:rPr>
                <w:b/>
              </w:rPr>
              <w:t>ам</w:t>
            </w:r>
            <w:r w:rsidRPr="00EA585D">
              <w:rPr>
                <w:b/>
              </w:rPr>
              <w:t xml:space="preserve"> работ:</w:t>
            </w:r>
          </w:p>
        </w:tc>
        <w:tc>
          <w:tcPr>
            <w:tcW w:w="6358" w:type="dxa"/>
            <w:gridSpan w:val="5"/>
            <w:vAlign w:val="center"/>
          </w:tcPr>
          <w:p w:rsidR="00B53D48" w:rsidRPr="00EA585D" w:rsidRDefault="00B53D48" w:rsidP="00114BB1">
            <w:pPr>
              <w:ind w:left="-108" w:firstLine="108"/>
              <w:jc w:val="right"/>
              <w:rPr>
                <w:b/>
              </w:rPr>
            </w:pPr>
            <w:r w:rsidRPr="005A2661">
              <w:rPr>
                <w:b/>
              </w:rPr>
              <w:t>946,86639</w:t>
            </w:r>
          </w:p>
        </w:tc>
      </w:tr>
      <w:tr w:rsidR="00B53D48" w:rsidRPr="00EA585D" w:rsidTr="00B53D48">
        <w:trPr>
          <w:jc w:val="center"/>
        </w:trPr>
        <w:tc>
          <w:tcPr>
            <w:tcW w:w="4134" w:type="dxa"/>
            <w:gridSpan w:val="3"/>
            <w:vAlign w:val="center"/>
          </w:tcPr>
          <w:p w:rsidR="00B53D48" w:rsidRPr="00EA585D" w:rsidRDefault="00B53D48" w:rsidP="00B53D48">
            <w:pPr>
              <w:jc w:val="center"/>
              <w:rPr>
                <w:b/>
              </w:rPr>
            </w:pPr>
            <w:r w:rsidRPr="00EA585D">
              <w:rPr>
                <w:b/>
              </w:rPr>
              <w:t xml:space="preserve">ИТОГО по </w:t>
            </w:r>
            <w:r>
              <w:rPr>
                <w:b/>
              </w:rPr>
              <w:t>разделам</w:t>
            </w:r>
            <w:r w:rsidRPr="00EA585D">
              <w:rPr>
                <w:b/>
              </w:rPr>
              <w:t>:</w:t>
            </w:r>
          </w:p>
        </w:tc>
        <w:tc>
          <w:tcPr>
            <w:tcW w:w="6358" w:type="dxa"/>
            <w:gridSpan w:val="5"/>
            <w:vAlign w:val="center"/>
          </w:tcPr>
          <w:p w:rsidR="00B53D48" w:rsidRPr="005A2661" w:rsidRDefault="00B53D48" w:rsidP="00114BB1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10 436,019,</w:t>
            </w:r>
          </w:p>
        </w:tc>
      </w:tr>
      <w:tr w:rsidR="00B53D48" w:rsidRPr="00EA585D" w:rsidTr="00B53D48">
        <w:trPr>
          <w:jc w:val="center"/>
        </w:trPr>
        <w:tc>
          <w:tcPr>
            <w:tcW w:w="4134" w:type="dxa"/>
            <w:gridSpan w:val="3"/>
            <w:vAlign w:val="center"/>
          </w:tcPr>
          <w:p w:rsidR="00B53D48" w:rsidRPr="00EA585D" w:rsidRDefault="00B53D48" w:rsidP="00B53D48">
            <w:pPr>
              <w:jc w:val="center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6358" w:type="dxa"/>
            <w:gridSpan w:val="5"/>
            <w:vAlign w:val="center"/>
          </w:tcPr>
          <w:p w:rsidR="00B53D48" w:rsidRDefault="00B53D48" w:rsidP="00114BB1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3 153,0807</w:t>
            </w:r>
          </w:p>
        </w:tc>
      </w:tr>
      <w:tr w:rsidR="00114BB1" w:rsidRPr="00EA585D" w:rsidTr="00B53D48">
        <w:trPr>
          <w:jc w:val="center"/>
        </w:trPr>
        <w:tc>
          <w:tcPr>
            <w:tcW w:w="4134" w:type="dxa"/>
            <w:gridSpan w:val="3"/>
            <w:vAlign w:val="center"/>
          </w:tcPr>
          <w:p w:rsidR="00114BB1" w:rsidRPr="00EA585D" w:rsidRDefault="00114BB1" w:rsidP="00A414F6">
            <w:pPr>
              <w:jc w:val="center"/>
              <w:rPr>
                <w:b/>
              </w:rPr>
            </w:pPr>
            <w:r w:rsidRPr="00EA585D">
              <w:rPr>
                <w:b/>
              </w:rPr>
              <w:t>ИТОГО</w:t>
            </w:r>
            <w:r w:rsidR="00915E77">
              <w:rPr>
                <w:b/>
              </w:rPr>
              <w:t xml:space="preserve"> по </w:t>
            </w:r>
            <w:r w:rsidR="00252CA0">
              <w:rPr>
                <w:b/>
              </w:rPr>
              <w:t>программе</w:t>
            </w:r>
          </w:p>
        </w:tc>
        <w:tc>
          <w:tcPr>
            <w:tcW w:w="6358" w:type="dxa"/>
            <w:gridSpan w:val="5"/>
            <w:vAlign w:val="center"/>
          </w:tcPr>
          <w:p w:rsidR="00114BB1" w:rsidRDefault="00252CA0" w:rsidP="00A414F6">
            <w:pPr>
              <w:ind w:left="-108" w:firstLine="108"/>
              <w:jc w:val="right"/>
              <w:rPr>
                <w:b/>
              </w:rPr>
            </w:pPr>
            <w:r>
              <w:rPr>
                <w:b/>
              </w:rPr>
              <w:t>13 589,1</w:t>
            </w:r>
          </w:p>
        </w:tc>
      </w:tr>
    </w:tbl>
    <w:p w:rsidR="00A414F6" w:rsidRPr="00C14D5D" w:rsidRDefault="00A414F6" w:rsidP="00BB772B">
      <w:pPr>
        <w:pStyle w:val="ConsPlusNormal"/>
        <w:tabs>
          <w:tab w:val="left" w:pos="1134"/>
        </w:tabs>
        <w:ind w:left="851" w:firstLine="0"/>
        <w:jc w:val="center"/>
      </w:pPr>
    </w:p>
    <w:sectPr w:rsidR="00A414F6" w:rsidRPr="00C14D5D" w:rsidSect="00A8775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61" w:rsidRDefault="005A2661" w:rsidP="00D6420D">
      <w:r>
        <w:separator/>
      </w:r>
    </w:p>
  </w:endnote>
  <w:endnote w:type="continuationSeparator" w:id="0">
    <w:p w:rsidR="005A2661" w:rsidRDefault="005A2661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61" w:rsidRDefault="005A2661" w:rsidP="00D6420D">
      <w:r>
        <w:separator/>
      </w:r>
    </w:p>
  </w:footnote>
  <w:footnote w:type="continuationSeparator" w:id="0">
    <w:p w:rsidR="005A2661" w:rsidRDefault="005A2661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8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24"/>
  </w:num>
  <w:num w:numId="10">
    <w:abstractNumId w:val="9"/>
  </w:num>
  <w:num w:numId="11">
    <w:abstractNumId w:val="3"/>
  </w:num>
  <w:num w:numId="12">
    <w:abstractNumId w:val="19"/>
  </w:num>
  <w:num w:numId="13">
    <w:abstractNumId w:val="20"/>
  </w:num>
  <w:num w:numId="14">
    <w:abstractNumId w:val="7"/>
  </w:num>
  <w:num w:numId="15">
    <w:abstractNumId w:val="29"/>
  </w:num>
  <w:num w:numId="16">
    <w:abstractNumId w:val="26"/>
  </w:num>
  <w:num w:numId="17">
    <w:abstractNumId w:val="30"/>
  </w:num>
  <w:num w:numId="18">
    <w:abstractNumId w:val="6"/>
  </w:num>
  <w:num w:numId="19">
    <w:abstractNumId w:val="8"/>
  </w:num>
  <w:num w:numId="20">
    <w:abstractNumId w:val="25"/>
  </w:num>
  <w:num w:numId="21">
    <w:abstractNumId w:val="13"/>
  </w:num>
  <w:num w:numId="22">
    <w:abstractNumId w:val="21"/>
  </w:num>
  <w:num w:numId="23">
    <w:abstractNumId w:val="17"/>
  </w:num>
  <w:num w:numId="24">
    <w:abstractNumId w:val="4"/>
  </w:num>
  <w:num w:numId="25">
    <w:abstractNumId w:val="22"/>
  </w:num>
  <w:num w:numId="26">
    <w:abstractNumId w:val="23"/>
  </w:num>
  <w:num w:numId="27">
    <w:abstractNumId w:val="15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3FD1"/>
    <w:rsid w:val="00024829"/>
    <w:rsid w:val="00025C7F"/>
    <w:rsid w:val="00026291"/>
    <w:rsid w:val="00054A58"/>
    <w:rsid w:val="00066D0A"/>
    <w:rsid w:val="00096E70"/>
    <w:rsid w:val="000A0FCE"/>
    <w:rsid w:val="000A1E7E"/>
    <w:rsid w:val="000B44D5"/>
    <w:rsid w:val="000D0C9D"/>
    <w:rsid w:val="000D24A0"/>
    <w:rsid w:val="000E49E0"/>
    <w:rsid w:val="00112168"/>
    <w:rsid w:val="00114659"/>
    <w:rsid w:val="00114BB1"/>
    <w:rsid w:val="001232D4"/>
    <w:rsid w:val="001435E4"/>
    <w:rsid w:val="0015333B"/>
    <w:rsid w:val="00153E37"/>
    <w:rsid w:val="001549F2"/>
    <w:rsid w:val="00164640"/>
    <w:rsid w:val="00172E7E"/>
    <w:rsid w:val="0017706B"/>
    <w:rsid w:val="001919DB"/>
    <w:rsid w:val="001C67DA"/>
    <w:rsid w:val="001D2EC5"/>
    <w:rsid w:val="001D5956"/>
    <w:rsid w:val="001F0FE4"/>
    <w:rsid w:val="001F658E"/>
    <w:rsid w:val="00241000"/>
    <w:rsid w:val="00247888"/>
    <w:rsid w:val="0025072A"/>
    <w:rsid w:val="00252CA0"/>
    <w:rsid w:val="00276C5C"/>
    <w:rsid w:val="00295158"/>
    <w:rsid w:val="002B1883"/>
    <w:rsid w:val="002C5421"/>
    <w:rsid w:val="002C6431"/>
    <w:rsid w:val="002D0859"/>
    <w:rsid w:val="002E13D1"/>
    <w:rsid w:val="00304280"/>
    <w:rsid w:val="0031029A"/>
    <w:rsid w:val="003175EF"/>
    <w:rsid w:val="00336B8E"/>
    <w:rsid w:val="00346F66"/>
    <w:rsid w:val="0035170A"/>
    <w:rsid w:val="00361BD1"/>
    <w:rsid w:val="003632D7"/>
    <w:rsid w:val="00372483"/>
    <w:rsid w:val="0039065B"/>
    <w:rsid w:val="003969C6"/>
    <w:rsid w:val="003E47EC"/>
    <w:rsid w:val="0040210E"/>
    <w:rsid w:val="004118C0"/>
    <w:rsid w:val="0046506F"/>
    <w:rsid w:val="0048298F"/>
    <w:rsid w:val="00485AAC"/>
    <w:rsid w:val="004B45DA"/>
    <w:rsid w:val="004C0C58"/>
    <w:rsid w:val="004C0F04"/>
    <w:rsid w:val="004E21A5"/>
    <w:rsid w:val="004E3195"/>
    <w:rsid w:val="004F20A9"/>
    <w:rsid w:val="004F6883"/>
    <w:rsid w:val="005155CB"/>
    <w:rsid w:val="00516C4E"/>
    <w:rsid w:val="00521A3A"/>
    <w:rsid w:val="00524E42"/>
    <w:rsid w:val="005563B9"/>
    <w:rsid w:val="00566FF4"/>
    <w:rsid w:val="00575D34"/>
    <w:rsid w:val="00584957"/>
    <w:rsid w:val="005A0895"/>
    <w:rsid w:val="005A2661"/>
    <w:rsid w:val="005A398D"/>
    <w:rsid w:val="005B10FF"/>
    <w:rsid w:val="005B4752"/>
    <w:rsid w:val="005B6D2A"/>
    <w:rsid w:val="005D510C"/>
    <w:rsid w:val="005F5064"/>
    <w:rsid w:val="0060172A"/>
    <w:rsid w:val="00604A9E"/>
    <w:rsid w:val="00627388"/>
    <w:rsid w:val="00630998"/>
    <w:rsid w:val="00645840"/>
    <w:rsid w:val="00646CB2"/>
    <w:rsid w:val="00657901"/>
    <w:rsid w:val="00660195"/>
    <w:rsid w:val="00680A2C"/>
    <w:rsid w:val="006932C2"/>
    <w:rsid w:val="00695BD1"/>
    <w:rsid w:val="006A6B97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66300"/>
    <w:rsid w:val="00786A9E"/>
    <w:rsid w:val="007964F0"/>
    <w:rsid w:val="00796EB5"/>
    <w:rsid w:val="007A4E1F"/>
    <w:rsid w:val="007A75EA"/>
    <w:rsid w:val="007B222F"/>
    <w:rsid w:val="007B43DC"/>
    <w:rsid w:val="007C50A0"/>
    <w:rsid w:val="007D4DC9"/>
    <w:rsid w:val="007D7924"/>
    <w:rsid w:val="007E2BE0"/>
    <w:rsid w:val="007E6596"/>
    <w:rsid w:val="007F22CB"/>
    <w:rsid w:val="008212B3"/>
    <w:rsid w:val="008314EC"/>
    <w:rsid w:val="008425B5"/>
    <w:rsid w:val="008426CF"/>
    <w:rsid w:val="00877039"/>
    <w:rsid w:val="00882B38"/>
    <w:rsid w:val="008A11E2"/>
    <w:rsid w:val="008A7EEF"/>
    <w:rsid w:val="008B58BC"/>
    <w:rsid w:val="008B7DDD"/>
    <w:rsid w:val="008D60EE"/>
    <w:rsid w:val="008E028B"/>
    <w:rsid w:val="008E2CB2"/>
    <w:rsid w:val="008F4318"/>
    <w:rsid w:val="00900A19"/>
    <w:rsid w:val="00902913"/>
    <w:rsid w:val="0091354F"/>
    <w:rsid w:val="00915E77"/>
    <w:rsid w:val="00942676"/>
    <w:rsid w:val="00943FB2"/>
    <w:rsid w:val="00966814"/>
    <w:rsid w:val="0098247F"/>
    <w:rsid w:val="00986B05"/>
    <w:rsid w:val="009952FD"/>
    <w:rsid w:val="009A4979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07E0F"/>
    <w:rsid w:val="00A36E27"/>
    <w:rsid w:val="00A414F6"/>
    <w:rsid w:val="00A50C7A"/>
    <w:rsid w:val="00A71E7B"/>
    <w:rsid w:val="00A87750"/>
    <w:rsid w:val="00A9038D"/>
    <w:rsid w:val="00AC647F"/>
    <w:rsid w:val="00AD5A52"/>
    <w:rsid w:val="00AE1317"/>
    <w:rsid w:val="00AE677E"/>
    <w:rsid w:val="00AE774B"/>
    <w:rsid w:val="00B00FBA"/>
    <w:rsid w:val="00B02801"/>
    <w:rsid w:val="00B5203F"/>
    <w:rsid w:val="00B53D48"/>
    <w:rsid w:val="00B6604C"/>
    <w:rsid w:val="00B76AA9"/>
    <w:rsid w:val="00B7783D"/>
    <w:rsid w:val="00B83E94"/>
    <w:rsid w:val="00B85978"/>
    <w:rsid w:val="00B923E1"/>
    <w:rsid w:val="00B931AC"/>
    <w:rsid w:val="00B96419"/>
    <w:rsid w:val="00BA4B04"/>
    <w:rsid w:val="00BB772B"/>
    <w:rsid w:val="00BE16B6"/>
    <w:rsid w:val="00C04F02"/>
    <w:rsid w:val="00C14D5D"/>
    <w:rsid w:val="00C16AF3"/>
    <w:rsid w:val="00C478AC"/>
    <w:rsid w:val="00CA7CC6"/>
    <w:rsid w:val="00CC01E4"/>
    <w:rsid w:val="00CC7D5B"/>
    <w:rsid w:val="00CD7115"/>
    <w:rsid w:val="00CE75D1"/>
    <w:rsid w:val="00CF1852"/>
    <w:rsid w:val="00D22443"/>
    <w:rsid w:val="00D26A2D"/>
    <w:rsid w:val="00D319FC"/>
    <w:rsid w:val="00D346F0"/>
    <w:rsid w:val="00D3494D"/>
    <w:rsid w:val="00D35D2A"/>
    <w:rsid w:val="00D613EA"/>
    <w:rsid w:val="00D63EF7"/>
    <w:rsid w:val="00D6420D"/>
    <w:rsid w:val="00D84A88"/>
    <w:rsid w:val="00D90854"/>
    <w:rsid w:val="00D964C1"/>
    <w:rsid w:val="00DB6714"/>
    <w:rsid w:val="00DF1D9F"/>
    <w:rsid w:val="00E022A6"/>
    <w:rsid w:val="00E04B2C"/>
    <w:rsid w:val="00E1122D"/>
    <w:rsid w:val="00E40D95"/>
    <w:rsid w:val="00E478EE"/>
    <w:rsid w:val="00E52B75"/>
    <w:rsid w:val="00E55250"/>
    <w:rsid w:val="00E57305"/>
    <w:rsid w:val="00E774AC"/>
    <w:rsid w:val="00E80D24"/>
    <w:rsid w:val="00E83E69"/>
    <w:rsid w:val="00EA7BD1"/>
    <w:rsid w:val="00ED1C5B"/>
    <w:rsid w:val="00ED4603"/>
    <w:rsid w:val="00F054BA"/>
    <w:rsid w:val="00F10AF1"/>
    <w:rsid w:val="00F302DA"/>
    <w:rsid w:val="00F321E5"/>
    <w:rsid w:val="00F45461"/>
    <w:rsid w:val="00F82A6A"/>
    <w:rsid w:val="00F838F2"/>
    <w:rsid w:val="00F86D49"/>
    <w:rsid w:val="00F901C2"/>
    <w:rsid w:val="00FB2F1F"/>
    <w:rsid w:val="00FC5617"/>
    <w:rsid w:val="00FC6B80"/>
    <w:rsid w:val="00FE062B"/>
    <w:rsid w:val="00FE7E20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5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B85978"/>
    <w:rPr>
      <w:sz w:val="24"/>
      <w:szCs w:val="24"/>
    </w:rPr>
  </w:style>
  <w:style w:type="character" w:customStyle="1" w:styleId="22">
    <w:name w:val="Основной текст (2)"/>
    <w:basedOn w:val="2"/>
    <w:uiPriority w:val="99"/>
    <w:rsid w:val="00B85978"/>
  </w:style>
  <w:style w:type="paragraph" w:customStyle="1" w:styleId="21">
    <w:name w:val="Основной текст (2)1"/>
    <w:basedOn w:val="a"/>
    <w:link w:val="2"/>
    <w:uiPriority w:val="99"/>
    <w:rsid w:val="00B85978"/>
    <w:pPr>
      <w:widowControl w:val="0"/>
      <w:shd w:val="clear" w:color="auto" w:fill="FFFFFF"/>
      <w:spacing w:line="29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B85978"/>
    <w:rPr>
      <w:i/>
      <w:iCs/>
      <w:spacing w:val="-10"/>
      <w:sz w:val="8"/>
      <w:szCs w:val="8"/>
      <w:u w:val="none"/>
    </w:rPr>
  </w:style>
  <w:style w:type="character" w:customStyle="1" w:styleId="2Exact">
    <w:name w:val="Основной текст (2) Exact"/>
    <w:basedOn w:val="a0"/>
    <w:uiPriority w:val="99"/>
    <w:rsid w:val="00B85978"/>
    <w:rPr>
      <w:rFonts w:ascii="Times New Roman" w:hAnsi="Times New Roman" w:cs="Times New Roman"/>
      <w:b/>
      <w:bCs/>
      <w:u w:val="none"/>
    </w:rPr>
  </w:style>
  <w:style w:type="character" w:customStyle="1" w:styleId="2Exact1">
    <w:name w:val="Основной текст (2) Exact1"/>
    <w:basedOn w:val="2"/>
    <w:uiPriority w:val="99"/>
    <w:rsid w:val="00B85978"/>
    <w:rPr>
      <w:b/>
      <w:bCs/>
      <w:u w:val="none"/>
    </w:rPr>
  </w:style>
  <w:style w:type="character" w:customStyle="1" w:styleId="Exact">
    <w:name w:val="Подпись к картинке Exact"/>
    <w:basedOn w:val="a0"/>
    <w:link w:val="af"/>
    <w:uiPriority w:val="99"/>
    <w:rsid w:val="00B859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B85978"/>
  </w:style>
  <w:style w:type="character" w:customStyle="1" w:styleId="3Exact">
    <w:name w:val="Основной текст (3) Exact"/>
    <w:basedOn w:val="a0"/>
    <w:link w:val="3"/>
    <w:uiPriority w:val="99"/>
    <w:rsid w:val="00B859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B85978"/>
  </w:style>
  <w:style w:type="character" w:customStyle="1" w:styleId="3Exact1">
    <w:name w:val="Основной текст (3) Exact1"/>
    <w:basedOn w:val="3Exact"/>
    <w:uiPriority w:val="99"/>
    <w:rsid w:val="00B85978"/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B85978"/>
    <w:rPr>
      <w:b/>
      <w:bCs/>
      <w:sz w:val="13"/>
      <w:szCs w:val="13"/>
    </w:rPr>
  </w:style>
  <w:style w:type="paragraph" w:customStyle="1" w:styleId="af">
    <w:name w:val="Подпись к картинке"/>
    <w:basedOn w:val="a"/>
    <w:link w:val="Exact"/>
    <w:uiPriority w:val="99"/>
    <w:rsid w:val="00B8597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B85978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6C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2016-11-14T08:22:00Z</cp:lastPrinted>
  <dcterms:created xsi:type="dcterms:W3CDTF">2016-11-14T08:25:00Z</dcterms:created>
  <dcterms:modified xsi:type="dcterms:W3CDTF">2016-11-14T08:25:00Z</dcterms:modified>
</cp:coreProperties>
</file>