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EE" w:rsidRDefault="00543DEE" w:rsidP="00543DE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br w:type="textWrapping" w:clear="all"/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E19518D" wp14:editId="6C5A73AC">
            <wp:simplePos x="0" y="0"/>
            <wp:positionH relativeFrom="column">
              <wp:posOffset>2632710</wp:posOffset>
            </wp:positionH>
            <wp:positionV relativeFrom="paragraph">
              <wp:posOffset>304800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DEE" w:rsidRDefault="00543DEE" w:rsidP="00543DEE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543DEE" w:rsidRDefault="00543DEE" w:rsidP="00543DEE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543DEE" w:rsidRDefault="00543DEE" w:rsidP="00543DEE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543DEE" w:rsidRDefault="00543DEE" w:rsidP="00543DEE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543DEE" w:rsidRPr="006E667C" w:rsidRDefault="00543DEE" w:rsidP="00543DE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3DEE" w:rsidRPr="00BC0334" w:rsidRDefault="00543DEE" w:rsidP="00543DE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3DEE" w:rsidRPr="00BC0334" w:rsidRDefault="00543DEE" w:rsidP="00543DE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3DEE" w:rsidRPr="00BC0334" w:rsidRDefault="00543DEE" w:rsidP="00543DEE">
      <w:pPr>
        <w:rPr>
          <w:rFonts w:ascii="Georgia" w:hAnsi="Georgia"/>
          <w:color w:val="000000"/>
        </w:rPr>
      </w:pPr>
    </w:p>
    <w:p w:rsidR="00543DEE" w:rsidRPr="00BC313F" w:rsidRDefault="00543DEE" w:rsidP="00543DE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3DEE" w:rsidRPr="00BC313F" w:rsidRDefault="00543DEE" w:rsidP="00543DE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3DEE" w:rsidRPr="00BC313F" w:rsidRDefault="00543DEE" w:rsidP="00543DE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8B70" wp14:editId="60362E90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3DEE" w:rsidRPr="00543DEE" w:rsidRDefault="00543DEE" w:rsidP="00543DEE">
      <w:pPr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от  19.06.2014г. №9/1</w:t>
      </w:r>
    </w:p>
    <w:bookmarkEnd w:id="0"/>
    <w:p w:rsidR="00543DEE" w:rsidRPr="00543DEE" w:rsidRDefault="00543DEE" w:rsidP="00543DEE">
      <w:pPr>
        <w:jc w:val="center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РЕШЕНИЕ</w:t>
      </w:r>
    </w:p>
    <w:p w:rsidR="00543DEE" w:rsidRPr="00543DEE" w:rsidRDefault="00543DEE" w:rsidP="00543DEE">
      <w:pPr>
        <w:jc w:val="center"/>
        <w:rPr>
          <w:b/>
          <w:sz w:val="23"/>
          <w:szCs w:val="23"/>
        </w:rPr>
      </w:pPr>
    </w:p>
    <w:p w:rsidR="00543DEE" w:rsidRPr="00543DEE" w:rsidRDefault="00543DEE" w:rsidP="00543DEE">
      <w:pPr>
        <w:tabs>
          <w:tab w:val="left" w:pos="3119"/>
          <w:tab w:val="left" w:pos="4680"/>
        </w:tabs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О внесении изменений в решение</w:t>
      </w:r>
    </w:p>
    <w:p w:rsidR="00543DEE" w:rsidRPr="00543DEE" w:rsidRDefault="00543DEE" w:rsidP="00543DEE">
      <w:pPr>
        <w:tabs>
          <w:tab w:val="left" w:pos="3119"/>
          <w:tab w:val="left" w:pos="4680"/>
        </w:tabs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Совета депутатов муниципального</w:t>
      </w:r>
    </w:p>
    <w:p w:rsidR="00543DEE" w:rsidRPr="00543DEE" w:rsidRDefault="00543DEE" w:rsidP="00543DEE">
      <w:pPr>
        <w:tabs>
          <w:tab w:val="left" w:pos="3119"/>
          <w:tab w:val="left" w:pos="4680"/>
        </w:tabs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округа Гольяново от  22.10.2013 г.</w:t>
      </w:r>
    </w:p>
    <w:p w:rsidR="00543DEE" w:rsidRPr="00543DEE" w:rsidRDefault="00543DEE" w:rsidP="00543DEE">
      <w:pPr>
        <w:tabs>
          <w:tab w:val="left" w:pos="3119"/>
          <w:tab w:val="left" w:pos="4680"/>
        </w:tabs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 №14/3 «О проведении дополнительных </w:t>
      </w:r>
    </w:p>
    <w:p w:rsidR="00543DEE" w:rsidRPr="00543DEE" w:rsidRDefault="00543DEE" w:rsidP="00543DEE">
      <w:pPr>
        <w:tabs>
          <w:tab w:val="left" w:pos="3119"/>
          <w:tab w:val="left" w:pos="4680"/>
        </w:tabs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мероприятий по социально-</w:t>
      </w:r>
    </w:p>
    <w:p w:rsidR="00543DEE" w:rsidRPr="00543DEE" w:rsidRDefault="00543DEE" w:rsidP="00543DEE">
      <w:pPr>
        <w:tabs>
          <w:tab w:val="left" w:pos="3119"/>
          <w:tab w:val="left" w:pos="4680"/>
        </w:tabs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экономическому развитию района</w:t>
      </w:r>
    </w:p>
    <w:p w:rsidR="00543DEE" w:rsidRPr="00543DEE" w:rsidRDefault="00543DEE" w:rsidP="00543DEE">
      <w:pPr>
        <w:tabs>
          <w:tab w:val="left" w:pos="3119"/>
          <w:tab w:val="left" w:pos="4680"/>
        </w:tabs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Гольяново города Москвы на 2014 год»                             </w:t>
      </w:r>
    </w:p>
    <w:p w:rsidR="00543DEE" w:rsidRPr="00543DEE" w:rsidRDefault="00543DEE" w:rsidP="00543DEE">
      <w:pPr>
        <w:jc w:val="center"/>
        <w:rPr>
          <w:b/>
          <w:sz w:val="23"/>
          <w:szCs w:val="23"/>
        </w:rPr>
      </w:pPr>
    </w:p>
    <w:p w:rsidR="00543DEE" w:rsidRPr="00543DEE" w:rsidRDefault="00543DEE" w:rsidP="00543DEE">
      <w:pPr>
        <w:pStyle w:val="a4"/>
        <w:ind w:firstLine="851"/>
        <w:rPr>
          <w:sz w:val="23"/>
          <w:szCs w:val="23"/>
        </w:rPr>
      </w:pPr>
      <w:r w:rsidRPr="00543DEE">
        <w:rPr>
          <w:sz w:val="23"/>
          <w:szCs w:val="23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развитию районов города Москвы», обращением Главы управы района Гольяново от 17.06.2014 </w:t>
      </w:r>
      <w:r>
        <w:rPr>
          <w:sz w:val="23"/>
          <w:szCs w:val="23"/>
        </w:rPr>
        <w:t>№Гд-1167т,</w:t>
      </w:r>
    </w:p>
    <w:p w:rsidR="00543DEE" w:rsidRPr="00543DEE" w:rsidRDefault="00543DEE" w:rsidP="00543DEE">
      <w:pPr>
        <w:pStyle w:val="a4"/>
        <w:ind w:firstLine="851"/>
        <w:rPr>
          <w:sz w:val="23"/>
          <w:szCs w:val="23"/>
        </w:rPr>
      </w:pPr>
    </w:p>
    <w:p w:rsidR="00543DEE" w:rsidRPr="00543DEE" w:rsidRDefault="00543DEE" w:rsidP="00543DEE">
      <w:pPr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Совет депутатов решил:</w:t>
      </w:r>
    </w:p>
    <w:p w:rsidR="00543DEE" w:rsidRPr="00543DEE" w:rsidRDefault="00543DEE" w:rsidP="00543DEE">
      <w:pPr>
        <w:rPr>
          <w:sz w:val="23"/>
          <w:szCs w:val="23"/>
        </w:rPr>
      </w:pPr>
    </w:p>
    <w:p w:rsidR="00543DEE" w:rsidRPr="00543DEE" w:rsidRDefault="00543DEE" w:rsidP="00544076">
      <w:pPr>
        <w:pStyle w:val="a6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543DEE">
        <w:rPr>
          <w:sz w:val="23"/>
          <w:szCs w:val="23"/>
        </w:rPr>
        <w:t xml:space="preserve">Внести изменения в решение Совета депутатов муниципального округа Гольяново от 22.10.2013 г №14/3 «О проведении дополнительных мероприятий по социально-экономическому развитию района Гольяново города Москвы на 2014 год», </w:t>
      </w:r>
      <w:r w:rsidR="00544076">
        <w:rPr>
          <w:sz w:val="23"/>
          <w:szCs w:val="23"/>
        </w:rPr>
        <w:t xml:space="preserve"> в связи с распредлением резерва денедных средств, </w:t>
      </w:r>
      <w:r w:rsidRPr="00543DEE">
        <w:rPr>
          <w:sz w:val="23"/>
          <w:szCs w:val="23"/>
        </w:rPr>
        <w:t xml:space="preserve"> изложив</w:t>
      </w:r>
      <w:r w:rsidR="00544076">
        <w:rPr>
          <w:sz w:val="23"/>
          <w:szCs w:val="23"/>
        </w:rPr>
        <w:t xml:space="preserve"> п.6 приложения</w:t>
      </w:r>
      <w:r w:rsidRPr="00543DEE">
        <w:rPr>
          <w:sz w:val="23"/>
          <w:szCs w:val="23"/>
        </w:rPr>
        <w:t xml:space="preserve"> к решению в новой редакции (приложение).</w:t>
      </w:r>
    </w:p>
    <w:p w:rsidR="00543DEE" w:rsidRPr="00543DEE" w:rsidRDefault="00543DEE" w:rsidP="00544076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3"/>
          <w:szCs w:val="23"/>
        </w:rPr>
      </w:pPr>
      <w:r w:rsidRPr="00543DEE">
        <w:rPr>
          <w:sz w:val="23"/>
          <w:szCs w:val="23"/>
        </w:rP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543DEE" w:rsidRPr="00543DEE" w:rsidRDefault="00543DEE" w:rsidP="00544076">
      <w:pPr>
        <w:pStyle w:val="a4"/>
        <w:numPr>
          <w:ilvl w:val="0"/>
          <w:numId w:val="1"/>
        </w:numPr>
        <w:ind w:left="0" w:firstLine="0"/>
        <w:rPr>
          <w:sz w:val="23"/>
          <w:szCs w:val="23"/>
        </w:rPr>
      </w:pPr>
      <w:r w:rsidRPr="00543DEE">
        <w:rPr>
          <w:sz w:val="23"/>
          <w:szCs w:val="23"/>
        </w:rPr>
        <w:t>Направить настоящее решение в 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Москвы.</w:t>
      </w:r>
    </w:p>
    <w:p w:rsidR="00543DEE" w:rsidRPr="00543DEE" w:rsidRDefault="00543DEE" w:rsidP="00544076">
      <w:pPr>
        <w:pStyle w:val="a4"/>
        <w:numPr>
          <w:ilvl w:val="0"/>
          <w:numId w:val="1"/>
        </w:numPr>
        <w:tabs>
          <w:tab w:val="left" w:pos="709"/>
        </w:tabs>
        <w:ind w:hanging="720"/>
        <w:rPr>
          <w:sz w:val="23"/>
          <w:szCs w:val="23"/>
        </w:rPr>
      </w:pPr>
      <w:r w:rsidRPr="00543DEE">
        <w:rPr>
          <w:sz w:val="23"/>
          <w:szCs w:val="23"/>
        </w:rPr>
        <w:t>Настоящее решение вступает в силу со дня его принятия.</w:t>
      </w:r>
    </w:p>
    <w:p w:rsidR="00543DEE" w:rsidRPr="00543DEE" w:rsidRDefault="00543DEE" w:rsidP="00544076">
      <w:pPr>
        <w:pStyle w:val="a4"/>
        <w:numPr>
          <w:ilvl w:val="0"/>
          <w:numId w:val="1"/>
        </w:numPr>
        <w:ind w:left="0" w:firstLine="0"/>
        <w:rPr>
          <w:sz w:val="23"/>
          <w:szCs w:val="23"/>
        </w:rPr>
      </w:pPr>
      <w:r w:rsidRPr="00543DEE">
        <w:rPr>
          <w:sz w:val="23"/>
          <w:szCs w:val="23"/>
        </w:rPr>
        <w:t>Опубликовать настоящее решение в бюллетене «Московский муниципальный вестник».</w:t>
      </w:r>
    </w:p>
    <w:p w:rsidR="00543DEE" w:rsidRPr="00543DEE" w:rsidRDefault="00543DEE" w:rsidP="00544076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3"/>
          <w:szCs w:val="23"/>
        </w:rPr>
      </w:pPr>
      <w:r w:rsidRPr="00543DEE">
        <w:rPr>
          <w:sz w:val="23"/>
          <w:szCs w:val="23"/>
        </w:rPr>
        <w:t>Контроль за выполнением настоящего решения возложить на главу муниципального округа Гольяново  Четверткова Т.М.</w:t>
      </w:r>
    </w:p>
    <w:p w:rsidR="00543DEE" w:rsidRPr="00543DEE" w:rsidRDefault="00543DEE" w:rsidP="00543DEE">
      <w:pPr>
        <w:jc w:val="both"/>
        <w:rPr>
          <w:b/>
          <w:sz w:val="23"/>
          <w:szCs w:val="23"/>
        </w:rPr>
      </w:pPr>
    </w:p>
    <w:p w:rsidR="00543DEE" w:rsidRPr="00543DEE" w:rsidRDefault="00543DEE" w:rsidP="00543DEE">
      <w:pPr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Глава муниципального </w:t>
      </w:r>
    </w:p>
    <w:p w:rsidR="00543DEE" w:rsidRPr="00543DEE" w:rsidRDefault="00543DEE" w:rsidP="00543DEE">
      <w:pPr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округа Гольяново                                                                                  </w:t>
      </w:r>
      <w:r w:rsidR="00667CA2">
        <w:rPr>
          <w:b/>
          <w:sz w:val="23"/>
          <w:szCs w:val="23"/>
        </w:rPr>
        <w:t xml:space="preserve">         </w:t>
      </w:r>
      <w:r w:rsidRPr="00543DEE">
        <w:rPr>
          <w:b/>
          <w:sz w:val="23"/>
          <w:szCs w:val="23"/>
        </w:rPr>
        <w:t xml:space="preserve">  Т.М. Четвертков</w:t>
      </w:r>
    </w:p>
    <w:p w:rsidR="00543DEE" w:rsidRPr="00543DEE" w:rsidRDefault="00543DEE" w:rsidP="003D7515">
      <w:pPr>
        <w:tabs>
          <w:tab w:val="left" w:pos="2835"/>
          <w:tab w:val="left" w:pos="5812"/>
        </w:tabs>
        <w:ind w:left="1985" w:right="-14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 w:rsidR="00F55674">
        <w:rPr>
          <w:sz w:val="22"/>
          <w:szCs w:val="22"/>
        </w:rPr>
        <w:t xml:space="preserve">   </w:t>
      </w:r>
      <w:r w:rsidRPr="00543DEE">
        <w:rPr>
          <w:sz w:val="22"/>
          <w:szCs w:val="22"/>
        </w:rPr>
        <w:t>Приложение</w:t>
      </w:r>
    </w:p>
    <w:p w:rsidR="00543DEE" w:rsidRPr="00543DEE" w:rsidRDefault="00543DEE" w:rsidP="003D7515">
      <w:pPr>
        <w:tabs>
          <w:tab w:val="left" w:pos="2835"/>
          <w:tab w:val="left" w:pos="5812"/>
        </w:tabs>
        <w:ind w:left="1985" w:right="-143"/>
        <w:jc w:val="center"/>
        <w:rPr>
          <w:sz w:val="22"/>
          <w:szCs w:val="22"/>
        </w:rPr>
      </w:pPr>
      <w:r w:rsidRPr="00543DEE">
        <w:rPr>
          <w:sz w:val="22"/>
          <w:szCs w:val="22"/>
        </w:rPr>
        <w:t xml:space="preserve">                                                     </w:t>
      </w:r>
      <w:r w:rsidR="00F55674">
        <w:rPr>
          <w:sz w:val="22"/>
          <w:szCs w:val="22"/>
        </w:rPr>
        <w:t xml:space="preserve"> </w:t>
      </w:r>
      <w:r w:rsidRPr="00543DEE">
        <w:rPr>
          <w:sz w:val="22"/>
          <w:szCs w:val="22"/>
        </w:rPr>
        <w:t xml:space="preserve"> к решению совета депутатов</w:t>
      </w:r>
    </w:p>
    <w:p w:rsidR="00543DEE" w:rsidRPr="00543DEE" w:rsidRDefault="00543DEE" w:rsidP="003D7515">
      <w:pPr>
        <w:tabs>
          <w:tab w:val="left" w:pos="2835"/>
          <w:tab w:val="left" w:pos="5812"/>
        </w:tabs>
        <w:ind w:left="1985"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5567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Pr="00543DEE">
        <w:rPr>
          <w:sz w:val="22"/>
          <w:szCs w:val="22"/>
        </w:rPr>
        <w:t xml:space="preserve">муниципального округа Гольяново     </w:t>
      </w:r>
    </w:p>
    <w:p w:rsidR="00543DEE" w:rsidRPr="00543DEE" w:rsidRDefault="00543DEE" w:rsidP="003D7515">
      <w:pPr>
        <w:pStyle w:val="a4"/>
        <w:tabs>
          <w:tab w:val="left" w:pos="2835"/>
          <w:tab w:val="left" w:pos="5529"/>
          <w:tab w:val="left" w:pos="6663"/>
        </w:tabs>
        <w:ind w:left="1985" w:right="-143"/>
        <w:rPr>
          <w:sz w:val="22"/>
          <w:szCs w:val="22"/>
        </w:rPr>
      </w:pPr>
      <w:r w:rsidRPr="00543DEE">
        <w:rPr>
          <w:sz w:val="22"/>
          <w:szCs w:val="22"/>
        </w:rPr>
        <w:t xml:space="preserve">                                 </w:t>
      </w:r>
      <w:r w:rsidR="003D7515">
        <w:rPr>
          <w:sz w:val="22"/>
          <w:szCs w:val="22"/>
        </w:rPr>
        <w:t xml:space="preserve">      </w:t>
      </w:r>
      <w:bookmarkStart w:id="1" w:name="_GoBack"/>
      <w:bookmarkEnd w:id="1"/>
      <w:r w:rsidRPr="00543DEE">
        <w:rPr>
          <w:sz w:val="22"/>
          <w:szCs w:val="22"/>
        </w:rPr>
        <w:t xml:space="preserve">           </w:t>
      </w:r>
      <w:r w:rsidR="00F55674">
        <w:rPr>
          <w:sz w:val="22"/>
          <w:szCs w:val="22"/>
        </w:rPr>
        <w:t xml:space="preserve">           </w:t>
      </w:r>
      <w:r w:rsidRPr="00543DEE">
        <w:rPr>
          <w:sz w:val="22"/>
          <w:szCs w:val="22"/>
        </w:rPr>
        <w:t xml:space="preserve">  </w:t>
      </w:r>
      <w:r w:rsidR="006C5162">
        <w:rPr>
          <w:sz w:val="22"/>
          <w:szCs w:val="22"/>
        </w:rPr>
        <w:t xml:space="preserve"> </w:t>
      </w:r>
      <w:r w:rsidR="003D7515">
        <w:rPr>
          <w:sz w:val="22"/>
          <w:szCs w:val="22"/>
        </w:rPr>
        <w:t xml:space="preserve">     </w:t>
      </w:r>
      <w:r w:rsidR="006C5162">
        <w:rPr>
          <w:sz w:val="22"/>
          <w:szCs w:val="22"/>
        </w:rPr>
        <w:t xml:space="preserve"> </w:t>
      </w:r>
      <w:r w:rsidR="00F55674">
        <w:rPr>
          <w:sz w:val="22"/>
          <w:szCs w:val="22"/>
        </w:rPr>
        <w:t xml:space="preserve"> </w:t>
      </w:r>
      <w:r>
        <w:rPr>
          <w:sz w:val="22"/>
          <w:szCs w:val="22"/>
        </w:rPr>
        <w:t>от 19.06</w:t>
      </w:r>
      <w:r w:rsidRPr="00543DEE">
        <w:rPr>
          <w:sz w:val="22"/>
          <w:szCs w:val="22"/>
        </w:rPr>
        <w:t>.2014 №</w:t>
      </w:r>
      <w:r>
        <w:rPr>
          <w:sz w:val="22"/>
          <w:szCs w:val="22"/>
        </w:rPr>
        <w:t>9/1</w:t>
      </w:r>
      <w:r w:rsidRPr="00543DEE">
        <w:rPr>
          <w:sz w:val="22"/>
          <w:szCs w:val="22"/>
        </w:rPr>
        <w:t xml:space="preserve">                                                                                           </w:t>
      </w:r>
    </w:p>
    <w:p w:rsidR="00543DEE" w:rsidRPr="00543DEE" w:rsidRDefault="00F55674" w:rsidP="003D7515">
      <w:pPr>
        <w:pStyle w:val="a4"/>
        <w:tabs>
          <w:tab w:val="left" w:pos="1134"/>
          <w:tab w:val="left" w:pos="2835"/>
        </w:tabs>
        <w:ind w:left="1985" w:right="-14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43DEE" w:rsidRPr="00543DEE" w:rsidRDefault="00543DEE" w:rsidP="00543DEE">
      <w:pPr>
        <w:pStyle w:val="a4"/>
        <w:tabs>
          <w:tab w:val="left" w:pos="0"/>
        </w:tabs>
        <w:rPr>
          <w:sz w:val="23"/>
          <w:szCs w:val="23"/>
        </w:rPr>
      </w:pPr>
    </w:p>
    <w:tbl>
      <w:tblPr>
        <w:tblStyle w:val="a7"/>
        <w:tblW w:w="115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2126"/>
        <w:gridCol w:w="992"/>
        <w:gridCol w:w="56"/>
        <w:gridCol w:w="936"/>
        <w:gridCol w:w="1418"/>
        <w:gridCol w:w="2155"/>
      </w:tblGrid>
      <w:tr w:rsidR="00667CA2" w:rsidRPr="00780E99" w:rsidTr="00667CA2">
        <w:trPr>
          <w:trHeight w:val="510"/>
        </w:trPr>
        <w:tc>
          <w:tcPr>
            <w:tcW w:w="567" w:type="dxa"/>
          </w:tcPr>
          <w:p w:rsidR="00667CA2" w:rsidRPr="00122BBF" w:rsidRDefault="00667CA2" w:rsidP="00CA4B41">
            <w:pPr>
              <w:rPr>
                <w:b/>
              </w:rPr>
            </w:pPr>
            <w:r w:rsidRPr="00122BBF">
              <w:rPr>
                <w:b/>
              </w:rPr>
              <w:t>№</w:t>
            </w:r>
          </w:p>
          <w:p w:rsidR="00667CA2" w:rsidRPr="00122BBF" w:rsidRDefault="00667CA2" w:rsidP="00CA4B41">
            <w:pPr>
              <w:rPr>
                <w:b/>
              </w:rPr>
            </w:pPr>
            <w:r w:rsidRPr="00122BBF">
              <w:rPr>
                <w:b/>
              </w:rPr>
              <w:t>п/п</w:t>
            </w:r>
          </w:p>
        </w:tc>
        <w:tc>
          <w:tcPr>
            <w:tcW w:w="8789" w:type="dxa"/>
            <w:gridSpan w:val="7"/>
          </w:tcPr>
          <w:p w:rsidR="00667CA2" w:rsidRPr="00667CA2" w:rsidRDefault="00667CA2" w:rsidP="00667CA2">
            <w:pPr>
              <w:tabs>
                <w:tab w:val="left" w:pos="10065"/>
              </w:tabs>
              <w:ind w:firstLine="567"/>
              <w:jc w:val="center"/>
              <w:rPr>
                <w:b/>
              </w:rPr>
            </w:pPr>
            <w:r w:rsidRPr="00667CA2">
              <w:rPr>
                <w:b/>
              </w:rPr>
              <w:t>Перечень распределения дополнительных мероприятий по социально-экономическому развитию района Гольяново  полученные из резерва денежных средств</w:t>
            </w:r>
          </w:p>
          <w:p w:rsidR="00667CA2" w:rsidRPr="00122BBF" w:rsidRDefault="00667CA2" w:rsidP="00CA4B41">
            <w:pPr>
              <w:rPr>
                <w:b/>
              </w:rPr>
            </w:pPr>
          </w:p>
        </w:tc>
        <w:tc>
          <w:tcPr>
            <w:tcW w:w="2155" w:type="dxa"/>
          </w:tcPr>
          <w:p w:rsidR="00667CA2" w:rsidRPr="00122BBF" w:rsidRDefault="00667CA2" w:rsidP="00CA4B41">
            <w:pPr>
              <w:rPr>
                <w:b/>
              </w:rPr>
            </w:pPr>
            <w:r w:rsidRPr="00122BBF">
              <w:rPr>
                <w:b/>
              </w:rPr>
              <w:t>Сумма финансирования (тыс. руб)</w:t>
            </w:r>
          </w:p>
        </w:tc>
      </w:tr>
      <w:tr w:rsidR="00667CA2" w:rsidRPr="00780E99" w:rsidTr="00667CA2">
        <w:trPr>
          <w:trHeight w:val="240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1</w:t>
            </w:r>
          </w:p>
        </w:tc>
        <w:tc>
          <w:tcPr>
            <w:tcW w:w="8789" w:type="dxa"/>
            <w:gridSpan w:val="7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Благоустройство территорий общего пользования, в том числе дворовых территорий, парков, скверов и иных объектов благоустройства</w:t>
            </w:r>
          </w:p>
        </w:tc>
        <w:tc>
          <w:tcPr>
            <w:tcW w:w="2155" w:type="dxa"/>
          </w:tcPr>
          <w:p w:rsidR="00667CA2" w:rsidRPr="00122BBF" w:rsidRDefault="00667CA2" w:rsidP="00CA4B41">
            <w:pPr>
              <w:rPr>
                <w:b/>
              </w:rPr>
            </w:pPr>
          </w:p>
          <w:p w:rsidR="00667CA2" w:rsidRPr="00122BBF" w:rsidRDefault="00667CA2" w:rsidP="00667CA2">
            <w:pPr>
              <w:jc w:val="center"/>
              <w:rPr>
                <w:b/>
              </w:rPr>
            </w:pPr>
            <w:r>
              <w:rPr>
                <w:b/>
              </w:rPr>
              <w:t>931</w:t>
            </w:r>
            <w:r w:rsidRPr="00122BBF">
              <w:rPr>
                <w:b/>
              </w:rPr>
              <w:t>9,473</w:t>
            </w:r>
          </w:p>
        </w:tc>
      </w:tr>
      <w:tr w:rsidR="00667CA2" w:rsidRPr="00780E99" w:rsidTr="00667CA2">
        <w:trPr>
          <w:trHeight w:val="1327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</w:tcPr>
          <w:p w:rsidR="00667CA2" w:rsidRPr="00122BBF" w:rsidRDefault="00667CA2" w:rsidP="00CA4B41">
            <w:pPr>
              <w:jc w:val="center"/>
            </w:pPr>
            <w:r w:rsidRPr="00122BBF">
              <w:t>Адрес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Вид работ</w:t>
            </w:r>
          </w:p>
        </w:tc>
        <w:tc>
          <w:tcPr>
            <w:tcW w:w="992" w:type="dxa"/>
          </w:tcPr>
          <w:p w:rsidR="00667CA2" w:rsidRPr="00122BBF" w:rsidRDefault="00667CA2" w:rsidP="00CA4B41">
            <w:r w:rsidRPr="00122BBF">
              <w:t>Объемы работ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r w:rsidRPr="00122BBF">
              <w:t xml:space="preserve">Ед. измерения </w:t>
            </w:r>
          </w:p>
        </w:tc>
        <w:tc>
          <w:tcPr>
            <w:tcW w:w="1418" w:type="dxa"/>
          </w:tcPr>
          <w:p w:rsidR="00667CA2" w:rsidRPr="00122BBF" w:rsidRDefault="00667CA2" w:rsidP="00CA4B41">
            <w:r w:rsidRPr="00122BBF">
              <w:t>Стоимость работ,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CA4B41">
            <w:pPr>
              <w:spacing w:after="160"/>
            </w:pPr>
            <w:r w:rsidRPr="00122BBF">
              <w:t xml:space="preserve">. 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 w:val="restart"/>
          </w:tcPr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 w:rsidRPr="00122BBF">
              <w:t>1.1</w:t>
            </w:r>
          </w:p>
        </w:tc>
        <w:tc>
          <w:tcPr>
            <w:tcW w:w="2410" w:type="dxa"/>
          </w:tcPr>
          <w:p w:rsidR="00667CA2" w:rsidRPr="00122BBF" w:rsidRDefault="00667CA2" w:rsidP="00CA4B41">
            <w:pPr>
              <w:jc w:val="center"/>
            </w:pPr>
            <w:r w:rsidRPr="00122BBF">
              <w:t>2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3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4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5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6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CA4B41">
            <w:pPr>
              <w:spacing w:after="160"/>
            </w:pPr>
            <w:r w:rsidRPr="00122BBF">
              <w:t>7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spacing w:after="160"/>
            </w:pPr>
          </w:p>
        </w:tc>
        <w:tc>
          <w:tcPr>
            <w:tcW w:w="2410" w:type="dxa"/>
          </w:tcPr>
          <w:p w:rsidR="00667CA2" w:rsidRPr="00122BBF" w:rsidRDefault="00667CA2" w:rsidP="00CA4B41">
            <w:r w:rsidRPr="00122BBF">
              <w:t>Камчатская ул., д.4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парковочных карманов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175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277,9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</w:p>
          <w:p w:rsidR="00667CA2" w:rsidRPr="00122BBF" w:rsidRDefault="00667CA2" w:rsidP="00667CA2">
            <w:pPr>
              <w:spacing w:after="160"/>
              <w:jc w:val="center"/>
            </w:pPr>
            <w:r w:rsidRPr="00122BBF">
              <w:rPr>
                <w:b/>
              </w:rPr>
              <w:t>1476,24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spacing w:after="160"/>
            </w:pPr>
          </w:p>
        </w:tc>
        <w:tc>
          <w:tcPr>
            <w:tcW w:w="2410" w:type="dxa"/>
            <w:vMerge w:val="restart"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резинового покрытия на детской площадке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450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1009,8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spacing w:after="160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Установка ж/б ступеней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20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188,54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</w:tcPr>
          <w:p w:rsidR="00667CA2" w:rsidRPr="00122BBF" w:rsidRDefault="00667CA2" w:rsidP="00CA4B41">
            <w:pPr>
              <w:spacing w:after="160"/>
              <w:jc w:val="center"/>
            </w:pPr>
            <w:r w:rsidRPr="00122BBF">
              <w:t>1.2</w:t>
            </w:r>
          </w:p>
        </w:tc>
        <w:tc>
          <w:tcPr>
            <w:tcW w:w="2410" w:type="dxa"/>
          </w:tcPr>
          <w:p w:rsidR="00667CA2" w:rsidRPr="00122BBF" w:rsidRDefault="00667CA2" w:rsidP="00CA4B41">
            <w:r w:rsidRPr="00122BBF">
              <w:t>Сахалинская ул., д.6, корп.1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Посадка кустарников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30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шт.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27,2</w:t>
            </w:r>
            <w:r w:rsidR="006C5162">
              <w:t>6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27,2</w:t>
            </w:r>
            <w:r>
              <w:rPr>
                <w:b/>
              </w:rPr>
              <w:t>6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 w:val="restart"/>
          </w:tcPr>
          <w:p w:rsidR="00667CA2" w:rsidRPr="00122BBF" w:rsidRDefault="00667CA2" w:rsidP="00CA4B41">
            <w:pPr>
              <w:spacing w:after="160"/>
              <w:jc w:val="center"/>
            </w:pPr>
          </w:p>
          <w:p w:rsidR="00667CA2" w:rsidRDefault="00667CA2" w:rsidP="00CA4B41">
            <w:pPr>
              <w:spacing w:after="160"/>
            </w:pPr>
          </w:p>
          <w:p w:rsidR="00667CA2" w:rsidRPr="00122BBF" w:rsidRDefault="00667CA2" w:rsidP="00CA4B41">
            <w:pPr>
              <w:spacing w:after="160"/>
            </w:pPr>
            <w:r>
              <w:t xml:space="preserve">  </w:t>
            </w:r>
            <w:r w:rsidRPr="00122BBF">
              <w:t>1.3</w:t>
            </w:r>
          </w:p>
        </w:tc>
        <w:tc>
          <w:tcPr>
            <w:tcW w:w="2410" w:type="dxa"/>
            <w:vMerge w:val="restart"/>
          </w:tcPr>
          <w:p w:rsidR="00667CA2" w:rsidRPr="00122BBF" w:rsidRDefault="00667CA2" w:rsidP="00CA4B41">
            <w:r>
              <w:t>Щелковское шоссе, д.77, корп.1,  д.77, корп.3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>
              <w:t>Устройство тротуара</w:t>
            </w:r>
          </w:p>
        </w:tc>
        <w:tc>
          <w:tcPr>
            <w:tcW w:w="992" w:type="dxa"/>
          </w:tcPr>
          <w:p w:rsidR="00667CA2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>
              <w:t>132</w:t>
            </w:r>
          </w:p>
        </w:tc>
        <w:tc>
          <w:tcPr>
            <w:tcW w:w="992" w:type="dxa"/>
            <w:gridSpan w:val="2"/>
          </w:tcPr>
          <w:p w:rsidR="00667CA2" w:rsidRDefault="00667CA2" w:rsidP="00CA4B41">
            <w:pPr>
              <w:jc w:val="center"/>
            </w:pPr>
          </w:p>
          <w:p w:rsidR="00667CA2" w:rsidRPr="00966A03" w:rsidRDefault="00667CA2" w:rsidP="00CA4B4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Default="00667CA2" w:rsidP="00CA4B41">
            <w:pPr>
              <w:jc w:val="center"/>
            </w:pPr>
          </w:p>
          <w:p w:rsidR="00667CA2" w:rsidRDefault="00667CA2" w:rsidP="00CA4B41">
            <w:pPr>
              <w:jc w:val="center"/>
            </w:pPr>
            <w:r>
              <w:t>152</w:t>
            </w:r>
          </w:p>
          <w:p w:rsidR="00667CA2" w:rsidRPr="00122BBF" w:rsidRDefault="00667CA2" w:rsidP="00CA4B41">
            <w:pPr>
              <w:jc w:val="center"/>
            </w:pPr>
          </w:p>
        </w:tc>
        <w:tc>
          <w:tcPr>
            <w:tcW w:w="2155" w:type="dxa"/>
            <w:vMerge w:val="restart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</w:p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699,6</w:t>
            </w:r>
          </w:p>
        </w:tc>
      </w:tr>
      <w:tr w:rsidR="00667CA2" w:rsidRPr="00780E99" w:rsidTr="00667CA2">
        <w:trPr>
          <w:trHeight w:val="920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spacing w:after="160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977" w:type="dxa"/>
            <w:gridSpan w:val="2"/>
          </w:tcPr>
          <w:p w:rsidR="00667CA2" w:rsidRPr="009F49E4" w:rsidRDefault="00667CA2" w:rsidP="00CA4B41">
            <w:r>
              <w:t>Ремонт асфальтового покрытия</w:t>
            </w:r>
          </w:p>
        </w:tc>
        <w:tc>
          <w:tcPr>
            <w:tcW w:w="992" w:type="dxa"/>
          </w:tcPr>
          <w:p w:rsidR="00667CA2" w:rsidRDefault="00667CA2" w:rsidP="00CA4B41">
            <w:pPr>
              <w:jc w:val="center"/>
            </w:pPr>
          </w:p>
          <w:p w:rsidR="00667CA2" w:rsidRPr="00EA3288" w:rsidRDefault="00667CA2" w:rsidP="00CA4B41">
            <w:pPr>
              <w:jc w:val="center"/>
            </w:pPr>
            <w:r>
              <w:t>889</w:t>
            </w:r>
          </w:p>
        </w:tc>
        <w:tc>
          <w:tcPr>
            <w:tcW w:w="992" w:type="dxa"/>
            <w:gridSpan w:val="2"/>
          </w:tcPr>
          <w:p w:rsidR="00667CA2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Default="00667CA2" w:rsidP="00CA4B41">
            <w:pPr>
              <w:jc w:val="center"/>
            </w:pPr>
          </w:p>
          <w:p w:rsidR="00667CA2" w:rsidRPr="00EA3288" w:rsidRDefault="00667CA2" w:rsidP="00CA4B41">
            <w:pPr>
              <w:jc w:val="center"/>
            </w:pPr>
            <w:r>
              <w:t>547,6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</w:p>
        </w:tc>
      </w:tr>
      <w:tr w:rsidR="00667CA2" w:rsidRPr="00780E99" w:rsidTr="00667CA2">
        <w:trPr>
          <w:trHeight w:val="553"/>
        </w:trPr>
        <w:tc>
          <w:tcPr>
            <w:tcW w:w="567" w:type="dxa"/>
          </w:tcPr>
          <w:p w:rsidR="00667CA2" w:rsidRPr="00122BBF" w:rsidRDefault="00667CA2" w:rsidP="00CA4B41">
            <w:pPr>
              <w:tabs>
                <w:tab w:val="left" w:pos="225"/>
                <w:tab w:val="center" w:pos="314"/>
              </w:tabs>
              <w:spacing w:after="160"/>
            </w:pPr>
            <w:r w:rsidRPr="00122BBF">
              <w:tab/>
              <w:t>1.4</w:t>
            </w:r>
          </w:p>
        </w:tc>
        <w:tc>
          <w:tcPr>
            <w:tcW w:w="2410" w:type="dxa"/>
          </w:tcPr>
          <w:p w:rsidR="00667CA2" w:rsidRPr="00122BBF" w:rsidRDefault="00667CA2" w:rsidP="00CA4B41">
            <w:r w:rsidRPr="00122BBF">
              <w:t>Алтайская ул., д.25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Установка газонного ограждения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172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п.м.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217,33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217,33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</w:pPr>
            <w:r w:rsidRPr="00122BBF">
              <w:t>1.5</w:t>
            </w:r>
          </w:p>
        </w:tc>
        <w:tc>
          <w:tcPr>
            <w:tcW w:w="2410" w:type="dxa"/>
          </w:tcPr>
          <w:p w:rsidR="00667CA2" w:rsidRPr="00122BBF" w:rsidRDefault="00667CA2" w:rsidP="00CA4B41">
            <w:r w:rsidRPr="00122BBF">
              <w:t>Хабаровская ул., д.16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Установка МАФ (скамейки)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3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шт.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40,90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40,9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</w:pPr>
            <w:r w:rsidRPr="00122BBF">
              <w:t>1.6</w:t>
            </w:r>
          </w:p>
        </w:tc>
        <w:tc>
          <w:tcPr>
            <w:tcW w:w="2410" w:type="dxa"/>
          </w:tcPr>
          <w:p w:rsidR="00667CA2" w:rsidRPr="00122BBF" w:rsidRDefault="00667CA2" w:rsidP="00CA4B41">
            <w:r w:rsidRPr="00122BBF">
              <w:t>Красноярская ул., д.9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резинового покрытия на детской  площадке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720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1615,68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1615,68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</w:pPr>
            <w:r w:rsidRPr="00122BBF">
              <w:t>1.</w:t>
            </w:r>
            <w:r>
              <w:t>7</w:t>
            </w:r>
          </w:p>
        </w:tc>
        <w:tc>
          <w:tcPr>
            <w:tcW w:w="2410" w:type="dxa"/>
          </w:tcPr>
          <w:p w:rsidR="00667CA2" w:rsidRPr="00122BBF" w:rsidRDefault="00667CA2" w:rsidP="00CA4B41">
            <w:r w:rsidRPr="00122BBF">
              <w:t>Амурская ул., д.19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Установка павильона контейнерной площадки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20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79,8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79,8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 w:val="restart"/>
          </w:tcPr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 w:rsidRPr="00122BBF">
              <w:t>1.</w:t>
            </w:r>
            <w:r>
              <w:t>8</w:t>
            </w:r>
          </w:p>
        </w:tc>
        <w:tc>
          <w:tcPr>
            <w:tcW w:w="2410" w:type="dxa"/>
            <w:vMerge w:val="restart"/>
          </w:tcPr>
          <w:p w:rsidR="00667CA2" w:rsidRPr="00122BBF" w:rsidRDefault="00667CA2" w:rsidP="00CA4B41"/>
          <w:p w:rsidR="00667CA2" w:rsidRPr="00122BBF" w:rsidRDefault="00667CA2" w:rsidP="00CA4B41">
            <w:r w:rsidRPr="00122BBF">
              <w:t>Алтайская ул., д.32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Ремонт асфальтового покрытия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600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369,6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1283,81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газона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540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115,07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Замена дорожного бортового камня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65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п.м.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84,54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парковочных карманов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450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>
              <w:t>714,6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 w:val="restart"/>
          </w:tcPr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>
              <w:t>1.9</w:t>
            </w:r>
          </w:p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67CA2" w:rsidRPr="00122BBF" w:rsidRDefault="00667CA2" w:rsidP="00CA4B41"/>
          <w:p w:rsidR="00667CA2" w:rsidRPr="00122BBF" w:rsidRDefault="00667CA2" w:rsidP="00CA4B41">
            <w:r w:rsidRPr="00122BBF">
              <w:t>Алтайская ул., д.34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Ремонт асфальтового покрытия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2</w:t>
            </w:r>
            <w:r>
              <w:t>250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>
              <w:t>1390,223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2162,413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газона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2500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532,75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Замена дорожного бортового камня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62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п.м.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80,64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парковочных карманов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100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158,8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 w:val="restart"/>
          </w:tcPr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 w:rsidRPr="00122BBF">
              <w:t>1.</w:t>
            </w:r>
            <w:r>
              <w:t>10</w:t>
            </w:r>
          </w:p>
        </w:tc>
        <w:tc>
          <w:tcPr>
            <w:tcW w:w="2410" w:type="dxa"/>
            <w:vMerge w:val="restart"/>
          </w:tcPr>
          <w:p w:rsidR="00667CA2" w:rsidRPr="00122BBF" w:rsidRDefault="00667CA2" w:rsidP="00CA4B41"/>
          <w:p w:rsidR="00667CA2" w:rsidRPr="00122BBF" w:rsidRDefault="00667CA2" w:rsidP="00CA4B41">
            <w:pPr>
              <w:rPr>
                <w:lang w:val="en-US"/>
              </w:rPr>
            </w:pPr>
            <w:r w:rsidRPr="00122BBF">
              <w:t>Красноярская ул., д.5</w:t>
            </w:r>
            <w:r w:rsidRPr="00122BBF">
              <w:rPr>
                <w:lang w:val="en-US"/>
              </w:rPr>
              <w:t>/36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Ремонт асфальтового покрытия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500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308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350,62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газона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200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42,62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 w:val="restart"/>
          </w:tcPr>
          <w:p w:rsidR="00667CA2" w:rsidRPr="00122BBF" w:rsidRDefault="00667CA2" w:rsidP="00CA4B41">
            <w:pPr>
              <w:jc w:val="center"/>
              <w:rPr>
                <w:lang w:val="en-US"/>
              </w:rPr>
            </w:pPr>
            <w:r w:rsidRPr="00122BBF">
              <w:t>1.</w:t>
            </w:r>
            <w:r>
              <w:rPr>
                <w:lang w:val="en-US"/>
              </w:rPr>
              <w:t>11</w:t>
            </w:r>
          </w:p>
        </w:tc>
        <w:tc>
          <w:tcPr>
            <w:tcW w:w="2410" w:type="dxa"/>
            <w:vMerge w:val="restart"/>
          </w:tcPr>
          <w:p w:rsidR="00667CA2" w:rsidRPr="00122BBF" w:rsidRDefault="00667CA2" w:rsidP="00CA4B41">
            <w:r w:rsidRPr="00122BBF">
              <w:t>Щелковская ул., 91, корп. 3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Ремонт асфальтового покрытия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>
              <w:t>61,6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909,9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газона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1000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213,1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306F4E" w:rsidRDefault="00667CA2" w:rsidP="00CA4B41">
            <w:r w:rsidRPr="00306F4E">
              <w:t>Устройство парковочных карманов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>
              <w:t>400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>
              <w:t>635,2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646"/>
        </w:trPr>
        <w:tc>
          <w:tcPr>
            <w:tcW w:w="567" w:type="dxa"/>
            <w:vMerge w:val="restart"/>
          </w:tcPr>
          <w:p w:rsidR="00667CA2" w:rsidRPr="00122BBF" w:rsidRDefault="00667CA2" w:rsidP="00CA4B41">
            <w:pPr>
              <w:jc w:val="center"/>
            </w:pPr>
            <w:r w:rsidRPr="00122BBF">
              <w:t>1.</w:t>
            </w:r>
            <w:r>
              <w:t>12</w:t>
            </w:r>
          </w:p>
        </w:tc>
        <w:tc>
          <w:tcPr>
            <w:tcW w:w="2410" w:type="dxa"/>
            <w:vMerge w:val="restart"/>
          </w:tcPr>
          <w:p w:rsidR="00667CA2" w:rsidRPr="00122BBF" w:rsidRDefault="00667CA2" w:rsidP="00CA4B41">
            <w:r w:rsidRPr="00122BBF">
              <w:t>Чусовская ул., д.11, корп. 8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Ремонт асфальтового покрытия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70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43,12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455,92</w:t>
            </w:r>
          </w:p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газона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1200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255,72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CA4B41">
            <w:pPr>
              <w:spacing w:after="160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  <w:vMerge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410" w:type="dxa"/>
            <w:vMerge/>
          </w:tcPr>
          <w:p w:rsidR="00667CA2" w:rsidRPr="00122BBF" w:rsidRDefault="00667CA2" w:rsidP="00CA4B41"/>
        </w:tc>
        <w:tc>
          <w:tcPr>
            <w:tcW w:w="2977" w:type="dxa"/>
            <w:gridSpan w:val="2"/>
          </w:tcPr>
          <w:p w:rsidR="00667CA2" w:rsidRPr="00122BBF" w:rsidRDefault="00667CA2" w:rsidP="00CA4B41">
            <w:r w:rsidRPr="00122BBF">
              <w:t>Устройство резинового покрытия на детской площадке</w:t>
            </w:r>
          </w:p>
        </w:tc>
        <w:tc>
          <w:tcPr>
            <w:tcW w:w="992" w:type="dxa"/>
          </w:tcPr>
          <w:p w:rsidR="00667CA2" w:rsidRPr="00122BBF" w:rsidRDefault="00667CA2" w:rsidP="00CA4B41">
            <w:pPr>
              <w:jc w:val="center"/>
            </w:pPr>
            <w:r w:rsidRPr="00122BBF">
              <w:t>70</w:t>
            </w:r>
          </w:p>
        </w:tc>
        <w:tc>
          <w:tcPr>
            <w:tcW w:w="992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157,08</w:t>
            </w:r>
          </w:p>
        </w:tc>
        <w:tc>
          <w:tcPr>
            <w:tcW w:w="2155" w:type="dxa"/>
            <w:vMerge/>
            <w:shd w:val="clear" w:color="auto" w:fill="auto"/>
          </w:tcPr>
          <w:p w:rsidR="00667CA2" w:rsidRPr="00122BBF" w:rsidRDefault="00667CA2" w:rsidP="00CA4B41">
            <w:pPr>
              <w:spacing w:after="160"/>
            </w:pP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2</w:t>
            </w:r>
          </w:p>
        </w:tc>
        <w:tc>
          <w:tcPr>
            <w:tcW w:w="8789" w:type="dxa"/>
            <w:gridSpan w:val="7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Выборочный капитальный ремонт многоквартирных домов, ремонт нежилых помещений, спортивных площадок и иных объектов, в том числе:</w:t>
            </w:r>
          </w:p>
          <w:p w:rsidR="00667CA2" w:rsidRPr="00122BBF" w:rsidRDefault="00667CA2" w:rsidP="00CA4B41">
            <w:pPr>
              <w:jc w:val="center"/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</w:p>
          <w:p w:rsidR="00667CA2" w:rsidRPr="00122BBF" w:rsidRDefault="00667CA2" w:rsidP="00667CA2">
            <w:pPr>
              <w:spacing w:after="160"/>
              <w:jc w:val="center"/>
            </w:pPr>
            <w:r w:rsidRPr="00122BBF">
              <w:rPr>
                <w:b/>
              </w:rPr>
              <w:t>2999,757</w:t>
            </w:r>
          </w:p>
        </w:tc>
      </w:tr>
      <w:tr w:rsidR="00667CA2" w:rsidRPr="00780E99" w:rsidTr="00667CA2">
        <w:trPr>
          <w:trHeight w:val="48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 xml:space="preserve">Адрес 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Вид работ</w:t>
            </w:r>
          </w:p>
        </w:tc>
        <w:tc>
          <w:tcPr>
            <w:tcW w:w="1048" w:type="dxa"/>
            <w:gridSpan w:val="2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Объем работ</w:t>
            </w:r>
          </w:p>
        </w:tc>
        <w:tc>
          <w:tcPr>
            <w:tcW w:w="936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Ед. измерения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Стоимость работ,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661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2.1</w:t>
            </w:r>
          </w:p>
        </w:tc>
        <w:tc>
          <w:tcPr>
            <w:tcW w:w="2410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t>Амурская ул., д.2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Ремонт кровли</w:t>
            </w:r>
          </w:p>
        </w:tc>
        <w:tc>
          <w:tcPr>
            <w:tcW w:w="1048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1022</w:t>
            </w:r>
          </w:p>
        </w:tc>
        <w:tc>
          <w:tcPr>
            <w:tcW w:w="936" w:type="dxa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1647,716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  <w:r w:rsidRPr="00122BBF">
              <w:t>1647,716</w:t>
            </w:r>
          </w:p>
        </w:tc>
      </w:tr>
      <w:tr w:rsidR="00667CA2" w:rsidRPr="00780E99" w:rsidTr="00667CA2">
        <w:trPr>
          <w:trHeight w:val="102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2.2</w:t>
            </w:r>
          </w:p>
        </w:tc>
        <w:tc>
          <w:tcPr>
            <w:tcW w:w="2410" w:type="dxa"/>
          </w:tcPr>
          <w:p w:rsidR="00667CA2" w:rsidRPr="001C2E77" w:rsidRDefault="00667CA2" w:rsidP="00CA4B41">
            <w:pPr>
              <w:jc w:val="center"/>
              <w:rPr>
                <w:b/>
              </w:rPr>
            </w:pPr>
            <w:r>
              <w:t>Черницынский пр-д, д.10,корп.2 (6,7,8 под.)</w:t>
            </w:r>
          </w:p>
        </w:tc>
        <w:tc>
          <w:tcPr>
            <w:tcW w:w="2977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Ремонт кровли</w:t>
            </w:r>
          </w:p>
        </w:tc>
        <w:tc>
          <w:tcPr>
            <w:tcW w:w="1048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815</w:t>
            </w:r>
          </w:p>
        </w:tc>
        <w:tc>
          <w:tcPr>
            <w:tcW w:w="936" w:type="dxa"/>
          </w:tcPr>
          <w:p w:rsidR="00667CA2" w:rsidRPr="00122BBF" w:rsidRDefault="00667CA2" w:rsidP="00CA4B41">
            <w:pPr>
              <w:jc w:val="center"/>
              <w:rPr>
                <w:vertAlign w:val="superscript"/>
              </w:rPr>
            </w:pPr>
            <w:r w:rsidRPr="00122BBF">
              <w:t>м</w:t>
            </w:r>
            <w:r w:rsidRPr="00122BB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1352,041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  <w:r w:rsidRPr="00122BBF">
              <w:t>1352,041</w:t>
            </w:r>
          </w:p>
        </w:tc>
      </w:tr>
      <w:tr w:rsidR="00667CA2" w:rsidRPr="00780E99" w:rsidTr="00667CA2">
        <w:trPr>
          <w:trHeight w:val="102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</w:p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3</w:t>
            </w:r>
          </w:p>
        </w:tc>
        <w:tc>
          <w:tcPr>
            <w:tcW w:w="8789" w:type="dxa"/>
            <w:gridSpan w:val="7"/>
          </w:tcPr>
          <w:p w:rsidR="00667CA2" w:rsidRPr="00122BBF" w:rsidRDefault="002960CA" w:rsidP="002960CA">
            <w:pPr>
              <w:jc w:val="center"/>
            </w:pPr>
            <w:r>
              <w:rPr>
                <w:b/>
              </w:rPr>
              <w:t>Оказание материальной помо</w:t>
            </w:r>
            <w:r w:rsidR="003D7515">
              <w:rPr>
                <w:b/>
              </w:rPr>
              <w:t>щи льготным категориям граждан, проживающим на территории муниципального округа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</w:pPr>
          </w:p>
          <w:p w:rsidR="00667CA2" w:rsidRPr="00122BBF" w:rsidRDefault="00667CA2" w:rsidP="00667CA2">
            <w:pPr>
              <w:spacing w:after="160"/>
              <w:jc w:val="center"/>
              <w:rPr>
                <w:b/>
              </w:rPr>
            </w:pPr>
            <w:r w:rsidRPr="00122BBF">
              <w:rPr>
                <w:b/>
              </w:rPr>
              <w:t>2000</w:t>
            </w:r>
          </w:p>
        </w:tc>
      </w:tr>
      <w:tr w:rsidR="00667CA2" w:rsidRPr="00780E99" w:rsidTr="00667CA2">
        <w:trPr>
          <w:trHeight w:val="102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Адрес</w:t>
            </w:r>
          </w:p>
        </w:tc>
        <w:tc>
          <w:tcPr>
            <w:tcW w:w="2126" w:type="dxa"/>
          </w:tcPr>
          <w:p w:rsidR="00667CA2" w:rsidRPr="00122BBF" w:rsidRDefault="00667CA2" w:rsidP="00CA4B41">
            <w:pPr>
              <w:jc w:val="center"/>
            </w:pPr>
            <w:r w:rsidRPr="00122BBF">
              <w:t>Вид работ</w:t>
            </w:r>
          </w:p>
        </w:tc>
        <w:tc>
          <w:tcPr>
            <w:tcW w:w="1048" w:type="dxa"/>
            <w:gridSpan w:val="2"/>
          </w:tcPr>
          <w:p w:rsidR="00667CA2" w:rsidRPr="00122BBF" w:rsidRDefault="00667CA2" w:rsidP="00CA4B41">
            <w:pPr>
              <w:jc w:val="center"/>
            </w:pPr>
            <w:r w:rsidRPr="00122BBF">
              <w:t>Объем работ</w:t>
            </w:r>
          </w:p>
        </w:tc>
        <w:tc>
          <w:tcPr>
            <w:tcW w:w="936" w:type="dxa"/>
          </w:tcPr>
          <w:p w:rsidR="00667CA2" w:rsidRPr="00122BBF" w:rsidRDefault="00667CA2" w:rsidP="00CA4B41">
            <w:pPr>
              <w:jc w:val="center"/>
            </w:pPr>
            <w:r w:rsidRPr="00122BBF">
              <w:t>Ед. измерения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  <w:r w:rsidRPr="00122BBF">
              <w:t>Стоимость работ,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CA4B41">
            <w:pPr>
              <w:spacing w:after="160"/>
              <w:jc w:val="center"/>
            </w:pPr>
          </w:p>
          <w:p w:rsidR="00667CA2" w:rsidRPr="00122BBF" w:rsidRDefault="00667CA2" w:rsidP="00CA4B41">
            <w:pPr>
              <w:spacing w:after="160"/>
              <w:jc w:val="center"/>
            </w:pPr>
          </w:p>
        </w:tc>
      </w:tr>
      <w:tr w:rsidR="00667CA2" w:rsidRPr="00780E99" w:rsidTr="00667CA2">
        <w:trPr>
          <w:trHeight w:val="1022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t>3.1</w:t>
            </w:r>
          </w:p>
        </w:tc>
        <w:tc>
          <w:tcPr>
            <w:tcW w:w="3261" w:type="dxa"/>
            <w:gridSpan w:val="2"/>
          </w:tcPr>
          <w:p w:rsidR="00667CA2" w:rsidRPr="00122BBF" w:rsidRDefault="00667CA2" w:rsidP="00CA4B41">
            <w:pPr>
              <w:jc w:val="center"/>
            </w:pPr>
          </w:p>
        </w:tc>
        <w:tc>
          <w:tcPr>
            <w:tcW w:w="2126" w:type="dxa"/>
          </w:tcPr>
          <w:p w:rsidR="00667CA2" w:rsidRPr="00122BBF" w:rsidRDefault="00667CA2" w:rsidP="00CA4B41">
            <w:pPr>
              <w:jc w:val="center"/>
            </w:pPr>
            <w:r w:rsidRPr="00122BBF">
              <w:t>Установка индивидуальных приборов учета (ИПУ) льготным категориям граждан</w:t>
            </w:r>
          </w:p>
        </w:tc>
        <w:tc>
          <w:tcPr>
            <w:tcW w:w="1048" w:type="dxa"/>
            <w:gridSpan w:val="2"/>
          </w:tcPr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 w:rsidRPr="00122BBF">
              <w:t>570</w:t>
            </w:r>
          </w:p>
        </w:tc>
        <w:tc>
          <w:tcPr>
            <w:tcW w:w="936" w:type="dxa"/>
          </w:tcPr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 w:rsidRPr="00122BBF">
              <w:t>шт.</w:t>
            </w:r>
          </w:p>
        </w:tc>
        <w:tc>
          <w:tcPr>
            <w:tcW w:w="1418" w:type="dxa"/>
          </w:tcPr>
          <w:p w:rsidR="00667CA2" w:rsidRPr="00122BBF" w:rsidRDefault="00667CA2" w:rsidP="00CA4B41">
            <w:pPr>
              <w:jc w:val="center"/>
            </w:pPr>
          </w:p>
          <w:p w:rsidR="00667CA2" w:rsidRPr="00122BBF" w:rsidRDefault="00667CA2" w:rsidP="00CA4B41">
            <w:pPr>
              <w:jc w:val="center"/>
            </w:pPr>
            <w:r w:rsidRPr="00122BBF">
              <w:t>2000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CA4B41">
            <w:pPr>
              <w:spacing w:after="160"/>
              <w:jc w:val="center"/>
            </w:pPr>
          </w:p>
          <w:p w:rsidR="00667CA2" w:rsidRPr="00122BBF" w:rsidRDefault="00667CA2" w:rsidP="00CA4B41">
            <w:pPr>
              <w:spacing w:after="160"/>
              <w:jc w:val="center"/>
            </w:pPr>
            <w:r w:rsidRPr="00122BBF">
              <w:t>2000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Pr="00122BBF" w:rsidRDefault="00667CA2" w:rsidP="00CA4B41">
            <w:pPr>
              <w:jc w:val="center"/>
              <w:rPr>
                <w:b/>
              </w:rPr>
            </w:pPr>
            <w:r w:rsidRPr="00122BBF">
              <w:rPr>
                <w:b/>
              </w:rPr>
              <w:lastRenderedPageBreak/>
              <w:t>4</w:t>
            </w:r>
          </w:p>
        </w:tc>
        <w:tc>
          <w:tcPr>
            <w:tcW w:w="8789" w:type="dxa"/>
            <w:gridSpan w:val="7"/>
          </w:tcPr>
          <w:p w:rsidR="00667CA2" w:rsidRPr="00F20454" w:rsidRDefault="00667CA2" w:rsidP="00CA4B41">
            <w:pPr>
              <w:jc w:val="center"/>
              <w:rPr>
                <w:b/>
              </w:rPr>
            </w:pPr>
            <w:r w:rsidRPr="00F20454">
              <w:rPr>
                <w:b/>
              </w:rPr>
              <w:t>Расходование средств на реализацию дополнительных мероприятий в сфере досуговой, социально-воспитательной, физкультурно-оздоровительной и спортивной работы</w:t>
            </w:r>
            <w:r>
              <w:rPr>
                <w:b/>
              </w:rPr>
              <w:t xml:space="preserve"> с</w:t>
            </w:r>
            <w:r w:rsidRPr="00F20454">
              <w:rPr>
                <w:b/>
              </w:rPr>
              <w:t xml:space="preserve"> населени</w:t>
            </w:r>
            <w:r>
              <w:rPr>
                <w:b/>
              </w:rPr>
              <w:t>ем по месту жительства, а так</w:t>
            </w:r>
            <w:r w:rsidRPr="00F20454">
              <w:rPr>
                <w:b/>
              </w:rPr>
              <w:t>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  <w:tc>
          <w:tcPr>
            <w:tcW w:w="2155" w:type="dxa"/>
            <w:shd w:val="clear" w:color="auto" w:fill="auto"/>
          </w:tcPr>
          <w:p w:rsidR="00667CA2" w:rsidRPr="00122BBF" w:rsidRDefault="00667CA2" w:rsidP="00CA4B41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443,3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387" w:type="dxa"/>
            <w:gridSpan w:val="3"/>
          </w:tcPr>
          <w:p w:rsidR="00667CA2" w:rsidRPr="00780E99" w:rsidRDefault="00667CA2" w:rsidP="00CA4B41">
            <w:pPr>
              <w:jc w:val="center"/>
            </w:pPr>
            <w:r>
              <w:t>«Алкоголю нет»</w:t>
            </w:r>
          </w:p>
        </w:tc>
        <w:tc>
          <w:tcPr>
            <w:tcW w:w="3402" w:type="dxa"/>
            <w:gridSpan w:val="4"/>
          </w:tcPr>
          <w:p w:rsidR="00667CA2" w:rsidRDefault="00667CA2" w:rsidP="00CA4B41">
            <w:pPr>
              <w:jc w:val="center"/>
            </w:pPr>
            <w:r>
              <w:t>10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E066D6" w:rsidRDefault="00667CA2" w:rsidP="00CA4B41">
            <w:pPr>
              <w:spacing w:after="160"/>
              <w:jc w:val="center"/>
            </w:pPr>
            <w:r>
              <w:t>10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387" w:type="dxa"/>
            <w:gridSpan w:val="3"/>
          </w:tcPr>
          <w:p w:rsidR="00667CA2" w:rsidRPr="00780E99" w:rsidRDefault="00667CA2" w:rsidP="00CA4B41">
            <w:pPr>
              <w:jc w:val="center"/>
            </w:pPr>
            <w:r>
              <w:t>«Дети против наркотиков»</w:t>
            </w:r>
          </w:p>
        </w:tc>
        <w:tc>
          <w:tcPr>
            <w:tcW w:w="3402" w:type="dxa"/>
            <w:gridSpan w:val="4"/>
          </w:tcPr>
          <w:p w:rsidR="00667CA2" w:rsidRDefault="00667CA2" w:rsidP="00CA4B41">
            <w:pPr>
              <w:jc w:val="center"/>
            </w:pPr>
            <w:r>
              <w:t>10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E066D6" w:rsidRDefault="00667CA2" w:rsidP="00CA4B41">
            <w:pPr>
              <w:spacing w:after="160"/>
              <w:jc w:val="center"/>
            </w:pPr>
            <w:r>
              <w:t>10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5387" w:type="dxa"/>
            <w:gridSpan w:val="3"/>
          </w:tcPr>
          <w:p w:rsidR="00667CA2" w:rsidRPr="00780E99" w:rsidRDefault="00667CA2" w:rsidP="00CA4B41">
            <w:pPr>
              <w:jc w:val="center"/>
            </w:pPr>
            <w:r>
              <w:t>«Жизнь без табака»</w:t>
            </w:r>
          </w:p>
        </w:tc>
        <w:tc>
          <w:tcPr>
            <w:tcW w:w="3402" w:type="dxa"/>
            <w:gridSpan w:val="4"/>
          </w:tcPr>
          <w:p w:rsidR="00667CA2" w:rsidRDefault="00667CA2" w:rsidP="00CA4B41">
            <w:pPr>
              <w:jc w:val="center"/>
            </w:pPr>
            <w:r>
              <w:t>10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E066D6" w:rsidRDefault="00667CA2" w:rsidP="00CA4B41">
            <w:pPr>
              <w:spacing w:after="160"/>
              <w:jc w:val="center"/>
            </w:pPr>
            <w:r>
              <w:t>10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387" w:type="dxa"/>
            <w:gridSpan w:val="3"/>
          </w:tcPr>
          <w:p w:rsidR="00667CA2" w:rsidRPr="00780E99" w:rsidRDefault="00667CA2" w:rsidP="00CA4B41">
            <w:pPr>
              <w:jc w:val="center"/>
            </w:pPr>
            <w:r>
              <w:t>«Гольяновская зарница»</w:t>
            </w:r>
          </w:p>
        </w:tc>
        <w:tc>
          <w:tcPr>
            <w:tcW w:w="3402" w:type="dxa"/>
            <w:gridSpan w:val="4"/>
          </w:tcPr>
          <w:p w:rsidR="00667CA2" w:rsidRDefault="00667CA2" w:rsidP="00CA4B41">
            <w:pPr>
              <w:jc w:val="center"/>
            </w:pPr>
            <w:r>
              <w:t>99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E066D6" w:rsidRDefault="00667CA2" w:rsidP="00CA4B41">
            <w:pPr>
              <w:spacing w:after="160"/>
              <w:jc w:val="center"/>
            </w:pPr>
            <w:r>
              <w:t>99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387" w:type="dxa"/>
            <w:gridSpan w:val="3"/>
          </w:tcPr>
          <w:p w:rsidR="00667CA2" w:rsidRPr="00780E99" w:rsidRDefault="00667CA2" w:rsidP="00CA4B41">
            <w:pPr>
              <w:jc w:val="center"/>
            </w:pPr>
            <w:r>
              <w:t>«Лазертак»</w:t>
            </w:r>
          </w:p>
        </w:tc>
        <w:tc>
          <w:tcPr>
            <w:tcW w:w="3402" w:type="dxa"/>
            <w:gridSpan w:val="4"/>
          </w:tcPr>
          <w:p w:rsidR="00667CA2" w:rsidRDefault="00667CA2" w:rsidP="00CA4B41">
            <w:pPr>
              <w:jc w:val="center"/>
            </w:pPr>
            <w:r>
              <w:t>99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E066D6" w:rsidRDefault="00667CA2" w:rsidP="00CA4B41">
            <w:pPr>
              <w:spacing w:after="160"/>
              <w:jc w:val="center"/>
            </w:pPr>
            <w:r>
              <w:t>99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5387" w:type="dxa"/>
            <w:gridSpan w:val="3"/>
          </w:tcPr>
          <w:p w:rsidR="00667CA2" w:rsidRPr="00780E99" w:rsidRDefault="00667CA2" w:rsidP="00CA4B41">
            <w:pPr>
              <w:jc w:val="center"/>
            </w:pPr>
            <w:r>
              <w:t>«Мастер класс-граффити»</w:t>
            </w:r>
          </w:p>
        </w:tc>
        <w:tc>
          <w:tcPr>
            <w:tcW w:w="3402" w:type="dxa"/>
            <w:gridSpan w:val="4"/>
          </w:tcPr>
          <w:p w:rsidR="00667CA2" w:rsidRDefault="00667CA2" w:rsidP="00CA4B41">
            <w:pPr>
              <w:jc w:val="center"/>
            </w:pPr>
            <w:r>
              <w:t>95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E066D6" w:rsidRDefault="00667CA2" w:rsidP="00CA4B41">
            <w:pPr>
              <w:spacing w:after="160"/>
              <w:jc w:val="center"/>
            </w:pPr>
            <w:r>
              <w:t xml:space="preserve">95 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5387" w:type="dxa"/>
            <w:gridSpan w:val="3"/>
          </w:tcPr>
          <w:p w:rsidR="00667CA2" w:rsidRPr="00780E99" w:rsidRDefault="00667CA2" w:rsidP="00CA4B41">
            <w:pPr>
              <w:jc w:val="center"/>
            </w:pPr>
            <w:r>
              <w:t>«День матери»</w:t>
            </w:r>
          </w:p>
        </w:tc>
        <w:tc>
          <w:tcPr>
            <w:tcW w:w="3402" w:type="dxa"/>
            <w:gridSpan w:val="4"/>
          </w:tcPr>
          <w:p w:rsidR="00667CA2" w:rsidRDefault="00667CA2" w:rsidP="00CA4B41">
            <w:pPr>
              <w:jc w:val="center"/>
            </w:pPr>
            <w:r>
              <w:t>50 тыс. руб.</w:t>
            </w:r>
          </w:p>
        </w:tc>
        <w:tc>
          <w:tcPr>
            <w:tcW w:w="2155" w:type="dxa"/>
            <w:shd w:val="clear" w:color="auto" w:fill="auto"/>
          </w:tcPr>
          <w:p w:rsidR="00667CA2" w:rsidRPr="00E066D6" w:rsidRDefault="00667CA2" w:rsidP="00CA4B41">
            <w:pPr>
              <w:spacing w:after="160"/>
              <w:jc w:val="center"/>
            </w:pPr>
            <w:r>
              <w:t>50,3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5387" w:type="dxa"/>
            <w:gridSpan w:val="3"/>
          </w:tcPr>
          <w:p w:rsidR="00667CA2" w:rsidRDefault="00667CA2" w:rsidP="00CA4B41">
            <w:pPr>
              <w:jc w:val="center"/>
            </w:pPr>
            <w:r>
              <w:t>«Вахта памяти»</w:t>
            </w:r>
          </w:p>
        </w:tc>
        <w:tc>
          <w:tcPr>
            <w:tcW w:w="3402" w:type="dxa"/>
            <w:gridSpan w:val="4"/>
          </w:tcPr>
          <w:p w:rsidR="00667CA2" w:rsidRPr="00935F53" w:rsidRDefault="00667CA2" w:rsidP="006B6CD1">
            <w:pPr>
              <w:jc w:val="center"/>
            </w:pPr>
            <w:r w:rsidRPr="006B6CD1">
              <w:t>70 тыс. руб</w:t>
            </w:r>
            <w:r>
              <w:t>.</w:t>
            </w:r>
          </w:p>
        </w:tc>
        <w:tc>
          <w:tcPr>
            <w:tcW w:w="2155" w:type="dxa"/>
            <w:shd w:val="clear" w:color="auto" w:fill="auto"/>
          </w:tcPr>
          <w:p w:rsidR="00667CA2" w:rsidRDefault="00667CA2" w:rsidP="00CA4B41">
            <w:pPr>
              <w:spacing w:after="160"/>
              <w:jc w:val="center"/>
            </w:pPr>
            <w:r>
              <w:t>70</w:t>
            </w:r>
          </w:p>
        </w:tc>
      </w:tr>
      <w:tr w:rsidR="00667CA2" w:rsidRPr="00780E99" w:rsidTr="00667CA2">
        <w:trPr>
          <w:trHeight w:val="703"/>
        </w:trPr>
        <w:tc>
          <w:tcPr>
            <w:tcW w:w="567" w:type="dxa"/>
          </w:tcPr>
          <w:p w:rsidR="00667CA2" w:rsidRDefault="00667CA2" w:rsidP="00CA4B41">
            <w:pPr>
              <w:jc w:val="center"/>
              <w:rPr>
                <w:b/>
              </w:rPr>
            </w:pPr>
          </w:p>
        </w:tc>
        <w:tc>
          <w:tcPr>
            <w:tcW w:w="8789" w:type="dxa"/>
            <w:gridSpan w:val="7"/>
          </w:tcPr>
          <w:p w:rsidR="00667CA2" w:rsidRPr="00E72EC4" w:rsidRDefault="00667CA2" w:rsidP="00CA4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55" w:type="dxa"/>
            <w:shd w:val="clear" w:color="auto" w:fill="auto"/>
          </w:tcPr>
          <w:p w:rsidR="00667CA2" w:rsidRPr="00E72EC4" w:rsidRDefault="00667CA2" w:rsidP="00CA4B41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14762,5</w:t>
            </w:r>
            <w:r w:rsidRPr="00E72EC4">
              <w:rPr>
                <w:b/>
              </w:rPr>
              <w:t>3</w:t>
            </w:r>
          </w:p>
        </w:tc>
      </w:tr>
    </w:tbl>
    <w:p w:rsidR="00667CA2" w:rsidRPr="00780E99" w:rsidRDefault="00667CA2" w:rsidP="00667CA2">
      <w:pPr>
        <w:rPr>
          <w:b/>
        </w:rPr>
      </w:pPr>
    </w:p>
    <w:p w:rsidR="00667CA2" w:rsidRPr="00780E99" w:rsidRDefault="00667CA2" w:rsidP="00667CA2"/>
    <w:p w:rsidR="00667CA2" w:rsidRDefault="00667CA2" w:rsidP="00667CA2">
      <w:pPr>
        <w:jc w:val="center"/>
        <w:rPr>
          <w:b/>
        </w:rPr>
      </w:pPr>
    </w:p>
    <w:p w:rsidR="00667CA2" w:rsidRDefault="00667CA2" w:rsidP="00667CA2">
      <w:pPr>
        <w:jc w:val="center"/>
        <w:rPr>
          <w:b/>
        </w:rPr>
      </w:pPr>
    </w:p>
    <w:p w:rsidR="00667CA2" w:rsidRDefault="00667CA2" w:rsidP="00667CA2">
      <w:pPr>
        <w:jc w:val="center"/>
        <w:rPr>
          <w:b/>
        </w:rPr>
      </w:pPr>
    </w:p>
    <w:p w:rsidR="00667CA2" w:rsidRDefault="00667CA2" w:rsidP="00667CA2">
      <w:pPr>
        <w:jc w:val="center"/>
        <w:rPr>
          <w:b/>
        </w:rPr>
      </w:pPr>
    </w:p>
    <w:p w:rsidR="00667CA2" w:rsidRDefault="00667CA2" w:rsidP="00667CA2">
      <w:pPr>
        <w:jc w:val="center"/>
        <w:rPr>
          <w:b/>
        </w:rPr>
      </w:pPr>
    </w:p>
    <w:p w:rsidR="00667CA2" w:rsidRDefault="00667CA2" w:rsidP="00667CA2">
      <w:pPr>
        <w:jc w:val="center"/>
        <w:rPr>
          <w:b/>
        </w:rPr>
      </w:pPr>
    </w:p>
    <w:p w:rsidR="008E2CB2" w:rsidRPr="00543DEE" w:rsidRDefault="008E2CB2">
      <w:pPr>
        <w:rPr>
          <w:sz w:val="23"/>
          <w:szCs w:val="23"/>
        </w:rPr>
      </w:pPr>
    </w:p>
    <w:sectPr w:rsidR="008E2CB2" w:rsidRPr="0054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FAE"/>
    <w:multiLevelType w:val="hybridMultilevel"/>
    <w:tmpl w:val="406E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E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960CA"/>
    <w:rsid w:val="002B1883"/>
    <w:rsid w:val="002D0859"/>
    <w:rsid w:val="0031029A"/>
    <w:rsid w:val="00336B8E"/>
    <w:rsid w:val="00346F66"/>
    <w:rsid w:val="00372483"/>
    <w:rsid w:val="003D7515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3DEE"/>
    <w:rsid w:val="00544076"/>
    <w:rsid w:val="00566FF4"/>
    <w:rsid w:val="005B10FF"/>
    <w:rsid w:val="005D510C"/>
    <w:rsid w:val="005F5064"/>
    <w:rsid w:val="00604A9E"/>
    <w:rsid w:val="00645840"/>
    <w:rsid w:val="00646CB2"/>
    <w:rsid w:val="00667CA2"/>
    <w:rsid w:val="006B6CD1"/>
    <w:rsid w:val="006C5162"/>
    <w:rsid w:val="006D6200"/>
    <w:rsid w:val="00747C7A"/>
    <w:rsid w:val="0075102B"/>
    <w:rsid w:val="00752B9A"/>
    <w:rsid w:val="00797E3B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55674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DEE"/>
    <w:rPr>
      <w:color w:val="0000FF"/>
      <w:u w:val="single"/>
    </w:rPr>
  </w:style>
  <w:style w:type="paragraph" w:styleId="a4">
    <w:name w:val="Body Text Indent"/>
    <w:basedOn w:val="a"/>
    <w:link w:val="a5"/>
    <w:rsid w:val="00543DE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43D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43DEE"/>
    <w:pPr>
      <w:ind w:left="720"/>
      <w:contextualSpacing/>
    </w:pPr>
  </w:style>
  <w:style w:type="table" w:styleId="a7">
    <w:name w:val="Table Grid"/>
    <w:basedOn w:val="a1"/>
    <w:uiPriority w:val="39"/>
    <w:rsid w:val="0066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DEE"/>
    <w:rPr>
      <w:color w:val="0000FF"/>
      <w:u w:val="single"/>
    </w:rPr>
  </w:style>
  <w:style w:type="paragraph" w:styleId="a4">
    <w:name w:val="Body Text Indent"/>
    <w:basedOn w:val="a"/>
    <w:link w:val="a5"/>
    <w:rsid w:val="00543DE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43D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43DEE"/>
    <w:pPr>
      <w:ind w:left="720"/>
      <w:contextualSpacing/>
    </w:pPr>
  </w:style>
  <w:style w:type="table" w:styleId="a7">
    <w:name w:val="Table Grid"/>
    <w:basedOn w:val="a1"/>
    <w:uiPriority w:val="39"/>
    <w:rsid w:val="0066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0B56-2DEA-4C37-8577-F6FA3E5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4</cp:revision>
  <cp:lastPrinted>2014-06-25T11:13:00Z</cp:lastPrinted>
  <dcterms:created xsi:type="dcterms:W3CDTF">2014-06-23T12:23:00Z</dcterms:created>
  <dcterms:modified xsi:type="dcterms:W3CDTF">2014-06-25T11:14:00Z</dcterms:modified>
</cp:coreProperties>
</file>