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E9" w:rsidRDefault="00085A0F" w:rsidP="00085A0F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ПРОЕКТ </w:t>
      </w:r>
    </w:p>
    <w:p w:rsidR="00A96ACD" w:rsidRDefault="00A96ACD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ACD" w:rsidRDefault="00A96ACD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3B23A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085A0F">
        <w:rPr>
          <w:rFonts w:ascii="Times New Roman" w:hAnsi="Times New Roman"/>
          <w:b/>
          <w:sz w:val="24"/>
          <w:szCs w:val="24"/>
        </w:rPr>
        <w:t>20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085A0F">
        <w:rPr>
          <w:rFonts w:ascii="Times New Roman" w:hAnsi="Times New Roman"/>
          <w:b/>
          <w:sz w:val="24"/>
          <w:szCs w:val="24"/>
        </w:rPr>
        <w:t xml:space="preserve"> июня</w:t>
      </w:r>
      <w:r w:rsidR="00A123D7">
        <w:rPr>
          <w:rFonts w:ascii="Times New Roman" w:hAnsi="Times New Roman"/>
          <w:b/>
          <w:sz w:val="24"/>
          <w:szCs w:val="24"/>
        </w:rPr>
        <w:t xml:space="preserve">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085A0F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5A0F" w:rsidRDefault="005F60A7" w:rsidP="005F60A7">
      <w:pPr>
        <w:pStyle w:val="ae"/>
        <w:widowControl w:val="0"/>
        <w:autoSpaceDE w:val="0"/>
        <w:autoSpaceDN w:val="0"/>
        <w:adjustRightInd w:val="0"/>
        <w:spacing w:line="230" w:lineRule="auto"/>
        <w:ind w:left="0" w:right="-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="00085A0F" w:rsidRPr="005F60A7">
        <w:rPr>
          <w:sz w:val="24"/>
          <w:szCs w:val="24"/>
          <w:lang w:eastAsia="ar-SA"/>
        </w:rPr>
        <w:t>О кандидатурах  на присвоение звания «Почетный  житель  муниципального округа Гольяново».</w:t>
      </w:r>
    </w:p>
    <w:p w:rsidR="00386B79" w:rsidRDefault="00386B79" w:rsidP="00386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607E">
        <w:rPr>
          <w:rFonts w:ascii="Times New Roman" w:hAnsi="Times New Roman"/>
          <w:sz w:val="24"/>
          <w:szCs w:val="24"/>
        </w:rPr>
        <w:t>Докл</w:t>
      </w:r>
      <w:proofErr w:type="spellEnd"/>
      <w:r w:rsidRPr="00CB607E">
        <w:rPr>
          <w:rFonts w:ascii="Times New Roman" w:hAnsi="Times New Roman"/>
          <w:sz w:val="24"/>
          <w:szCs w:val="24"/>
        </w:rPr>
        <w:t>.- глава управы района Гольяново</w:t>
      </w:r>
      <w:r>
        <w:rPr>
          <w:rFonts w:ascii="Times New Roman" w:hAnsi="Times New Roman"/>
          <w:sz w:val="24"/>
          <w:szCs w:val="24"/>
        </w:rPr>
        <w:t xml:space="preserve">  города Москвы </w:t>
      </w:r>
      <w:r w:rsidRPr="00CB607E">
        <w:rPr>
          <w:rFonts w:ascii="Times New Roman" w:hAnsi="Times New Roman"/>
          <w:sz w:val="24"/>
          <w:szCs w:val="24"/>
        </w:rPr>
        <w:t xml:space="preserve"> Горбатенко И.В.</w:t>
      </w:r>
    </w:p>
    <w:p w:rsidR="00386B79" w:rsidRPr="005F60A7" w:rsidRDefault="00386B79" w:rsidP="005F60A7">
      <w:pPr>
        <w:pStyle w:val="ae"/>
        <w:widowControl w:val="0"/>
        <w:autoSpaceDE w:val="0"/>
        <w:autoSpaceDN w:val="0"/>
        <w:adjustRightInd w:val="0"/>
        <w:spacing w:line="230" w:lineRule="auto"/>
        <w:ind w:left="0" w:right="-1"/>
        <w:rPr>
          <w:sz w:val="24"/>
          <w:szCs w:val="24"/>
          <w:lang w:eastAsia="ar-SA"/>
        </w:rPr>
      </w:pPr>
    </w:p>
    <w:p w:rsidR="00386B79" w:rsidRDefault="00386B79" w:rsidP="00386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85A0F">
        <w:rPr>
          <w:b/>
        </w:rPr>
        <w:t xml:space="preserve"> </w:t>
      </w:r>
      <w:r>
        <w:rPr>
          <w:b/>
        </w:rPr>
        <w:t xml:space="preserve">  </w:t>
      </w:r>
      <w:r w:rsidRPr="00085A0F">
        <w:rPr>
          <w:rFonts w:ascii="Times New Roman" w:hAnsi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Pr="00085A0F">
        <w:rPr>
          <w:rFonts w:ascii="Times New Roman" w:hAnsi="Times New Roman"/>
          <w:sz w:val="24"/>
          <w:szCs w:val="24"/>
          <w:lang w:val="en-US"/>
        </w:rPr>
        <w:t>I</w:t>
      </w:r>
      <w:r w:rsidRPr="00085A0F">
        <w:rPr>
          <w:rFonts w:ascii="Times New Roman" w:hAnsi="Times New Roman"/>
          <w:sz w:val="24"/>
          <w:szCs w:val="24"/>
        </w:rPr>
        <w:t>Ӏ квартал 2018 года</w:t>
      </w:r>
      <w:r>
        <w:rPr>
          <w:rFonts w:ascii="Times New Roman" w:hAnsi="Times New Roman"/>
          <w:sz w:val="24"/>
          <w:szCs w:val="24"/>
        </w:rPr>
        <w:t>.</w:t>
      </w:r>
    </w:p>
    <w:p w:rsidR="00386B79" w:rsidRDefault="00386B79" w:rsidP="00386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607E">
        <w:rPr>
          <w:rFonts w:ascii="Times New Roman" w:hAnsi="Times New Roman"/>
          <w:sz w:val="24"/>
          <w:szCs w:val="24"/>
        </w:rPr>
        <w:t>Докл</w:t>
      </w:r>
      <w:proofErr w:type="spellEnd"/>
      <w:r w:rsidRPr="00CB607E">
        <w:rPr>
          <w:rFonts w:ascii="Times New Roman" w:hAnsi="Times New Roman"/>
          <w:sz w:val="24"/>
          <w:szCs w:val="24"/>
        </w:rPr>
        <w:t>.- глава управы района Гольяново</w:t>
      </w:r>
      <w:r>
        <w:rPr>
          <w:rFonts w:ascii="Times New Roman" w:hAnsi="Times New Roman"/>
          <w:sz w:val="24"/>
          <w:szCs w:val="24"/>
        </w:rPr>
        <w:t xml:space="preserve">  города Москвы </w:t>
      </w:r>
      <w:r w:rsidRPr="00CB607E">
        <w:rPr>
          <w:rFonts w:ascii="Times New Roman" w:hAnsi="Times New Roman"/>
          <w:sz w:val="24"/>
          <w:szCs w:val="24"/>
        </w:rPr>
        <w:t xml:space="preserve"> Горбатенко И.В.</w:t>
      </w:r>
    </w:p>
    <w:p w:rsidR="00386B79" w:rsidRDefault="00386B79" w:rsidP="00386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B79" w:rsidRPr="007676D1" w:rsidRDefault="00386B79" w:rsidP="00386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676D1">
        <w:rPr>
          <w:rFonts w:ascii="Times New Roman" w:eastAsiaTheme="minorEastAsia" w:hAnsi="Times New Roman"/>
          <w:sz w:val="24"/>
          <w:szCs w:val="24"/>
          <w:lang w:eastAsia="ar-SA"/>
        </w:rPr>
        <w:t>О согласовании  адресного перечня  объектов  компенсационного  озеленения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t>.</w:t>
      </w:r>
    </w:p>
    <w:p w:rsidR="00386B79" w:rsidRDefault="00386B79" w:rsidP="00386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607E">
        <w:rPr>
          <w:rFonts w:ascii="Times New Roman" w:hAnsi="Times New Roman"/>
          <w:sz w:val="24"/>
          <w:szCs w:val="24"/>
        </w:rPr>
        <w:t>Докл</w:t>
      </w:r>
      <w:proofErr w:type="spellEnd"/>
      <w:r w:rsidRPr="00CB607E">
        <w:rPr>
          <w:rFonts w:ascii="Times New Roman" w:hAnsi="Times New Roman"/>
          <w:sz w:val="24"/>
          <w:szCs w:val="24"/>
        </w:rPr>
        <w:t>.- глава управы района Гольяново</w:t>
      </w:r>
      <w:r>
        <w:rPr>
          <w:rFonts w:ascii="Times New Roman" w:hAnsi="Times New Roman"/>
          <w:sz w:val="24"/>
          <w:szCs w:val="24"/>
        </w:rPr>
        <w:t xml:space="preserve">  города Москвы </w:t>
      </w:r>
      <w:r w:rsidRPr="00CB607E">
        <w:rPr>
          <w:rFonts w:ascii="Times New Roman" w:hAnsi="Times New Roman"/>
          <w:sz w:val="24"/>
          <w:szCs w:val="24"/>
        </w:rPr>
        <w:t xml:space="preserve"> Горбатенко И.В.</w:t>
      </w:r>
    </w:p>
    <w:p w:rsidR="00386B79" w:rsidRDefault="00386B79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0A7" w:rsidRPr="005F60A7" w:rsidRDefault="00386B79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60A7">
        <w:rPr>
          <w:rFonts w:ascii="Times New Roman" w:hAnsi="Times New Roman"/>
          <w:sz w:val="24"/>
          <w:szCs w:val="24"/>
        </w:rPr>
        <w:t>.</w:t>
      </w:r>
      <w:r w:rsidR="005F60A7" w:rsidRPr="005F60A7">
        <w:rPr>
          <w:b/>
          <w:sz w:val="24"/>
          <w:szCs w:val="24"/>
        </w:rPr>
        <w:t xml:space="preserve"> </w:t>
      </w:r>
      <w:r w:rsidR="005F60A7" w:rsidRPr="005F60A7"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Гольяново на II</w:t>
      </w:r>
      <w:r w:rsidR="005F60A7" w:rsidRPr="005F60A7">
        <w:rPr>
          <w:rFonts w:ascii="Times New Roman" w:hAnsi="Times New Roman"/>
          <w:sz w:val="24"/>
          <w:szCs w:val="24"/>
          <w:lang w:val="en-US"/>
        </w:rPr>
        <w:t>I</w:t>
      </w:r>
      <w:r w:rsidR="005F60A7" w:rsidRPr="005F60A7">
        <w:rPr>
          <w:rFonts w:ascii="Times New Roman" w:hAnsi="Times New Roman"/>
          <w:sz w:val="24"/>
          <w:szCs w:val="24"/>
        </w:rPr>
        <w:t xml:space="preserve"> квартал 2018 года.</w:t>
      </w:r>
    </w:p>
    <w:p w:rsidR="005F60A7" w:rsidRDefault="005F60A7" w:rsidP="005F60A7">
      <w:pPr>
        <w:rPr>
          <w:rFonts w:ascii="Times New Roman" w:hAnsi="Times New Roman"/>
          <w:sz w:val="24"/>
          <w:szCs w:val="24"/>
        </w:rPr>
      </w:pPr>
      <w:proofErr w:type="spellStart"/>
      <w:r w:rsidRPr="00085A0F">
        <w:rPr>
          <w:rFonts w:ascii="Times New Roman" w:hAnsi="Times New Roman"/>
          <w:sz w:val="24"/>
          <w:szCs w:val="24"/>
        </w:rPr>
        <w:t>Докл</w:t>
      </w:r>
      <w:proofErr w:type="spellEnd"/>
      <w:r w:rsidRPr="00085A0F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085A0F">
        <w:rPr>
          <w:rFonts w:ascii="Times New Roman" w:hAnsi="Times New Roman"/>
          <w:sz w:val="24"/>
          <w:szCs w:val="24"/>
        </w:rPr>
        <w:t>Баш</w:t>
      </w:r>
      <w:proofErr w:type="gramEnd"/>
      <w:r w:rsidRPr="00085A0F">
        <w:rPr>
          <w:rFonts w:ascii="Times New Roman" w:hAnsi="Times New Roman"/>
          <w:sz w:val="24"/>
          <w:szCs w:val="24"/>
        </w:rPr>
        <w:t xml:space="preserve"> Ю.А.</w:t>
      </w:r>
    </w:p>
    <w:p w:rsidR="008B6937" w:rsidRDefault="00386B79" w:rsidP="008B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B6937">
        <w:rPr>
          <w:rFonts w:ascii="Times New Roman" w:hAnsi="Times New Roman"/>
          <w:sz w:val="24"/>
          <w:szCs w:val="24"/>
        </w:rPr>
        <w:t>.</w:t>
      </w:r>
      <w:r w:rsidR="008B6937" w:rsidRPr="008B6937">
        <w:rPr>
          <w:b/>
        </w:rPr>
        <w:t xml:space="preserve"> </w:t>
      </w:r>
      <w:r w:rsidR="008B6937" w:rsidRPr="008B6937">
        <w:rPr>
          <w:rFonts w:ascii="Times New Roman" w:hAnsi="Times New Roman"/>
          <w:sz w:val="24"/>
          <w:szCs w:val="24"/>
        </w:rPr>
        <w:t>О графике личного приема граждан депутатами Совета депутатов муниципального округа Гольяново  в  IӀӀ квартале  2018 года</w:t>
      </w:r>
      <w:r w:rsidR="008B6937">
        <w:rPr>
          <w:rFonts w:ascii="Times New Roman" w:hAnsi="Times New Roman"/>
          <w:sz w:val="24"/>
          <w:szCs w:val="24"/>
        </w:rPr>
        <w:t>.</w:t>
      </w:r>
    </w:p>
    <w:p w:rsidR="008B6937" w:rsidRDefault="008B6937" w:rsidP="008B69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5A0F">
        <w:rPr>
          <w:rFonts w:ascii="Times New Roman" w:hAnsi="Times New Roman"/>
          <w:sz w:val="24"/>
          <w:szCs w:val="24"/>
        </w:rPr>
        <w:t>Докл</w:t>
      </w:r>
      <w:proofErr w:type="spellEnd"/>
      <w:r w:rsidRPr="00085A0F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085A0F">
        <w:rPr>
          <w:rFonts w:ascii="Times New Roman" w:hAnsi="Times New Roman"/>
          <w:sz w:val="24"/>
          <w:szCs w:val="24"/>
        </w:rPr>
        <w:t>Баш</w:t>
      </w:r>
      <w:proofErr w:type="gramEnd"/>
      <w:r w:rsidRPr="00085A0F">
        <w:rPr>
          <w:rFonts w:ascii="Times New Roman" w:hAnsi="Times New Roman"/>
          <w:sz w:val="24"/>
          <w:szCs w:val="24"/>
        </w:rPr>
        <w:t xml:space="preserve"> Ю.А.</w:t>
      </w:r>
    </w:p>
    <w:p w:rsidR="008B6937" w:rsidRPr="008B6937" w:rsidRDefault="008B6937" w:rsidP="008B6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0A7" w:rsidRDefault="00386B79" w:rsidP="007676D1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60A7">
        <w:rPr>
          <w:rFonts w:ascii="Times New Roman" w:hAnsi="Times New Roman"/>
          <w:sz w:val="24"/>
          <w:szCs w:val="24"/>
        </w:rPr>
        <w:t>.</w:t>
      </w:r>
      <w:r w:rsidR="005F60A7" w:rsidRPr="005F60A7">
        <w:rPr>
          <w:b/>
          <w:szCs w:val="28"/>
          <w:lang w:eastAsia="en-US"/>
        </w:rPr>
        <w:t xml:space="preserve"> </w:t>
      </w:r>
      <w:r w:rsidR="005F60A7" w:rsidRPr="005F60A7">
        <w:rPr>
          <w:rFonts w:ascii="Times New Roman" w:hAnsi="Times New Roman"/>
          <w:sz w:val="24"/>
          <w:szCs w:val="24"/>
        </w:rPr>
        <w:t>О результатах проведения мониторинга соблюдения требований по организации ярмарки выходного дня по адресам: ул. Хабаровская вл. 12/23; ул. У</w:t>
      </w:r>
      <w:r w:rsidR="00914E31">
        <w:rPr>
          <w:rFonts w:ascii="Times New Roman" w:hAnsi="Times New Roman"/>
          <w:sz w:val="24"/>
          <w:szCs w:val="24"/>
        </w:rPr>
        <w:t>ссурийская вл. 7 за Ӏ  и  ӀӀ</w:t>
      </w:r>
      <w:r w:rsidR="005F60A7" w:rsidRPr="005F60A7">
        <w:rPr>
          <w:rFonts w:ascii="Times New Roman" w:hAnsi="Times New Roman"/>
          <w:sz w:val="24"/>
          <w:szCs w:val="24"/>
        </w:rPr>
        <w:t xml:space="preserve">  кварталы 2018 года</w:t>
      </w:r>
      <w:r w:rsidR="005F60A7">
        <w:rPr>
          <w:rFonts w:ascii="Times New Roman" w:hAnsi="Times New Roman"/>
          <w:sz w:val="24"/>
          <w:szCs w:val="24"/>
        </w:rPr>
        <w:t>.</w:t>
      </w:r>
    </w:p>
    <w:p w:rsidR="005F60A7" w:rsidRDefault="005F60A7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председатель Комиссии  по развитию муниципального округа Гольяново Отмахов Ю.Ф. </w:t>
      </w:r>
    </w:p>
    <w:p w:rsidR="005F60A7" w:rsidRDefault="005F60A7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0A7" w:rsidRDefault="001469EF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60A7">
        <w:rPr>
          <w:rFonts w:ascii="Times New Roman" w:hAnsi="Times New Roman"/>
          <w:sz w:val="24"/>
          <w:szCs w:val="24"/>
        </w:rPr>
        <w:t xml:space="preserve">. </w:t>
      </w:r>
      <w:r w:rsidR="005F60A7" w:rsidRPr="005F60A7">
        <w:rPr>
          <w:rFonts w:ascii="Times New Roman" w:hAnsi="Times New Roman"/>
          <w:sz w:val="24"/>
          <w:szCs w:val="24"/>
        </w:rPr>
        <w:t>О поощрении депутатов Совета депутатов муниципального округа Гольяново за IӀ квартал 2018 года</w:t>
      </w:r>
      <w:r w:rsidR="005F60A7">
        <w:rPr>
          <w:rFonts w:ascii="Times New Roman" w:hAnsi="Times New Roman"/>
          <w:sz w:val="24"/>
          <w:szCs w:val="24"/>
        </w:rPr>
        <w:t>.</w:t>
      </w:r>
    </w:p>
    <w:p w:rsidR="005F60A7" w:rsidRDefault="005F60A7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председатель бюджетно-финансовой  комиссии Селезнева С.В. </w:t>
      </w:r>
    </w:p>
    <w:p w:rsidR="005F60A7" w:rsidRDefault="005F60A7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0A7" w:rsidRPr="005F60A7" w:rsidRDefault="001469EF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F60A7" w:rsidRPr="005F60A7">
        <w:rPr>
          <w:rFonts w:ascii="Times New Roman" w:hAnsi="Times New Roman"/>
          <w:sz w:val="24"/>
          <w:szCs w:val="24"/>
        </w:rPr>
        <w:t xml:space="preserve">. О </w:t>
      </w:r>
      <w:r w:rsidR="005F60A7" w:rsidRPr="005F60A7">
        <w:rPr>
          <w:rFonts w:ascii="Times New Roman" w:eastAsia="Calibri" w:hAnsi="Times New Roman"/>
          <w:sz w:val="24"/>
          <w:szCs w:val="24"/>
          <w:lang w:eastAsia="en-US"/>
        </w:rPr>
        <w:t xml:space="preserve"> поощрении главы муниципального округа Гольяново</w:t>
      </w:r>
      <w:r w:rsidR="005F6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F60A7" w:rsidRDefault="005F60A7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председатель бюджетно-финансовой  комиссии Селезнева С.В. </w:t>
      </w:r>
    </w:p>
    <w:p w:rsidR="00B01B05" w:rsidRDefault="00B01B05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B05" w:rsidRDefault="00B01B05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 внесении изменений  в решение Совета депутатов муниципального округа Гольяново  от 20.12.2017 №20/1 «О бюджете муниципального округа Гольяново  на 2018 год и плановый период  2019 и 2020 годов».</w:t>
      </w:r>
    </w:p>
    <w:p w:rsidR="00B01B05" w:rsidRDefault="00B01B05" w:rsidP="00B01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E29">
        <w:rPr>
          <w:rFonts w:ascii="Times New Roman" w:hAnsi="Times New Roman"/>
          <w:sz w:val="24"/>
          <w:szCs w:val="24"/>
        </w:rPr>
        <w:t>Докл</w:t>
      </w:r>
      <w:proofErr w:type="spellEnd"/>
      <w:r w:rsidRPr="00DE1E29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</w:t>
      </w:r>
      <w:r w:rsidRPr="00583D34">
        <w:rPr>
          <w:rFonts w:ascii="Times New Roman" w:hAnsi="Times New Roman"/>
          <w:sz w:val="24"/>
          <w:szCs w:val="24"/>
        </w:rPr>
        <w:t xml:space="preserve"> сектором</w:t>
      </w:r>
      <w:r>
        <w:rPr>
          <w:rFonts w:ascii="Times New Roman" w:hAnsi="Times New Roman"/>
          <w:sz w:val="24"/>
          <w:szCs w:val="24"/>
        </w:rPr>
        <w:t xml:space="preserve"> Касторская А.Б.</w:t>
      </w:r>
    </w:p>
    <w:p w:rsidR="007676D1" w:rsidRDefault="007676D1" w:rsidP="005F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6D1" w:rsidRDefault="007627C7" w:rsidP="005F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  <w:bookmarkStart w:id="0" w:name="_GoBack"/>
      <w:bookmarkEnd w:id="0"/>
    </w:p>
    <w:sectPr w:rsidR="007676D1" w:rsidSect="001521DC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BB949E10</Template>
  <TotalTime>0</TotalTime>
  <Pages>1</Pages>
  <Words>268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</cp:revision>
  <cp:lastPrinted>2018-05-11T11:45:00Z</cp:lastPrinted>
  <dcterms:created xsi:type="dcterms:W3CDTF">2018-06-19T09:29:00Z</dcterms:created>
  <dcterms:modified xsi:type="dcterms:W3CDTF">2018-06-19T09:30:00Z</dcterms:modified>
</cp:coreProperties>
</file>